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0D267" w14:textId="77777777" w:rsidR="00FA0699" w:rsidRPr="0040316A" w:rsidRDefault="00FA0699" w:rsidP="00FA0699">
      <w:pPr>
        <w:jc w:val="center"/>
        <w:rPr>
          <w:b/>
          <w:bCs/>
          <w:sz w:val="24"/>
          <w:szCs w:val="24"/>
        </w:rPr>
      </w:pPr>
      <w:r w:rsidRPr="0040316A">
        <w:rPr>
          <w:b/>
          <w:bCs/>
          <w:sz w:val="24"/>
          <w:szCs w:val="24"/>
        </w:rPr>
        <w:t>Договор №____</w:t>
      </w:r>
    </w:p>
    <w:p w14:paraId="4364B0EE" w14:textId="77777777" w:rsidR="00FA0699" w:rsidRPr="0040316A" w:rsidRDefault="00FA0699" w:rsidP="00FA0699">
      <w:pPr>
        <w:jc w:val="center"/>
        <w:rPr>
          <w:b/>
          <w:bCs/>
          <w:sz w:val="24"/>
          <w:szCs w:val="24"/>
        </w:rPr>
      </w:pPr>
      <w:r w:rsidRPr="0040316A">
        <w:rPr>
          <w:b/>
          <w:bCs/>
          <w:sz w:val="24"/>
          <w:szCs w:val="24"/>
        </w:rPr>
        <w:t xml:space="preserve">на оказание услуг морского порта за заход судна в морской порт </w:t>
      </w:r>
    </w:p>
    <w:p w14:paraId="08E46984" w14:textId="77777777" w:rsidR="00FA0699" w:rsidRPr="0040316A" w:rsidRDefault="00FA0699" w:rsidP="00FA0699">
      <w:pPr>
        <w:jc w:val="center"/>
        <w:rPr>
          <w:b/>
          <w:bCs/>
          <w:sz w:val="24"/>
          <w:szCs w:val="24"/>
        </w:rPr>
      </w:pPr>
      <w:r w:rsidRPr="0040316A">
        <w:rPr>
          <w:b/>
          <w:bCs/>
          <w:sz w:val="24"/>
          <w:szCs w:val="24"/>
        </w:rPr>
        <w:t xml:space="preserve">для производства грузовых операций и/или иных целей с последующим </w:t>
      </w:r>
    </w:p>
    <w:p w14:paraId="3DB09245" w14:textId="77777777" w:rsidR="00BA664F" w:rsidRPr="0040316A" w:rsidRDefault="00FA0699" w:rsidP="00FA0699">
      <w:pPr>
        <w:jc w:val="center"/>
        <w:rPr>
          <w:sz w:val="24"/>
          <w:szCs w:val="24"/>
        </w:rPr>
      </w:pPr>
      <w:r w:rsidRPr="0040316A">
        <w:rPr>
          <w:b/>
          <w:bCs/>
          <w:sz w:val="24"/>
          <w:szCs w:val="24"/>
        </w:rPr>
        <w:t xml:space="preserve">выходом из порта (судозаход) </w:t>
      </w:r>
    </w:p>
    <w:p w14:paraId="39E82613" w14:textId="77777777" w:rsidR="00BA664F" w:rsidRPr="0040316A" w:rsidRDefault="00BA664F" w:rsidP="00E76B2E">
      <w:pPr>
        <w:jc w:val="center"/>
        <w:rPr>
          <w:sz w:val="24"/>
          <w:szCs w:val="24"/>
        </w:rPr>
      </w:pPr>
      <w:r w:rsidRPr="0040316A">
        <w:rPr>
          <w:rStyle w:val="s1"/>
          <w:sz w:val="24"/>
          <w:szCs w:val="24"/>
        </w:rPr>
        <w:t> </w:t>
      </w:r>
    </w:p>
    <w:tbl>
      <w:tblPr>
        <w:tblW w:w="5000" w:type="pct"/>
        <w:tblCellMar>
          <w:left w:w="0" w:type="dxa"/>
          <w:right w:w="0" w:type="dxa"/>
        </w:tblCellMar>
        <w:tblLook w:val="04A0" w:firstRow="1" w:lastRow="0" w:firstColumn="1" w:lastColumn="0" w:noHBand="0" w:noVBand="1"/>
      </w:tblPr>
      <w:tblGrid>
        <w:gridCol w:w="4785"/>
        <w:gridCol w:w="4785"/>
      </w:tblGrid>
      <w:tr w:rsidR="00BA664F" w:rsidRPr="0040316A" w14:paraId="3E1489C3" w14:textId="77777777">
        <w:tc>
          <w:tcPr>
            <w:tcW w:w="2500" w:type="pct"/>
            <w:tcMar>
              <w:top w:w="0" w:type="dxa"/>
              <w:left w:w="108" w:type="dxa"/>
              <w:bottom w:w="0" w:type="dxa"/>
              <w:right w:w="108" w:type="dxa"/>
            </w:tcMar>
            <w:hideMark/>
          </w:tcPr>
          <w:p w14:paraId="1A098BE9" w14:textId="77777777" w:rsidR="00BA664F" w:rsidRPr="0040316A" w:rsidRDefault="00B14FC7" w:rsidP="00E76B2E">
            <w:pPr>
              <w:rPr>
                <w:sz w:val="24"/>
                <w:szCs w:val="24"/>
              </w:rPr>
            </w:pPr>
            <w:r w:rsidRPr="0040316A">
              <w:rPr>
                <w:rStyle w:val="s0"/>
                <w:sz w:val="24"/>
                <w:szCs w:val="24"/>
              </w:rPr>
              <w:t>г.</w:t>
            </w:r>
            <w:r w:rsidR="00E76B2E" w:rsidRPr="0040316A">
              <w:rPr>
                <w:rStyle w:val="s0"/>
                <w:sz w:val="24"/>
                <w:szCs w:val="24"/>
              </w:rPr>
              <w:t xml:space="preserve"> </w:t>
            </w:r>
            <w:r w:rsidRPr="0040316A">
              <w:rPr>
                <w:rStyle w:val="s0"/>
                <w:sz w:val="24"/>
                <w:szCs w:val="24"/>
              </w:rPr>
              <w:t>Актау</w:t>
            </w:r>
          </w:p>
        </w:tc>
        <w:tc>
          <w:tcPr>
            <w:tcW w:w="2500" w:type="pct"/>
            <w:tcMar>
              <w:top w:w="0" w:type="dxa"/>
              <w:left w:w="108" w:type="dxa"/>
              <w:bottom w:w="0" w:type="dxa"/>
              <w:right w:w="108" w:type="dxa"/>
            </w:tcMar>
            <w:hideMark/>
          </w:tcPr>
          <w:p w14:paraId="7B49176C" w14:textId="77777777" w:rsidR="00BA664F" w:rsidRPr="0040316A" w:rsidRDefault="00BA664F" w:rsidP="00925B0D">
            <w:pPr>
              <w:jc w:val="right"/>
              <w:rPr>
                <w:sz w:val="24"/>
                <w:szCs w:val="24"/>
              </w:rPr>
            </w:pPr>
            <w:r w:rsidRPr="0040316A">
              <w:rPr>
                <w:rStyle w:val="s0"/>
                <w:sz w:val="24"/>
                <w:szCs w:val="24"/>
              </w:rPr>
              <w:t>«</w:t>
            </w:r>
            <w:r w:rsidR="006F300E">
              <w:rPr>
                <w:rStyle w:val="s0"/>
                <w:sz w:val="24"/>
                <w:szCs w:val="24"/>
              </w:rPr>
              <w:t>____</w:t>
            </w:r>
            <w:r w:rsidRPr="0040316A">
              <w:rPr>
                <w:rStyle w:val="s0"/>
                <w:sz w:val="24"/>
                <w:szCs w:val="24"/>
              </w:rPr>
              <w:t>___» ____</w:t>
            </w:r>
            <w:r w:rsidR="006F300E">
              <w:rPr>
                <w:rStyle w:val="s0"/>
                <w:sz w:val="24"/>
                <w:szCs w:val="24"/>
              </w:rPr>
              <w:t>_____</w:t>
            </w:r>
            <w:r w:rsidRPr="0040316A">
              <w:rPr>
                <w:rStyle w:val="s0"/>
                <w:sz w:val="24"/>
                <w:szCs w:val="24"/>
              </w:rPr>
              <w:t>____ 20</w:t>
            </w:r>
            <w:r w:rsidR="00FC461E">
              <w:rPr>
                <w:rStyle w:val="s0"/>
                <w:sz w:val="24"/>
                <w:szCs w:val="24"/>
              </w:rPr>
              <w:t>____</w:t>
            </w:r>
            <w:r w:rsidR="00E76B2E" w:rsidRPr="0040316A">
              <w:rPr>
                <w:rStyle w:val="s0"/>
                <w:sz w:val="24"/>
                <w:szCs w:val="24"/>
              </w:rPr>
              <w:t xml:space="preserve"> </w:t>
            </w:r>
            <w:r w:rsidRPr="0040316A">
              <w:rPr>
                <w:rStyle w:val="s0"/>
                <w:sz w:val="24"/>
                <w:szCs w:val="24"/>
              </w:rPr>
              <w:t>г</w:t>
            </w:r>
          </w:p>
        </w:tc>
      </w:tr>
    </w:tbl>
    <w:p w14:paraId="34F5DDAD" w14:textId="77777777" w:rsidR="00BA664F" w:rsidRPr="0040316A" w:rsidRDefault="00BA664F" w:rsidP="00E76B2E">
      <w:pPr>
        <w:pStyle w:val="a5"/>
        <w:spacing w:before="0" w:beforeAutospacing="0" w:after="0" w:afterAutospacing="0"/>
        <w:ind w:firstLine="403"/>
        <w:textAlignment w:val="baseline"/>
      </w:pPr>
      <w:r w:rsidRPr="0040316A">
        <w:rPr>
          <w:color w:val="000000"/>
          <w:spacing w:val="2"/>
        </w:rPr>
        <w:t> </w:t>
      </w:r>
      <w:bookmarkStart w:id="0" w:name="_GoBack"/>
      <w:bookmarkEnd w:id="0"/>
    </w:p>
    <w:p w14:paraId="5745F589" w14:textId="501CBC84" w:rsidR="00BA664F" w:rsidRPr="002C7822" w:rsidRDefault="00FA0699" w:rsidP="00E76B2E">
      <w:pPr>
        <w:ind w:firstLine="400"/>
        <w:jc w:val="both"/>
        <w:rPr>
          <w:sz w:val="24"/>
          <w:szCs w:val="24"/>
        </w:rPr>
      </w:pPr>
      <w:proofErr w:type="gramStart"/>
      <w:r w:rsidRPr="0040316A">
        <w:rPr>
          <w:b/>
          <w:sz w:val="24"/>
          <w:szCs w:val="24"/>
        </w:rPr>
        <w:t xml:space="preserve">Акционерное общество </w:t>
      </w:r>
      <w:r w:rsidRPr="002C7822">
        <w:rPr>
          <w:b/>
          <w:sz w:val="24"/>
          <w:szCs w:val="24"/>
        </w:rPr>
        <w:t>«Национальная компания «Актауский</w:t>
      </w:r>
      <w:r w:rsidR="00B748F2" w:rsidRPr="002C7822">
        <w:rPr>
          <w:b/>
          <w:sz w:val="24"/>
          <w:szCs w:val="24"/>
        </w:rPr>
        <w:t xml:space="preserve"> международный</w:t>
      </w:r>
      <w:r w:rsidRPr="002C7822">
        <w:rPr>
          <w:b/>
          <w:sz w:val="24"/>
          <w:szCs w:val="24"/>
        </w:rPr>
        <w:t xml:space="preserve"> морской торговый порт»</w:t>
      </w:r>
      <w:r w:rsidR="00997CDA" w:rsidRPr="002C7822">
        <w:rPr>
          <w:b/>
          <w:sz w:val="24"/>
          <w:szCs w:val="24"/>
        </w:rPr>
        <w:t xml:space="preserve"> (далее – морской порт/порт)</w:t>
      </w:r>
      <w:r w:rsidRPr="002C7822">
        <w:rPr>
          <w:b/>
          <w:sz w:val="24"/>
          <w:szCs w:val="24"/>
        </w:rPr>
        <w:t>,</w:t>
      </w:r>
      <w:r w:rsidRPr="002C7822">
        <w:rPr>
          <w:sz w:val="24"/>
          <w:szCs w:val="24"/>
        </w:rPr>
        <w:t xml:space="preserve"> именуемое в дальнейшем «Исполнитель», </w:t>
      </w:r>
      <w:r w:rsidR="00935C69" w:rsidRPr="002C7822">
        <w:rPr>
          <w:sz w:val="24"/>
          <w:szCs w:val="24"/>
        </w:rPr>
        <w:t xml:space="preserve">в лице </w:t>
      </w:r>
      <w:proofErr w:type="spellStart"/>
      <w:r w:rsidR="00A2032B" w:rsidRPr="002C7822">
        <w:rPr>
          <w:sz w:val="24"/>
          <w:szCs w:val="24"/>
        </w:rPr>
        <w:t>и.о</w:t>
      </w:r>
      <w:proofErr w:type="spellEnd"/>
      <w:r w:rsidR="00A2032B" w:rsidRPr="002C7822">
        <w:rPr>
          <w:sz w:val="24"/>
          <w:szCs w:val="24"/>
        </w:rPr>
        <w:t xml:space="preserve">. исполнительного директора по коммерческой работе </w:t>
      </w:r>
      <w:proofErr w:type="spellStart"/>
      <w:r w:rsidR="00A2032B" w:rsidRPr="002C7822">
        <w:rPr>
          <w:sz w:val="24"/>
          <w:szCs w:val="24"/>
        </w:rPr>
        <w:t>Жакупова</w:t>
      </w:r>
      <w:proofErr w:type="spellEnd"/>
      <w:r w:rsidR="00A2032B" w:rsidRPr="002C7822">
        <w:rPr>
          <w:sz w:val="24"/>
          <w:szCs w:val="24"/>
        </w:rPr>
        <w:t xml:space="preserve"> А.К</w:t>
      </w:r>
      <w:r w:rsidR="00935C69" w:rsidRPr="002C7822">
        <w:rPr>
          <w:sz w:val="24"/>
          <w:szCs w:val="24"/>
        </w:rPr>
        <w:t xml:space="preserve">., действующего на основании доверенности </w:t>
      </w:r>
      <w:r w:rsidR="00BF06B7" w:rsidRPr="00BF06B7">
        <w:rPr>
          <w:sz w:val="24"/>
          <w:szCs w:val="24"/>
        </w:rPr>
        <w:t>№01-03-09/3213 от 29.08.2025 г.</w:t>
      </w:r>
      <w:r w:rsidR="00935C69" w:rsidRPr="002C7822">
        <w:rPr>
          <w:sz w:val="24"/>
          <w:szCs w:val="24"/>
        </w:rPr>
        <w:t xml:space="preserve">, </w:t>
      </w:r>
      <w:r w:rsidR="006F300E" w:rsidRPr="002C7822">
        <w:rPr>
          <w:sz w:val="24"/>
          <w:szCs w:val="24"/>
        </w:rPr>
        <w:t xml:space="preserve">с одной стороны, и </w:t>
      </w:r>
      <w:r w:rsidR="003B463E" w:rsidRPr="002C7822">
        <w:rPr>
          <w:b/>
          <w:sz w:val="24"/>
          <w:szCs w:val="24"/>
        </w:rPr>
        <w:t xml:space="preserve">ТОО </w:t>
      </w:r>
      <w:r w:rsidR="00FC461E" w:rsidRPr="002C7822">
        <w:rPr>
          <w:b/>
          <w:sz w:val="24"/>
          <w:szCs w:val="24"/>
        </w:rPr>
        <w:t>«</w:t>
      </w:r>
      <w:r w:rsidR="008F104D" w:rsidRPr="002C7822">
        <w:rPr>
          <w:b/>
          <w:sz w:val="24"/>
          <w:szCs w:val="24"/>
        </w:rPr>
        <w:t>_________________</w:t>
      </w:r>
      <w:r w:rsidR="00FC461E" w:rsidRPr="002C7822">
        <w:rPr>
          <w:b/>
          <w:sz w:val="24"/>
          <w:szCs w:val="24"/>
        </w:rPr>
        <w:t>»</w:t>
      </w:r>
      <w:r w:rsidR="009130A5" w:rsidRPr="002C7822">
        <w:rPr>
          <w:b/>
          <w:sz w:val="24"/>
          <w:szCs w:val="24"/>
        </w:rPr>
        <w:t>,</w:t>
      </w:r>
      <w:r w:rsidR="009130A5" w:rsidRPr="002C7822">
        <w:rPr>
          <w:b/>
          <w:szCs w:val="24"/>
        </w:rPr>
        <w:t xml:space="preserve"> </w:t>
      </w:r>
      <w:r w:rsidR="006F300E" w:rsidRPr="002C7822">
        <w:rPr>
          <w:sz w:val="24"/>
          <w:szCs w:val="24"/>
        </w:rPr>
        <w:t>именуемое в дальнейшем «Заказчик», в лице</w:t>
      </w:r>
      <w:r w:rsidR="008F104D" w:rsidRPr="002C7822">
        <w:rPr>
          <w:sz w:val="24"/>
          <w:szCs w:val="24"/>
        </w:rPr>
        <w:t xml:space="preserve"> _____________</w:t>
      </w:r>
      <w:r w:rsidR="009130A5" w:rsidRPr="002C7822">
        <w:rPr>
          <w:sz w:val="24"/>
          <w:szCs w:val="24"/>
        </w:rPr>
        <w:t>,</w:t>
      </w:r>
      <w:r w:rsidR="009130A5" w:rsidRPr="002C7822">
        <w:rPr>
          <w:b/>
          <w:sz w:val="24"/>
          <w:szCs w:val="24"/>
        </w:rPr>
        <w:t xml:space="preserve"> </w:t>
      </w:r>
      <w:r w:rsidR="003A5255" w:rsidRPr="002C7822">
        <w:rPr>
          <w:sz w:val="24"/>
          <w:szCs w:val="24"/>
        </w:rPr>
        <w:t>действующего</w:t>
      </w:r>
      <w:r w:rsidR="006F300E" w:rsidRPr="002C7822">
        <w:rPr>
          <w:sz w:val="24"/>
          <w:szCs w:val="24"/>
        </w:rPr>
        <w:t xml:space="preserve"> на основании </w:t>
      </w:r>
      <w:r w:rsidR="00934A54" w:rsidRPr="002C7822">
        <w:rPr>
          <w:sz w:val="24"/>
          <w:szCs w:val="24"/>
        </w:rPr>
        <w:t>Устава</w:t>
      </w:r>
      <w:r w:rsidR="00D745E3" w:rsidRPr="002C7822">
        <w:rPr>
          <w:sz w:val="24"/>
          <w:szCs w:val="24"/>
        </w:rPr>
        <w:t>,</w:t>
      </w:r>
      <w:r w:rsidR="00374657" w:rsidRPr="002C7822">
        <w:rPr>
          <w:sz w:val="24"/>
          <w:szCs w:val="24"/>
        </w:rPr>
        <w:t xml:space="preserve"> </w:t>
      </w:r>
      <w:r w:rsidR="00C81BB4" w:rsidRPr="002C7822">
        <w:rPr>
          <w:sz w:val="24"/>
          <w:szCs w:val="24"/>
        </w:rPr>
        <w:t>с другой стороны, далее по тексту именуемые</w:t>
      </w:r>
      <w:proofErr w:type="gramEnd"/>
      <w:r w:rsidR="00C81BB4" w:rsidRPr="002C7822">
        <w:rPr>
          <w:sz w:val="24"/>
          <w:szCs w:val="24"/>
        </w:rPr>
        <w:t xml:space="preserve"> совместно «Стороны», заключили настоящий Договор о нижеследующем:</w:t>
      </w:r>
      <w:r w:rsidR="00BA664F" w:rsidRPr="002C7822">
        <w:rPr>
          <w:rStyle w:val="s0"/>
          <w:sz w:val="24"/>
          <w:szCs w:val="24"/>
        </w:rPr>
        <w:t>  </w:t>
      </w:r>
    </w:p>
    <w:p w14:paraId="31E971BF" w14:textId="77777777" w:rsidR="00BA664F" w:rsidRPr="002C7822" w:rsidRDefault="00BA664F" w:rsidP="00E76B2E">
      <w:pPr>
        <w:ind w:firstLine="400"/>
        <w:jc w:val="both"/>
        <w:rPr>
          <w:sz w:val="24"/>
          <w:szCs w:val="24"/>
        </w:rPr>
      </w:pPr>
      <w:bookmarkStart w:id="1" w:name="SUB100"/>
      <w:bookmarkEnd w:id="1"/>
      <w:r w:rsidRPr="002C7822">
        <w:rPr>
          <w:rStyle w:val="s0"/>
          <w:sz w:val="24"/>
          <w:szCs w:val="24"/>
        </w:rPr>
        <w:t>  </w:t>
      </w:r>
    </w:p>
    <w:p w14:paraId="63BD7238" w14:textId="77777777" w:rsidR="00BA664F" w:rsidRPr="002C7822" w:rsidRDefault="00925B0D" w:rsidP="00E76B2E">
      <w:pPr>
        <w:jc w:val="center"/>
        <w:rPr>
          <w:sz w:val="24"/>
          <w:szCs w:val="24"/>
        </w:rPr>
      </w:pPr>
      <w:bookmarkStart w:id="2" w:name="SUB200"/>
      <w:bookmarkEnd w:id="2"/>
      <w:r w:rsidRPr="002C7822">
        <w:rPr>
          <w:rStyle w:val="s1"/>
          <w:sz w:val="24"/>
          <w:szCs w:val="24"/>
        </w:rPr>
        <w:t>1</w:t>
      </w:r>
      <w:r w:rsidR="00BA664F" w:rsidRPr="002C7822">
        <w:rPr>
          <w:rStyle w:val="s1"/>
          <w:sz w:val="24"/>
          <w:szCs w:val="24"/>
        </w:rPr>
        <w:t>. Предмет договора</w:t>
      </w:r>
    </w:p>
    <w:p w14:paraId="75D3B345" w14:textId="358C8A6C" w:rsidR="00BA664F" w:rsidRPr="002C7822" w:rsidRDefault="00925B0D" w:rsidP="00E76B2E">
      <w:pPr>
        <w:ind w:firstLine="400"/>
        <w:jc w:val="both"/>
        <w:rPr>
          <w:rStyle w:val="s0"/>
          <w:color w:val="000000" w:themeColor="text1"/>
          <w:sz w:val="24"/>
          <w:szCs w:val="24"/>
        </w:rPr>
      </w:pPr>
      <w:r w:rsidRPr="002C7822">
        <w:rPr>
          <w:rStyle w:val="s0"/>
          <w:color w:val="000000" w:themeColor="text1"/>
          <w:sz w:val="24"/>
          <w:szCs w:val="24"/>
        </w:rPr>
        <w:t>1</w:t>
      </w:r>
      <w:r w:rsidR="00BA664F" w:rsidRPr="002C7822">
        <w:rPr>
          <w:rStyle w:val="s0"/>
          <w:color w:val="000000" w:themeColor="text1"/>
          <w:sz w:val="24"/>
          <w:szCs w:val="24"/>
        </w:rPr>
        <w:t>.</w:t>
      </w:r>
      <w:r w:rsidR="00A25122" w:rsidRPr="002C7822">
        <w:rPr>
          <w:rStyle w:val="s0"/>
          <w:color w:val="000000" w:themeColor="text1"/>
          <w:sz w:val="24"/>
          <w:szCs w:val="24"/>
        </w:rPr>
        <w:t xml:space="preserve"> В соответствии с настоящим Договором</w:t>
      </w:r>
      <w:r w:rsidR="00BA664F" w:rsidRPr="002C7822">
        <w:rPr>
          <w:rStyle w:val="s0"/>
          <w:color w:val="000000" w:themeColor="text1"/>
          <w:sz w:val="24"/>
          <w:szCs w:val="24"/>
        </w:rPr>
        <w:t xml:space="preserve"> Исполнитель оказывает услуги за заход судна в </w:t>
      </w:r>
      <w:r w:rsidR="00910563" w:rsidRPr="002C7822">
        <w:rPr>
          <w:rStyle w:val="s0"/>
          <w:color w:val="000000" w:themeColor="text1"/>
          <w:sz w:val="24"/>
          <w:szCs w:val="24"/>
        </w:rPr>
        <w:t xml:space="preserve">Актауский </w:t>
      </w:r>
      <w:r w:rsidR="00997CDA" w:rsidRPr="002C7822">
        <w:rPr>
          <w:rStyle w:val="s0"/>
          <w:color w:val="000000" w:themeColor="text1"/>
          <w:sz w:val="24"/>
          <w:szCs w:val="24"/>
        </w:rPr>
        <w:t xml:space="preserve">международный </w:t>
      </w:r>
      <w:r w:rsidR="00910563" w:rsidRPr="002C7822">
        <w:rPr>
          <w:rStyle w:val="s0"/>
          <w:color w:val="000000" w:themeColor="text1"/>
          <w:sz w:val="24"/>
          <w:szCs w:val="24"/>
        </w:rPr>
        <w:t>морской торговый порт</w:t>
      </w:r>
      <w:r w:rsidR="00BA664F" w:rsidRPr="002C7822">
        <w:rPr>
          <w:rStyle w:val="s0"/>
          <w:color w:val="000000" w:themeColor="text1"/>
          <w:sz w:val="24"/>
          <w:szCs w:val="24"/>
        </w:rPr>
        <w:t xml:space="preserve"> для производства грузовых операций и/или иных целей с последующим выход</w:t>
      </w:r>
      <w:r w:rsidR="00A25122" w:rsidRPr="002C7822">
        <w:rPr>
          <w:rStyle w:val="s0"/>
          <w:color w:val="000000" w:themeColor="text1"/>
          <w:sz w:val="24"/>
          <w:szCs w:val="24"/>
        </w:rPr>
        <w:t>ом из порта (далее - судозаход), а</w:t>
      </w:r>
      <w:r w:rsidR="00BA664F" w:rsidRPr="002C7822">
        <w:rPr>
          <w:rStyle w:val="s0"/>
          <w:color w:val="000000" w:themeColor="text1"/>
          <w:sz w:val="24"/>
          <w:szCs w:val="24"/>
        </w:rPr>
        <w:t xml:space="preserve"> Заказчик </w:t>
      </w:r>
      <w:r w:rsidR="00A25122" w:rsidRPr="002C7822">
        <w:rPr>
          <w:rStyle w:val="s0"/>
          <w:color w:val="000000" w:themeColor="text1"/>
          <w:sz w:val="24"/>
          <w:szCs w:val="24"/>
        </w:rPr>
        <w:t xml:space="preserve">обязуется </w:t>
      </w:r>
      <w:r w:rsidR="00BA664F" w:rsidRPr="002C7822">
        <w:rPr>
          <w:rStyle w:val="s0"/>
          <w:color w:val="000000" w:themeColor="text1"/>
          <w:sz w:val="24"/>
          <w:szCs w:val="24"/>
        </w:rPr>
        <w:t>опла</w:t>
      </w:r>
      <w:r w:rsidR="00A25122" w:rsidRPr="002C7822">
        <w:rPr>
          <w:rStyle w:val="s0"/>
          <w:color w:val="000000" w:themeColor="text1"/>
          <w:sz w:val="24"/>
          <w:szCs w:val="24"/>
        </w:rPr>
        <w:t>тить</w:t>
      </w:r>
      <w:r w:rsidR="00BA664F" w:rsidRPr="002C7822">
        <w:rPr>
          <w:rStyle w:val="s0"/>
          <w:color w:val="000000" w:themeColor="text1"/>
          <w:sz w:val="24"/>
          <w:szCs w:val="24"/>
        </w:rPr>
        <w:t xml:space="preserve"> портовые сборы за судозаход в порядке и сроки, установленные настоящим Договором.</w:t>
      </w:r>
    </w:p>
    <w:p w14:paraId="5591519B" w14:textId="77777777" w:rsidR="00E1219C" w:rsidRPr="002C7822" w:rsidRDefault="00A25122" w:rsidP="00E76B2E">
      <w:pPr>
        <w:ind w:firstLine="400"/>
        <w:jc w:val="both"/>
        <w:rPr>
          <w:rStyle w:val="s0"/>
          <w:color w:val="000000" w:themeColor="text1"/>
          <w:sz w:val="24"/>
          <w:szCs w:val="24"/>
        </w:rPr>
      </w:pPr>
      <w:r w:rsidRPr="002C7822">
        <w:rPr>
          <w:rStyle w:val="s0"/>
          <w:color w:val="000000" w:themeColor="text1"/>
          <w:sz w:val="24"/>
          <w:szCs w:val="24"/>
        </w:rPr>
        <w:t xml:space="preserve">2. </w:t>
      </w:r>
      <w:r w:rsidR="00E1219C" w:rsidRPr="002C7822">
        <w:rPr>
          <w:color w:val="000000" w:themeColor="text1"/>
          <w:sz w:val="24"/>
          <w:szCs w:val="24"/>
        </w:rPr>
        <w:t xml:space="preserve">При оказании услуг за заход судна в морской порт для производства грузовых операций и/или иных целей с последующим выходом из порта (судозаход) Исполнитель оказывает прочие услуги, связанные с </w:t>
      </w:r>
      <w:proofErr w:type="spellStart"/>
      <w:r w:rsidR="00E1219C" w:rsidRPr="002C7822">
        <w:rPr>
          <w:color w:val="000000" w:themeColor="text1"/>
          <w:sz w:val="24"/>
          <w:szCs w:val="24"/>
        </w:rPr>
        <w:t>судозаходом</w:t>
      </w:r>
      <w:proofErr w:type="spellEnd"/>
      <w:r w:rsidR="00E1219C" w:rsidRPr="002C7822">
        <w:rPr>
          <w:color w:val="000000" w:themeColor="text1"/>
          <w:sz w:val="24"/>
          <w:szCs w:val="24"/>
        </w:rPr>
        <w:t>.</w:t>
      </w:r>
      <w:r w:rsidRPr="002C7822">
        <w:rPr>
          <w:rStyle w:val="s0"/>
          <w:color w:val="000000" w:themeColor="text1"/>
          <w:sz w:val="24"/>
          <w:szCs w:val="24"/>
        </w:rPr>
        <w:t xml:space="preserve"> </w:t>
      </w:r>
    </w:p>
    <w:p w14:paraId="42F484BF" w14:textId="77777777" w:rsidR="00A25122" w:rsidRPr="002C7822" w:rsidRDefault="00E1219C" w:rsidP="00E76B2E">
      <w:pPr>
        <w:ind w:firstLine="400"/>
        <w:jc w:val="both"/>
        <w:rPr>
          <w:rStyle w:val="s0"/>
          <w:color w:val="000000" w:themeColor="text1"/>
          <w:sz w:val="24"/>
          <w:szCs w:val="24"/>
        </w:rPr>
      </w:pPr>
      <w:r w:rsidRPr="002C7822">
        <w:rPr>
          <w:rStyle w:val="s0"/>
          <w:color w:val="000000" w:themeColor="text1"/>
          <w:sz w:val="24"/>
          <w:szCs w:val="24"/>
        </w:rPr>
        <w:t xml:space="preserve">3. </w:t>
      </w:r>
      <w:r w:rsidR="00A25122" w:rsidRPr="002C7822">
        <w:rPr>
          <w:rStyle w:val="s0"/>
          <w:color w:val="000000" w:themeColor="text1"/>
          <w:sz w:val="24"/>
          <w:szCs w:val="24"/>
        </w:rPr>
        <w:t>Под Заказчиком в настоящем Договоре понимается лицо, эксплуатирующее судно, независимо от того, является ли оно собственником судна, или обслуживает судно</w:t>
      </w:r>
      <w:r w:rsidR="00FB5D99" w:rsidRPr="002C7822">
        <w:rPr>
          <w:rStyle w:val="s0"/>
          <w:color w:val="000000" w:themeColor="text1"/>
          <w:sz w:val="24"/>
          <w:szCs w:val="24"/>
        </w:rPr>
        <w:t xml:space="preserve">, в том числе использует судно для перевозки груза, </w:t>
      </w:r>
      <w:r w:rsidR="00A25122" w:rsidRPr="002C7822">
        <w:rPr>
          <w:rStyle w:val="s0"/>
          <w:color w:val="000000" w:themeColor="text1"/>
          <w:sz w:val="24"/>
          <w:szCs w:val="24"/>
        </w:rPr>
        <w:t>на основании договора морского агентирования</w:t>
      </w:r>
      <w:r w:rsidR="008F4ADD" w:rsidRPr="002C7822">
        <w:rPr>
          <w:rStyle w:val="s0"/>
          <w:color w:val="000000" w:themeColor="text1"/>
          <w:sz w:val="24"/>
          <w:szCs w:val="24"/>
        </w:rPr>
        <w:t xml:space="preserve"> </w:t>
      </w:r>
      <w:r w:rsidR="00A25122" w:rsidRPr="002C7822">
        <w:rPr>
          <w:rStyle w:val="s0"/>
          <w:color w:val="000000" w:themeColor="text1"/>
          <w:sz w:val="24"/>
          <w:szCs w:val="24"/>
        </w:rPr>
        <w:t>с Судовладельцем, или использует его на ином законном основании.</w:t>
      </w:r>
    </w:p>
    <w:p w14:paraId="39955A45" w14:textId="77777777" w:rsidR="00BA664F" w:rsidRPr="002C7822" w:rsidRDefault="00E1219C" w:rsidP="00E76B2E">
      <w:pPr>
        <w:ind w:firstLine="400"/>
        <w:jc w:val="both"/>
        <w:rPr>
          <w:sz w:val="24"/>
          <w:szCs w:val="24"/>
        </w:rPr>
      </w:pPr>
      <w:bookmarkStart w:id="3" w:name="SUB300"/>
      <w:bookmarkEnd w:id="3"/>
      <w:r w:rsidRPr="002C7822">
        <w:rPr>
          <w:rStyle w:val="s0"/>
          <w:sz w:val="24"/>
          <w:szCs w:val="24"/>
        </w:rPr>
        <w:t>4</w:t>
      </w:r>
      <w:r w:rsidR="00BA664F" w:rsidRPr="002C7822">
        <w:rPr>
          <w:rStyle w:val="s0"/>
          <w:sz w:val="24"/>
          <w:szCs w:val="24"/>
        </w:rPr>
        <w:t>. Настоящий Договор на предоставление услуг морского порта заключается с Заказчиком в индивидуальном порядке.</w:t>
      </w:r>
    </w:p>
    <w:p w14:paraId="31B4DC76" w14:textId="77777777" w:rsidR="00BA664F" w:rsidRPr="002C7822" w:rsidRDefault="00BA664F" w:rsidP="00E76B2E">
      <w:pPr>
        <w:ind w:firstLine="400"/>
        <w:jc w:val="both"/>
        <w:rPr>
          <w:sz w:val="24"/>
          <w:szCs w:val="24"/>
        </w:rPr>
      </w:pPr>
      <w:r w:rsidRPr="002C7822">
        <w:rPr>
          <w:rStyle w:val="s0"/>
          <w:sz w:val="24"/>
          <w:szCs w:val="24"/>
        </w:rPr>
        <w:t>  </w:t>
      </w:r>
    </w:p>
    <w:p w14:paraId="027A7B14" w14:textId="77777777" w:rsidR="00BA664F" w:rsidRPr="002C7822" w:rsidRDefault="00925B0D" w:rsidP="00E76B2E">
      <w:pPr>
        <w:jc w:val="center"/>
        <w:rPr>
          <w:sz w:val="24"/>
          <w:szCs w:val="24"/>
        </w:rPr>
      </w:pPr>
      <w:bookmarkStart w:id="4" w:name="SUB400"/>
      <w:bookmarkEnd w:id="4"/>
      <w:r w:rsidRPr="002C7822">
        <w:rPr>
          <w:rStyle w:val="s1"/>
          <w:sz w:val="24"/>
          <w:szCs w:val="24"/>
        </w:rPr>
        <w:t>2</w:t>
      </w:r>
      <w:r w:rsidR="00BA664F" w:rsidRPr="002C7822">
        <w:rPr>
          <w:rStyle w:val="s1"/>
          <w:sz w:val="24"/>
          <w:szCs w:val="24"/>
        </w:rPr>
        <w:t>. Порядок расчетов</w:t>
      </w:r>
    </w:p>
    <w:p w14:paraId="2FD06A6F" w14:textId="77777777" w:rsidR="00BA664F" w:rsidRPr="002C7822" w:rsidRDefault="00901BF5" w:rsidP="00E76B2E">
      <w:pPr>
        <w:ind w:firstLine="400"/>
        <w:jc w:val="both"/>
        <w:rPr>
          <w:sz w:val="24"/>
          <w:szCs w:val="24"/>
        </w:rPr>
      </w:pPr>
      <w:r w:rsidRPr="002C7822">
        <w:rPr>
          <w:rStyle w:val="s0"/>
          <w:sz w:val="24"/>
          <w:szCs w:val="24"/>
        </w:rPr>
        <w:t>2.1</w:t>
      </w:r>
      <w:r w:rsidR="00BA664F" w:rsidRPr="002C7822">
        <w:rPr>
          <w:rStyle w:val="s0"/>
          <w:sz w:val="24"/>
          <w:szCs w:val="24"/>
        </w:rPr>
        <w:t xml:space="preserve">. </w:t>
      </w:r>
      <w:r w:rsidR="004C1180" w:rsidRPr="002C7822">
        <w:rPr>
          <w:rStyle w:val="s0"/>
          <w:sz w:val="24"/>
          <w:szCs w:val="24"/>
        </w:rPr>
        <w:t xml:space="preserve">Тарифы (ставки сборов, плат) за услуги, оказываемые Исполнителем, размещены на сайте </w:t>
      </w:r>
      <w:r w:rsidR="004C1180" w:rsidRPr="002C7822">
        <w:rPr>
          <w:rStyle w:val="s0"/>
          <w:sz w:val="24"/>
          <w:szCs w:val="24"/>
          <w:u w:val="single"/>
        </w:rPr>
        <w:t>www.portaktau.kz</w:t>
      </w:r>
      <w:r w:rsidR="004C1180" w:rsidRPr="002C7822">
        <w:rPr>
          <w:rStyle w:val="s0"/>
          <w:sz w:val="24"/>
          <w:szCs w:val="24"/>
        </w:rPr>
        <w:t>.</w:t>
      </w:r>
    </w:p>
    <w:p w14:paraId="698FF8B2" w14:textId="6BAF7ABB" w:rsidR="00BA664F" w:rsidRPr="002C7822" w:rsidRDefault="00901BF5" w:rsidP="00E76B2E">
      <w:pPr>
        <w:ind w:firstLine="400"/>
        <w:jc w:val="both"/>
        <w:rPr>
          <w:rStyle w:val="s0"/>
          <w:sz w:val="24"/>
          <w:szCs w:val="24"/>
        </w:rPr>
      </w:pPr>
      <w:bookmarkStart w:id="5" w:name="SUB500"/>
      <w:bookmarkEnd w:id="5"/>
      <w:r w:rsidRPr="002C7822">
        <w:rPr>
          <w:rStyle w:val="s0"/>
          <w:sz w:val="24"/>
          <w:szCs w:val="24"/>
        </w:rPr>
        <w:t>2.2</w:t>
      </w:r>
      <w:r w:rsidR="00BA664F" w:rsidRPr="002C7822">
        <w:rPr>
          <w:rStyle w:val="s0"/>
          <w:sz w:val="24"/>
          <w:szCs w:val="24"/>
        </w:rPr>
        <w:t>.</w:t>
      </w:r>
      <w:r w:rsidR="008E6071" w:rsidRPr="002C7822">
        <w:rPr>
          <w:rStyle w:val="s0"/>
          <w:sz w:val="24"/>
          <w:szCs w:val="24"/>
        </w:rPr>
        <w:t xml:space="preserve"> </w:t>
      </w:r>
      <w:r w:rsidR="00BA664F" w:rsidRPr="002C7822">
        <w:rPr>
          <w:rStyle w:val="s0"/>
          <w:sz w:val="24"/>
          <w:szCs w:val="24"/>
        </w:rPr>
        <w:t xml:space="preserve">Оплата услуг производится Заказчиком на </w:t>
      </w:r>
      <w:proofErr w:type="gramStart"/>
      <w:r w:rsidR="00BA664F" w:rsidRPr="002C7822">
        <w:rPr>
          <w:rStyle w:val="s0"/>
          <w:sz w:val="24"/>
          <w:szCs w:val="24"/>
        </w:rPr>
        <w:t>условиях</w:t>
      </w:r>
      <w:proofErr w:type="gramEnd"/>
      <w:r w:rsidR="00BA664F" w:rsidRPr="002C7822">
        <w:rPr>
          <w:rStyle w:val="s0"/>
          <w:sz w:val="24"/>
          <w:szCs w:val="24"/>
        </w:rPr>
        <w:t xml:space="preserve"> предварительной оплаты суммы до </w:t>
      </w:r>
      <w:r w:rsidR="00FC2317" w:rsidRPr="002C7822">
        <w:rPr>
          <w:rStyle w:val="s0"/>
          <w:sz w:val="24"/>
          <w:szCs w:val="24"/>
        </w:rPr>
        <w:t xml:space="preserve"> захода </w:t>
      </w:r>
      <w:r w:rsidR="00BA664F" w:rsidRPr="002C7822">
        <w:rPr>
          <w:rStyle w:val="s0"/>
          <w:sz w:val="24"/>
          <w:szCs w:val="24"/>
        </w:rPr>
        <w:t xml:space="preserve">судна </w:t>
      </w:r>
      <w:r w:rsidR="00FC2317" w:rsidRPr="002C7822">
        <w:rPr>
          <w:rStyle w:val="s0"/>
          <w:sz w:val="24"/>
          <w:szCs w:val="24"/>
        </w:rPr>
        <w:t xml:space="preserve">в морской </w:t>
      </w:r>
      <w:r w:rsidR="00BA664F" w:rsidRPr="002C7822">
        <w:rPr>
          <w:rStyle w:val="s0"/>
          <w:sz w:val="24"/>
          <w:szCs w:val="24"/>
        </w:rPr>
        <w:t>порт</w:t>
      </w:r>
      <w:r w:rsidR="0064259D" w:rsidRPr="002C7822">
        <w:rPr>
          <w:rStyle w:val="s0"/>
          <w:sz w:val="24"/>
          <w:szCs w:val="24"/>
        </w:rPr>
        <w:t xml:space="preserve"> или </w:t>
      </w:r>
      <w:r w:rsidR="0064259D" w:rsidRPr="002C7822">
        <w:rPr>
          <w:rStyle w:val="s0"/>
          <w:color w:val="auto"/>
          <w:sz w:val="24"/>
          <w:szCs w:val="24"/>
        </w:rPr>
        <w:t xml:space="preserve"> по факту оказания услуг </w:t>
      </w:r>
      <w:proofErr w:type="spellStart"/>
      <w:r w:rsidR="0064259D" w:rsidRPr="002C7822">
        <w:rPr>
          <w:rStyle w:val="s0"/>
          <w:color w:val="auto"/>
          <w:sz w:val="24"/>
          <w:szCs w:val="24"/>
        </w:rPr>
        <w:t>судозахода</w:t>
      </w:r>
      <w:proofErr w:type="spellEnd"/>
      <w:r w:rsidR="005B0249" w:rsidRPr="002C7822">
        <w:rPr>
          <w:color w:val="006FC0"/>
          <w:sz w:val="24"/>
        </w:rPr>
        <w:t>.</w:t>
      </w:r>
    </w:p>
    <w:p w14:paraId="5344A35F" w14:textId="77777777" w:rsidR="00BC3ABF" w:rsidRPr="002C7822" w:rsidRDefault="00BC3ABF" w:rsidP="00BC3ABF">
      <w:pPr>
        <w:ind w:firstLine="400"/>
        <w:jc w:val="both"/>
        <w:rPr>
          <w:sz w:val="24"/>
          <w:szCs w:val="24"/>
        </w:rPr>
      </w:pPr>
      <w:r w:rsidRPr="002C7822">
        <w:rPr>
          <w:rStyle w:val="s0"/>
          <w:sz w:val="24"/>
          <w:szCs w:val="24"/>
        </w:rPr>
        <w:t>2.3</w:t>
      </w:r>
      <w:r w:rsidRPr="002C7822">
        <w:t xml:space="preserve">. </w:t>
      </w:r>
      <w:r w:rsidRPr="002C7822">
        <w:rPr>
          <w:sz w:val="24"/>
          <w:szCs w:val="24"/>
        </w:rPr>
        <w:t>Исполнитель на основании расчетов, в течение 5 (пяти) календарных дней с даты оказания услуги направляет Заказчику Электронный акт выполненных работ (далее – ЭАВР) через систему Учет ЭДО. Заказчик получает уведомление на электронный адрес со ссылкой на ЭАВР и в течение 5 (пяти) календарных дней подписывает ЭАВР электронно-цифровой подписью или в тот же срок предоставляет мотивированный отказ. В случае отсутствия подписанного ЭАВР или мотивированного отказа, услуга считается оказанной в полном объеме и подлежит оплате. В случае отсутствия у Заказчика доступа для подписания ЭАВР в системе Учет. ЭДО допускается направление и подписание Сторонами акта выполненных работ/оказанных услуг на бумажном носителе в сроки, регулируемые настоящим пунктом Договора.</w:t>
      </w:r>
    </w:p>
    <w:p w14:paraId="0B3C6422" w14:textId="77777777" w:rsidR="008E6071" w:rsidRPr="002C7822" w:rsidRDefault="00BC3ABF" w:rsidP="00BC3ABF">
      <w:pPr>
        <w:jc w:val="both"/>
      </w:pPr>
      <w:bookmarkStart w:id="6" w:name="SUB600"/>
      <w:bookmarkEnd w:id="6"/>
      <w:r w:rsidRPr="002C7822">
        <w:rPr>
          <w:sz w:val="24"/>
          <w:szCs w:val="24"/>
        </w:rPr>
        <w:t xml:space="preserve">     2</w:t>
      </w:r>
      <w:r w:rsidR="00901BF5" w:rsidRPr="002C7822">
        <w:rPr>
          <w:sz w:val="24"/>
          <w:szCs w:val="24"/>
        </w:rPr>
        <w:t>.</w:t>
      </w:r>
      <w:r w:rsidRPr="002C7822">
        <w:rPr>
          <w:sz w:val="24"/>
          <w:szCs w:val="24"/>
        </w:rPr>
        <w:t>4</w:t>
      </w:r>
      <w:r w:rsidR="00BA664F" w:rsidRPr="002C7822">
        <w:rPr>
          <w:sz w:val="24"/>
          <w:szCs w:val="24"/>
        </w:rPr>
        <w:t xml:space="preserve">. </w:t>
      </w:r>
      <w:bookmarkStart w:id="7" w:name="SUB700"/>
      <w:bookmarkEnd w:id="7"/>
      <w:r w:rsidRPr="002C7822">
        <w:rPr>
          <w:sz w:val="24"/>
          <w:szCs w:val="24"/>
        </w:rPr>
        <w:t>Исполнитель на основании документов (АВР, ЭАВР), выставляет электронный счет-фактуру посредством информационной системы электронных счетов-фактур (далее – ИС ЭСФ) в сроки, установленные действующим законодательством Республики Казахстан.</w:t>
      </w:r>
    </w:p>
    <w:p w14:paraId="26DA200E" w14:textId="77777777" w:rsidR="00BB049F" w:rsidRPr="002C7822" w:rsidRDefault="00BC3ABF" w:rsidP="00BC3ABF">
      <w:pPr>
        <w:jc w:val="both"/>
        <w:rPr>
          <w:sz w:val="24"/>
          <w:szCs w:val="24"/>
        </w:rPr>
      </w:pPr>
      <w:r w:rsidRPr="002C7822">
        <w:rPr>
          <w:sz w:val="24"/>
          <w:szCs w:val="24"/>
        </w:rPr>
        <w:t xml:space="preserve">     </w:t>
      </w:r>
      <w:r w:rsidR="00901BF5" w:rsidRPr="002C7822">
        <w:rPr>
          <w:sz w:val="24"/>
          <w:szCs w:val="24"/>
        </w:rPr>
        <w:t>2.5</w:t>
      </w:r>
      <w:r w:rsidR="00BF4E78" w:rsidRPr="002C7822">
        <w:rPr>
          <w:sz w:val="24"/>
          <w:szCs w:val="24"/>
        </w:rPr>
        <w:t>.</w:t>
      </w:r>
      <w:r w:rsidR="00906860" w:rsidRPr="002C7822">
        <w:rPr>
          <w:sz w:val="24"/>
          <w:szCs w:val="24"/>
        </w:rPr>
        <w:t xml:space="preserve"> </w:t>
      </w:r>
      <w:r w:rsidRPr="002C7822">
        <w:rPr>
          <w:sz w:val="24"/>
          <w:szCs w:val="24"/>
        </w:rPr>
        <w:t xml:space="preserve">В случае если Заказчик не зарегистрирован в ИС ЭСФ, он обязуется лично или через своего доверенного представителя получить у Исполнителя копии распечатанных ЭСФ, подписанных </w:t>
      </w:r>
      <w:proofErr w:type="spellStart"/>
      <w:r w:rsidRPr="002C7822">
        <w:rPr>
          <w:sz w:val="24"/>
          <w:szCs w:val="24"/>
        </w:rPr>
        <w:t>электронно</w:t>
      </w:r>
      <w:proofErr w:type="spellEnd"/>
      <w:r w:rsidRPr="002C7822">
        <w:rPr>
          <w:sz w:val="24"/>
          <w:szCs w:val="24"/>
        </w:rPr>
        <w:t xml:space="preserve"> цифровой подписью, с таким расчетом, чтобы иметь </w:t>
      </w:r>
      <w:r w:rsidRPr="002C7822">
        <w:rPr>
          <w:sz w:val="24"/>
          <w:szCs w:val="24"/>
        </w:rPr>
        <w:lastRenderedPageBreak/>
        <w:t>возможность оплатить предоставляемые Исполнителем услуги в сроки, установленные настоящим Договором. Неполучение Заказчиком расчетов и ЭСФ не является основанием для неоплаты/несвоевременной оплаты.</w:t>
      </w:r>
    </w:p>
    <w:p w14:paraId="190C794D" w14:textId="77777777" w:rsidR="00906860" w:rsidRPr="002C7822" w:rsidRDefault="00901BF5" w:rsidP="00906860">
      <w:pPr>
        <w:ind w:firstLine="400"/>
        <w:jc w:val="both"/>
        <w:rPr>
          <w:sz w:val="24"/>
          <w:szCs w:val="24"/>
        </w:rPr>
      </w:pPr>
      <w:r w:rsidRPr="002C7822">
        <w:rPr>
          <w:sz w:val="24"/>
          <w:szCs w:val="24"/>
        </w:rPr>
        <w:t xml:space="preserve">2.6. </w:t>
      </w:r>
      <w:r w:rsidR="00906860" w:rsidRPr="002C7822">
        <w:rPr>
          <w:sz w:val="24"/>
          <w:szCs w:val="24"/>
        </w:rPr>
        <w:t>В случае остатка денежных средств на дату окончания срока действия Договора, остаток возвращается Заказчику на основании его письменного обращения при условии отсутствия задолженности перед Исполнителем, в том числе по другим договорам (обязательствам) Заказчика.</w:t>
      </w:r>
    </w:p>
    <w:p w14:paraId="0E964C01" w14:textId="77777777" w:rsidR="00906860" w:rsidRPr="002C7822" w:rsidRDefault="00901BF5" w:rsidP="00906860">
      <w:pPr>
        <w:ind w:firstLine="400"/>
        <w:jc w:val="both"/>
        <w:rPr>
          <w:sz w:val="24"/>
          <w:szCs w:val="24"/>
        </w:rPr>
      </w:pPr>
      <w:r w:rsidRPr="002C7822">
        <w:rPr>
          <w:sz w:val="24"/>
          <w:szCs w:val="24"/>
        </w:rPr>
        <w:t>2</w:t>
      </w:r>
      <w:r w:rsidR="00BF4E78" w:rsidRPr="002C7822">
        <w:rPr>
          <w:sz w:val="24"/>
          <w:szCs w:val="24"/>
        </w:rPr>
        <w:t>.</w:t>
      </w:r>
      <w:r w:rsidRPr="002C7822">
        <w:rPr>
          <w:sz w:val="24"/>
          <w:szCs w:val="24"/>
        </w:rPr>
        <w:t xml:space="preserve">7. </w:t>
      </w:r>
      <w:r w:rsidR="00906860" w:rsidRPr="002C7822">
        <w:rPr>
          <w:sz w:val="24"/>
          <w:szCs w:val="24"/>
        </w:rPr>
        <w:t>В случае неполучения Заказчиком расчета или ЭСФ, акта выполненных работ, Исполнитель вправе направить указанные документы Заказчику по электронной почте или факсимильной связью или иным способом по адресу, указанному в Договоре, в целях своевременного проведения оплаты за оказанные услуги.</w:t>
      </w:r>
    </w:p>
    <w:p w14:paraId="36EE6B5A" w14:textId="77777777" w:rsidR="00906860" w:rsidRPr="002C7822" w:rsidRDefault="00901BF5" w:rsidP="00906860">
      <w:pPr>
        <w:ind w:firstLine="400"/>
        <w:jc w:val="both"/>
        <w:rPr>
          <w:sz w:val="24"/>
          <w:szCs w:val="24"/>
        </w:rPr>
      </w:pPr>
      <w:r w:rsidRPr="002C7822">
        <w:rPr>
          <w:sz w:val="24"/>
          <w:szCs w:val="24"/>
        </w:rPr>
        <w:t>2</w:t>
      </w:r>
      <w:r w:rsidR="001C42A3" w:rsidRPr="002C7822">
        <w:rPr>
          <w:sz w:val="24"/>
          <w:szCs w:val="24"/>
        </w:rPr>
        <w:t>.</w:t>
      </w:r>
      <w:r w:rsidRPr="002C7822">
        <w:rPr>
          <w:sz w:val="24"/>
          <w:szCs w:val="24"/>
        </w:rPr>
        <w:t>8.</w:t>
      </w:r>
      <w:r w:rsidR="001C42A3" w:rsidRPr="002C7822">
        <w:rPr>
          <w:sz w:val="24"/>
          <w:szCs w:val="24"/>
        </w:rPr>
        <w:t xml:space="preserve"> </w:t>
      </w:r>
      <w:r w:rsidR="00906860" w:rsidRPr="002C7822">
        <w:rPr>
          <w:sz w:val="24"/>
          <w:szCs w:val="24"/>
        </w:rPr>
        <w:t>Заказчик вправе поручить третьему лицу  оплату оказанных Исполнителем услуг. Такие платежи будут являться подтверждением выполнения Заказчиком своих обязательств по оплате. При оплате оказанных услуг третьими лицами Заказчик несет ответственность за несвоевременное осуществление платежей и/или неправильное их оформление. Обязательства Заказчика по оплате считаются выполненными со дня зачисления денежных средств на расчетный счет Исполнителя в полном объеме.</w:t>
      </w:r>
    </w:p>
    <w:p w14:paraId="73991CE1" w14:textId="77777777" w:rsidR="00BF4E78" w:rsidRPr="002C7822" w:rsidRDefault="00901BF5" w:rsidP="00BF4E78">
      <w:pPr>
        <w:ind w:firstLine="400"/>
        <w:jc w:val="both"/>
        <w:rPr>
          <w:sz w:val="24"/>
          <w:szCs w:val="24"/>
        </w:rPr>
      </w:pPr>
      <w:r w:rsidRPr="002C7822">
        <w:rPr>
          <w:sz w:val="24"/>
          <w:szCs w:val="24"/>
        </w:rPr>
        <w:t>2.9</w:t>
      </w:r>
      <w:r w:rsidR="00BF4E78" w:rsidRPr="002C7822">
        <w:rPr>
          <w:sz w:val="24"/>
          <w:szCs w:val="24"/>
        </w:rPr>
        <w:t>.</w:t>
      </w:r>
      <w:r w:rsidR="00B261F0" w:rsidRPr="002C7822">
        <w:rPr>
          <w:sz w:val="24"/>
          <w:szCs w:val="24"/>
        </w:rPr>
        <w:t xml:space="preserve"> </w:t>
      </w:r>
      <w:r w:rsidR="00906860" w:rsidRPr="002C7822">
        <w:rPr>
          <w:sz w:val="24"/>
          <w:szCs w:val="24"/>
        </w:rPr>
        <w:t>Если Заказчик оспаривает правильность выставленного счета, он уведомляет Исполнителя в течение пяти календарных дней со дня получения этого счета-фактуры и представляет Исполнителю письменное заявление с изложением обоснованного и документально подтвержденного возражения. При этом Заказчик обязан в указанные выше сроки оплатить не оспоренную часть счета.</w:t>
      </w:r>
    </w:p>
    <w:p w14:paraId="53F5E4FD" w14:textId="77777777" w:rsidR="00BF4E78" w:rsidRPr="002C7822" w:rsidRDefault="00901BF5" w:rsidP="00BF4E78">
      <w:pPr>
        <w:ind w:firstLine="400"/>
        <w:jc w:val="both"/>
        <w:rPr>
          <w:sz w:val="24"/>
          <w:szCs w:val="24"/>
        </w:rPr>
      </w:pPr>
      <w:r w:rsidRPr="002C7822">
        <w:rPr>
          <w:sz w:val="24"/>
          <w:szCs w:val="24"/>
        </w:rPr>
        <w:t>2.10</w:t>
      </w:r>
      <w:r w:rsidR="00BF4E78" w:rsidRPr="002C7822">
        <w:rPr>
          <w:sz w:val="24"/>
          <w:szCs w:val="24"/>
        </w:rPr>
        <w:t>.</w:t>
      </w:r>
      <w:r w:rsidR="00B261F0" w:rsidRPr="002C7822">
        <w:rPr>
          <w:sz w:val="24"/>
          <w:szCs w:val="24"/>
        </w:rPr>
        <w:t xml:space="preserve"> </w:t>
      </w:r>
      <w:r w:rsidR="00BF4E78" w:rsidRPr="002C7822">
        <w:rPr>
          <w:sz w:val="24"/>
          <w:szCs w:val="24"/>
        </w:rPr>
        <w:t>Стороны ежеквартально составляют акт сверки взаиморасчетов. Сторона, получившая Акт сверки, при отсутствии замечаний, не позднее 5-ти рабочих дней с даты его получения обязана подписать Акт и возвратить его другой стороне либо направить мотивированный отказ. При невыполнении вышеназванных условий Акт сверки считается принятым стороной без замечаний. Стороны вправе направлять указанные Акты по электронной почте с последующим обменом оригиналами.</w:t>
      </w:r>
    </w:p>
    <w:p w14:paraId="1B5EA47D" w14:textId="6B7F266E" w:rsidR="00201177" w:rsidRPr="002C7822" w:rsidRDefault="00901BF5" w:rsidP="00201177">
      <w:pPr>
        <w:ind w:firstLine="400"/>
        <w:jc w:val="both"/>
        <w:rPr>
          <w:sz w:val="24"/>
          <w:szCs w:val="24"/>
        </w:rPr>
      </w:pPr>
      <w:r w:rsidRPr="002C7822">
        <w:rPr>
          <w:sz w:val="24"/>
          <w:szCs w:val="24"/>
        </w:rPr>
        <w:t>2.11</w:t>
      </w:r>
      <w:r w:rsidR="00BF4E78" w:rsidRPr="002C7822">
        <w:rPr>
          <w:sz w:val="24"/>
          <w:szCs w:val="24"/>
        </w:rPr>
        <w:t>.</w:t>
      </w:r>
      <w:r w:rsidR="00201177" w:rsidRPr="002C7822">
        <w:rPr>
          <w:sz w:val="24"/>
          <w:szCs w:val="24"/>
        </w:rPr>
        <w:t xml:space="preserve"> </w:t>
      </w:r>
      <w:bookmarkStart w:id="8" w:name="_Hlk213254934"/>
      <w:r w:rsidR="00201177" w:rsidRPr="002C7822">
        <w:rPr>
          <w:rStyle w:val="s0"/>
          <w:sz w:val="24"/>
          <w:szCs w:val="24"/>
        </w:rPr>
        <w:t xml:space="preserve">В случаях просрочки платежей, предусмотренных настоящим Договором, </w:t>
      </w:r>
      <w:bookmarkStart w:id="9" w:name="_Hlk213255018"/>
      <w:r w:rsidR="002C444B" w:rsidRPr="002C7822">
        <w:rPr>
          <w:rStyle w:val="s0"/>
          <w:sz w:val="24"/>
          <w:szCs w:val="24"/>
        </w:rPr>
        <w:t xml:space="preserve">свыше </w:t>
      </w:r>
      <w:r w:rsidR="00F061B5" w:rsidRPr="002C7822">
        <w:rPr>
          <w:rStyle w:val="s0"/>
          <w:sz w:val="24"/>
          <w:szCs w:val="24"/>
        </w:rPr>
        <w:t>10</w:t>
      </w:r>
      <w:r w:rsidR="002C444B" w:rsidRPr="002C7822">
        <w:rPr>
          <w:rStyle w:val="s0"/>
          <w:sz w:val="24"/>
          <w:szCs w:val="24"/>
        </w:rPr>
        <w:t xml:space="preserve"> </w:t>
      </w:r>
      <w:r w:rsidR="00F061B5" w:rsidRPr="002C7822">
        <w:rPr>
          <w:rStyle w:val="s0"/>
          <w:sz w:val="24"/>
          <w:szCs w:val="24"/>
        </w:rPr>
        <w:t>рабочих</w:t>
      </w:r>
      <w:r w:rsidR="002C444B" w:rsidRPr="002C7822">
        <w:rPr>
          <w:rStyle w:val="s0"/>
          <w:sz w:val="24"/>
          <w:szCs w:val="24"/>
        </w:rPr>
        <w:t xml:space="preserve"> дней </w:t>
      </w:r>
      <w:proofErr w:type="gramStart"/>
      <w:r w:rsidR="002C444B" w:rsidRPr="002C7822">
        <w:rPr>
          <w:rStyle w:val="s0"/>
          <w:sz w:val="24"/>
          <w:szCs w:val="24"/>
        </w:rPr>
        <w:t>с даты образования</w:t>
      </w:r>
      <w:proofErr w:type="gramEnd"/>
      <w:r w:rsidR="002C444B" w:rsidRPr="002C7822">
        <w:rPr>
          <w:rStyle w:val="s0"/>
          <w:sz w:val="24"/>
          <w:szCs w:val="24"/>
        </w:rPr>
        <w:t xml:space="preserve"> задолженности,</w:t>
      </w:r>
      <w:bookmarkEnd w:id="9"/>
      <w:r w:rsidR="002C444B" w:rsidRPr="002C7822">
        <w:rPr>
          <w:rStyle w:val="s0"/>
          <w:sz w:val="24"/>
          <w:szCs w:val="24"/>
        </w:rPr>
        <w:t xml:space="preserve"> </w:t>
      </w:r>
      <w:r w:rsidR="00201177" w:rsidRPr="002C7822">
        <w:rPr>
          <w:rStyle w:val="s0"/>
          <w:sz w:val="24"/>
          <w:szCs w:val="24"/>
        </w:rPr>
        <w:t>Заказчик уплачивает Исполнителю неустойку по ставке рефинансирования, установленной Национальным Банком, от суммы задолженности за каждый день просрочки, включая день оплаты.</w:t>
      </w:r>
    </w:p>
    <w:bookmarkEnd w:id="8"/>
    <w:p w14:paraId="18D91C70" w14:textId="77777777" w:rsidR="00BA664F" w:rsidRPr="002C7822" w:rsidRDefault="00201177" w:rsidP="00201177">
      <w:pPr>
        <w:ind w:firstLine="400"/>
        <w:jc w:val="both"/>
        <w:rPr>
          <w:sz w:val="24"/>
          <w:szCs w:val="24"/>
        </w:rPr>
      </w:pPr>
      <w:r w:rsidRPr="002C7822">
        <w:rPr>
          <w:rStyle w:val="s0"/>
          <w:sz w:val="24"/>
          <w:szCs w:val="24"/>
        </w:rPr>
        <w:t> </w:t>
      </w:r>
      <w:bookmarkStart w:id="10" w:name="SUB800"/>
      <w:bookmarkStart w:id="11" w:name="SUB900"/>
      <w:bookmarkEnd w:id="10"/>
      <w:bookmarkEnd w:id="11"/>
      <w:r w:rsidR="00BA664F" w:rsidRPr="002C7822">
        <w:rPr>
          <w:rStyle w:val="s0"/>
          <w:sz w:val="24"/>
          <w:szCs w:val="24"/>
        </w:rPr>
        <w:t xml:space="preserve"> </w:t>
      </w:r>
    </w:p>
    <w:p w14:paraId="5C24C409" w14:textId="77777777" w:rsidR="00BA664F" w:rsidRPr="002C7822" w:rsidRDefault="00925B0D" w:rsidP="00E76B2E">
      <w:pPr>
        <w:jc w:val="center"/>
        <w:rPr>
          <w:sz w:val="24"/>
          <w:szCs w:val="24"/>
        </w:rPr>
      </w:pPr>
      <w:bookmarkStart w:id="12" w:name="SUB1000"/>
      <w:bookmarkEnd w:id="12"/>
      <w:r w:rsidRPr="002C7822">
        <w:rPr>
          <w:rStyle w:val="s1"/>
          <w:sz w:val="24"/>
          <w:szCs w:val="24"/>
        </w:rPr>
        <w:t>3</w:t>
      </w:r>
      <w:r w:rsidR="00BA664F" w:rsidRPr="002C7822">
        <w:rPr>
          <w:rStyle w:val="s1"/>
          <w:sz w:val="24"/>
          <w:szCs w:val="24"/>
        </w:rPr>
        <w:t>. Права и обязанности сторон</w:t>
      </w:r>
    </w:p>
    <w:p w14:paraId="098174D3" w14:textId="77777777" w:rsidR="00BA664F" w:rsidRPr="002C7822" w:rsidRDefault="00D97BAF" w:rsidP="00E76B2E">
      <w:pPr>
        <w:ind w:firstLine="400"/>
        <w:jc w:val="both"/>
        <w:rPr>
          <w:sz w:val="24"/>
          <w:szCs w:val="24"/>
        </w:rPr>
      </w:pPr>
      <w:r w:rsidRPr="002C7822">
        <w:rPr>
          <w:rStyle w:val="s0"/>
          <w:b/>
          <w:sz w:val="24"/>
          <w:szCs w:val="24"/>
        </w:rPr>
        <w:t>3.1</w:t>
      </w:r>
      <w:r w:rsidR="00BA664F" w:rsidRPr="002C7822">
        <w:rPr>
          <w:rStyle w:val="s0"/>
          <w:b/>
          <w:sz w:val="24"/>
          <w:szCs w:val="24"/>
        </w:rPr>
        <w:t>.</w:t>
      </w:r>
      <w:r w:rsidR="00BA664F" w:rsidRPr="002C7822">
        <w:rPr>
          <w:rStyle w:val="s0"/>
          <w:sz w:val="24"/>
          <w:szCs w:val="24"/>
        </w:rPr>
        <w:t xml:space="preserve"> </w:t>
      </w:r>
      <w:r w:rsidR="00BA664F" w:rsidRPr="002C7822">
        <w:rPr>
          <w:rStyle w:val="s0"/>
          <w:b/>
          <w:sz w:val="24"/>
          <w:szCs w:val="24"/>
        </w:rPr>
        <w:t>Исполнитель вправе</w:t>
      </w:r>
      <w:r w:rsidR="00BA664F" w:rsidRPr="002C7822">
        <w:rPr>
          <w:rStyle w:val="s0"/>
          <w:sz w:val="24"/>
          <w:szCs w:val="24"/>
        </w:rPr>
        <w:t>:</w:t>
      </w:r>
    </w:p>
    <w:p w14:paraId="466B772D" w14:textId="77777777" w:rsidR="00BA664F" w:rsidRPr="002C7822" w:rsidRDefault="00D97BAF" w:rsidP="00E76B2E">
      <w:pPr>
        <w:ind w:firstLine="400"/>
        <w:jc w:val="both"/>
        <w:rPr>
          <w:sz w:val="24"/>
          <w:szCs w:val="24"/>
        </w:rPr>
      </w:pPr>
      <w:r w:rsidRPr="002C7822">
        <w:rPr>
          <w:rStyle w:val="s0"/>
          <w:sz w:val="24"/>
          <w:szCs w:val="24"/>
        </w:rPr>
        <w:t>3.1.1.</w:t>
      </w:r>
      <w:r w:rsidR="00BA664F" w:rsidRPr="002C7822">
        <w:rPr>
          <w:rStyle w:val="s0"/>
          <w:sz w:val="24"/>
          <w:szCs w:val="24"/>
        </w:rPr>
        <w:t xml:space="preserve"> устанавливать технические требования, обязательные для исполнения Заказчиком;</w:t>
      </w:r>
    </w:p>
    <w:p w14:paraId="23C7DFDA" w14:textId="77777777" w:rsidR="00BA664F" w:rsidRPr="002C7822" w:rsidRDefault="00D97BAF" w:rsidP="00E76B2E">
      <w:pPr>
        <w:ind w:firstLine="400"/>
        <w:jc w:val="both"/>
        <w:rPr>
          <w:sz w:val="24"/>
          <w:szCs w:val="24"/>
        </w:rPr>
      </w:pPr>
      <w:r w:rsidRPr="002C7822">
        <w:rPr>
          <w:rStyle w:val="s0"/>
          <w:sz w:val="24"/>
          <w:szCs w:val="24"/>
        </w:rPr>
        <w:t>3.1.2.</w:t>
      </w:r>
      <w:r w:rsidR="00BA664F" w:rsidRPr="002C7822">
        <w:rPr>
          <w:rStyle w:val="s0"/>
          <w:sz w:val="24"/>
          <w:szCs w:val="24"/>
        </w:rPr>
        <w:t xml:space="preserve"> получать своевременную </w:t>
      </w:r>
      <w:r w:rsidR="00A5177C" w:rsidRPr="002C7822">
        <w:rPr>
          <w:rStyle w:val="s0"/>
          <w:sz w:val="24"/>
          <w:szCs w:val="24"/>
        </w:rPr>
        <w:t>пред</w:t>
      </w:r>
      <w:r w:rsidR="00BA664F" w:rsidRPr="002C7822">
        <w:rPr>
          <w:rStyle w:val="s0"/>
          <w:sz w:val="24"/>
          <w:szCs w:val="24"/>
        </w:rPr>
        <w:t xml:space="preserve">оплату </w:t>
      </w:r>
      <w:r w:rsidR="00A5177C" w:rsidRPr="002C7822">
        <w:rPr>
          <w:rStyle w:val="s0"/>
          <w:sz w:val="24"/>
          <w:szCs w:val="24"/>
        </w:rPr>
        <w:t xml:space="preserve">за </w:t>
      </w:r>
      <w:r w:rsidR="00BA664F" w:rsidRPr="002C7822">
        <w:rPr>
          <w:rStyle w:val="s0"/>
          <w:sz w:val="24"/>
          <w:szCs w:val="24"/>
        </w:rPr>
        <w:t>предоставляемы</w:t>
      </w:r>
      <w:r w:rsidR="00A5177C" w:rsidRPr="002C7822">
        <w:rPr>
          <w:rStyle w:val="s0"/>
          <w:sz w:val="24"/>
          <w:szCs w:val="24"/>
        </w:rPr>
        <w:t>е</w:t>
      </w:r>
      <w:r w:rsidR="00BA664F" w:rsidRPr="002C7822">
        <w:rPr>
          <w:rStyle w:val="s0"/>
          <w:sz w:val="24"/>
          <w:szCs w:val="24"/>
        </w:rPr>
        <w:t xml:space="preserve"> услуг</w:t>
      </w:r>
      <w:r w:rsidR="00A5177C" w:rsidRPr="002C7822">
        <w:rPr>
          <w:rStyle w:val="s0"/>
          <w:sz w:val="24"/>
          <w:szCs w:val="24"/>
        </w:rPr>
        <w:t>и</w:t>
      </w:r>
      <w:r w:rsidR="00BA664F" w:rsidRPr="002C7822">
        <w:rPr>
          <w:rStyle w:val="s0"/>
          <w:sz w:val="24"/>
          <w:szCs w:val="24"/>
        </w:rPr>
        <w:t>;</w:t>
      </w:r>
    </w:p>
    <w:p w14:paraId="45E37441" w14:textId="77777777" w:rsidR="00BA664F" w:rsidRPr="002C7822" w:rsidRDefault="00D97BAF" w:rsidP="00E76B2E">
      <w:pPr>
        <w:ind w:firstLine="400"/>
        <w:jc w:val="both"/>
        <w:rPr>
          <w:rStyle w:val="s0"/>
          <w:sz w:val="24"/>
          <w:szCs w:val="24"/>
        </w:rPr>
      </w:pPr>
      <w:r w:rsidRPr="002C7822">
        <w:rPr>
          <w:rStyle w:val="s0"/>
          <w:sz w:val="24"/>
          <w:szCs w:val="24"/>
        </w:rPr>
        <w:t>3.1.3.</w:t>
      </w:r>
      <w:r w:rsidR="00BA664F" w:rsidRPr="002C7822">
        <w:rPr>
          <w:rStyle w:val="s0"/>
          <w:sz w:val="24"/>
          <w:szCs w:val="24"/>
        </w:rPr>
        <w:t xml:space="preserve"> требовать возмещение ущерба, причиненного по вине Заказчика;</w:t>
      </w:r>
    </w:p>
    <w:p w14:paraId="41EFB515" w14:textId="77777777" w:rsidR="00C64193" w:rsidRPr="002C7822" w:rsidRDefault="00D97BAF" w:rsidP="00E76B2E">
      <w:pPr>
        <w:ind w:firstLine="400"/>
        <w:jc w:val="both"/>
        <w:rPr>
          <w:rStyle w:val="s0"/>
          <w:color w:val="000000" w:themeColor="text1"/>
          <w:sz w:val="24"/>
          <w:szCs w:val="24"/>
        </w:rPr>
      </w:pPr>
      <w:r w:rsidRPr="002C7822">
        <w:rPr>
          <w:rStyle w:val="s0"/>
          <w:color w:val="000000" w:themeColor="text1"/>
          <w:sz w:val="24"/>
          <w:szCs w:val="24"/>
        </w:rPr>
        <w:t xml:space="preserve">3.1.4. </w:t>
      </w:r>
      <w:r w:rsidR="00C64193" w:rsidRPr="002C7822">
        <w:rPr>
          <w:rStyle w:val="s0"/>
          <w:color w:val="000000" w:themeColor="text1"/>
          <w:sz w:val="24"/>
          <w:szCs w:val="24"/>
        </w:rPr>
        <w:t>не принимать</w:t>
      </w:r>
      <w:r w:rsidR="00A5177C" w:rsidRPr="002C7822">
        <w:rPr>
          <w:rStyle w:val="s0"/>
          <w:color w:val="000000" w:themeColor="text1"/>
          <w:sz w:val="24"/>
          <w:szCs w:val="24"/>
        </w:rPr>
        <w:t xml:space="preserve"> </w:t>
      </w:r>
      <w:r w:rsidR="00A5177C" w:rsidRPr="002C7822">
        <w:rPr>
          <w:rStyle w:val="s0"/>
          <w:sz w:val="24"/>
          <w:szCs w:val="24"/>
        </w:rPr>
        <w:t>заход (выход) судна в порт (из порта) и постановку к причалу последующих судов Заказчика, при невыполнении Заказчиком условий Договора</w:t>
      </w:r>
      <w:r w:rsidR="00C64193" w:rsidRPr="002C7822">
        <w:rPr>
          <w:rStyle w:val="s0"/>
          <w:color w:val="000000" w:themeColor="text1"/>
          <w:sz w:val="24"/>
          <w:szCs w:val="24"/>
        </w:rPr>
        <w:t>;</w:t>
      </w:r>
    </w:p>
    <w:p w14:paraId="2402CDCF" w14:textId="77777777" w:rsidR="00BA664F" w:rsidRPr="002C7822" w:rsidRDefault="00D97BAF" w:rsidP="00A5177C">
      <w:pPr>
        <w:ind w:firstLine="400"/>
        <w:jc w:val="both"/>
        <w:rPr>
          <w:rStyle w:val="s0"/>
          <w:color w:val="000000" w:themeColor="text1"/>
          <w:sz w:val="24"/>
          <w:szCs w:val="24"/>
        </w:rPr>
      </w:pPr>
      <w:r w:rsidRPr="002C7822">
        <w:rPr>
          <w:rStyle w:val="s0"/>
          <w:color w:val="000000" w:themeColor="text1"/>
          <w:sz w:val="24"/>
          <w:szCs w:val="24"/>
        </w:rPr>
        <w:t>3.1.5</w:t>
      </w:r>
      <w:r w:rsidR="00C64193" w:rsidRPr="002C7822">
        <w:rPr>
          <w:rStyle w:val="s0"/>
          <w:color w:val="000000" w:themeColor="text1"/>
          <w:sz w:val="24"/>
          <w:szCs w:val="24"/>
        </w:rPr>
        <w:t xml:space="preserve"> </w:t>
      </w:r>
      <w:r w:rsidR="0062655A" w:rsidRPr="002C7822">
        <w:rPr>
          <w:rStyle w:val="s0"/>
          <w:color w:val="000000" w:themeColor="text1"/>
          <w:sz w:val="24"/>
          <w:szCs w:val="24"/>
        </w:rPr>
        <w:t>в случае отсутствия оплаты за предоставляемые услуги, Исполнитель вправе не принимать судно Заказчика под обработку без ответственности Исполнителя за потерянную очередь и возникшие в результате этого задержки обработки судна и финансовые потери Заказчика;</w:t>
      </w:r>
    </w:p>
    <w:p w14:paraId="1A9E3640" w14:textId="77777777" w:rsidR="00C65386" w:rsidRPr="002C7822" w:rsidRDefault="00D97BAF" w:rsidP="00E76B2E">
      <w:pPr>
        <w:ind w:firstLine="400"/>
        <w:jc w:val="both"/>
        <w:rPr>
          <w:color w:val="000000" w:themeColor="text1"/>
          <w:sz w:val="24"/>
          <w:szCs w:val="24"/>
          <w:lang w:val="kk-KZ"/>
        </w:rPr>
      </w:pPr>
      <w:r w:rsidRPr="002C7822">
        <w:rPr>
          <w:rStyle w:val="s0"/>
          <w:color w:val="000000" w:themeColor="text1"/>
          <w:sz w:val="24"/>
          <w:szCs w:val="24"/>
        </w:rPr>
        <w:t xml:space="preserve">3.1.6. </w:t>
      </w:r>
      <w:r w:rsidR="00C65386" w:rsidRPr="002C7822">
        <w:rPr>
          <w:rStyle w:val="s0"/>
          <w:color w:val="000000" w:themeColor="text1"/>
          <w:sz w:val="24"/>
          <w:szCs w:val="24"/>
        </w:rPr>
        <w:t>в</w:t>
      </w:r>
      <w:r w:rsidR="00C65386" w:rsidRPr="002C7822">
        <w:rPr>
          <w:color w:val="000000" w:themeColor="text1"/>
          <w:sz w:val="24"/>
          <w:szCs w:val="24"/>
          <w:lang w:val="kk-KZ"/>
        </w:rPr>
        <w:t xml:space="preserve"> случаях предоставления Заказчиком неполных и/или недостоверных сведений о товарах, отправителе и получателе товара, стране их отправления и назначения в транспортных (перевозочных), коммерческих и (или) иных документах не принимать судно к обработке</w:t>
      </w:r>
      <w:r w:rsidR="00733432" w:rsidRPr="002C7822">
        <w:rPr>
          <w:color w:val="000000" w:themeColor="text1"/>
          <w:sz w:val="24"/>
          <w:szCs w:val="24"/>
          <w:lang w:val="kk-KZ"/>
        </w:rPr>
        <w:t xml:space="preserve"> или отказаться от обработки судна</w:t>
      </w:r>
      <w:r w:rsidR="00C65386" w:rsidRPr="002C7822">
        <w:rPr>
          <w:color w:val="000000" w:themeColor="text1"/>
          <w:sz w:val="24"/>
          <w:szCs w:val="24"/>
          <w:lang w:val="kk-KZ"/>
        </w:rPr>
        <w:t>, пока Заказчиком не будут устранены нарушения;</w:t>
      </w:r>
    </w:p>
    <w:p w14:paraId="4293E3A1" w14:textId="77777777" w:rsidR="00BA664F" w:rsidRPr="002C7822" w:rsidRDefault="00D97BAF" w:rsidP="00E76B2E">
      <w:pPr>
        <w:ind w:firstLine="400"/>
        <w:jc w:val="both"/>
        <w:rPr>
          <w:rStyle w:val="s0"/>
          <w:sz w:val="24"/>
          <w:szCs w:val="24"/>
        </w:rPr>
      </w:pPr>
      <w:r w:rsidRPr="002C7822">
        <w:rPr>
          <w:rStyle w:val="s0"/>
          <w:sz w:val="24"/>
          <w:szCs w:val="24"/>
          <w:lang w:val="kk-KZ"/>
        </w:rPr>
        <w:t xml:space="preserve">3.1.7. </w:t>
      </w:r>
      <w:r w:rsidR="00BA664F" w:rsidRPr="002C7822">
        <w:rPr>
          <w:rStyle w:val="s0"/>
          <w:sz w:val="24"/>
          <w:szCs w:val="24"/>
        </w:rPr>
        <w:t>иметь иные права, предусмотренные законодательством Республики Казахстан.</w:t>
      </w:r>
    </w:p>
    <w:p w14:paraId="3E908209" w14:textId="63A4070D" w:rsidR="00F9491D" w:rsidRPr="00275A39" w:rsidRDefault="00D97BAF" w:rsidP="00E76B2E">
      <w:pPr>
        <w:ind w:firstLine="400"/>
        <w:jc w:val="both"/>
        <w:rPr>
          <w:rStyle w:val="s0"/>
          <w:color w:val="000000" w:themeColor="text1"/>
          <w:sz w:val="24"/>
          <w:szCs w:val="24"/>
        </w:rPr>
      </w:pPr>
      <w:r w:rsidRPr="00275A39">
        <w:rPr>
          <w:rStyle w:val="s0"/>
          <w:color w:val="000000" w:themeColor="text1"/>
          <w:sz w:val="24"/>
          <w:szCs w:val="24"/>
        </w:rPr>
        <w:t>3.1.8.</w:t>
      </w:r>
      <w:r w:rsidR="00F9491D" w:rsidRPr="00275A39">
        <w:rPr>
          <w:rStyle w:val="s0"/>
          <w:color w:val="000000" w:themeColor="text1"/>
          <w:sz w:val="24"/>
          <w:szCs w:val="24"/>
        </w:rPr>
        <w:t xml:space="preserve"> не выгружать груз на территорию порта с судна в случае не предоставления Заказчиком от Грузополучател</w:t>
      </w:r>
      <w:r w:rsidR="006D79C0" w:rsidRPr="00275A39">
        <w:rPr>
          <w:rStyle w:val="s0"/>
          <w:color w:val="000000" w:themeColor="text1"/>
          <w:sz w:val="24"/>
          <w:szCs w:val="24"/>
        </w:rPr>
        <w:t>я подтверждения о приходе груза (импорт) в его адрес</w:t>
      </w:r>
      <w:r w:rsidR="002C444B" w:rsidRPr="00275A39">
        <w:rPr>
          <w:rStyle w:val="s0"/>
          <w:color w:val="000000" w:themeColor="text1"/>
          <w:sz w:val="24"/>
          <w:szCs w:val="24"/>
        </w:rPr>
        <w:t>;</w:t>
      </w:r>
    </w:p>
    <w:p w14:paraId="2BD53CBE" w14:textId="60D5BCF4" w:rsidR="005C5942" w:rsidRPr="00275A39" w:rsidRDefault="0051647E" w:rsidP="005C5942">
      <w:pPr>
        <w:ind w:firstLine="400"/>
        <w:jc w:val="both"/>
        <w:rPr>
          <w:color w:val="000000" w:themeColor="text1"/>
          <w:sz w:val="22"/>
          <w:szCs w:val="24"/>
        </w:rPr>
      </w:pPr>
      <w:bookmarkStart w:id="13" w:name="_Hlk213254614"/>
      <w:r w:rsidRPr="00275A39">
        <w:rPr>
          <w:rStyle w:val="s0"/>
          <w:color w:val="000000" w:themeColor="text1"/>
          <w:sz w:val="24"/>
          <w:szCs w:val="24"/>
        </w:rPr>
        <w:lastRenderedPageBreak/>
        <w:t xml:space="preserve">3.1.9. </w:t>
      </w:r>
      <w:r w:rsidRPr="00275A39">
        <w:rPr>
          <w:color w:val="000000" w:themeColor="text1"/>
          <w:sz w:val="24"/>
        </w:rPr>
        <w:t>В исключительных случаях,</w:t>
      </w:r>
      <w:r w:rsidR="005C5942" w:rsidRPr="00275A39">
        <w:rPr>
          <w:color w:val="000000" w:themeColor="text1"/>
          <w:sz w:val="24"/>
        </w:rPr>
        <w:t xml:space="preserve"> разрешить постановку судна в порт Актау без осуществления Заказчиком предварительной оплаты или для Заказчика, имеющего дебиторскую задолженность</w:t>
      </w:r>
      <w:r w:rsidR="002C444B" w:rsidRPr="00275A39">
        <w:rPr>
          <w:color w:val="000000" w:themeColor="text1"/>
          <w:sz w:val="24"/>
        </w:rPr>
        <w:t xml:space="preserve"> перед Исполнителем</w:t>
      </w:r>
      <w:r w:rsidR="002C7822" w:rsidRPr="00275A39">
        <w:rPr>
          <w:color w:val="000000" w:themeColor="text1"/>
          <w:sz w:val="24"/>
        </w:rPr>
        <w:t>.</w:t>
      </w:r>
      <w:r w:rsidR="005C5942" w:rsidRPr="00275A39">
        <w:rPr>
          <w:color w:val="000000" w:themeColor="text1"/>
          <w:sz w:val="24"/>
        </w:rPr>
        <w:t xml:space="preserve"> </w:t>
      </w:r>
    </w:p>
    <w:bookmarkEnd w:id="13"/>
    <w:p w14:paraId="075FB9B6" w14:textId="77777777" w:rsidR="005C5942" w:rsidRPr="002C7822" w:rsidRDefault="005C5942" w:rsidP="00E76B2E">
      <w:pPr>
        <w:ind w:firstLine="400"/>
        <w:jc w:val="both"/>
        <w:rPr>
          <w:color w:val="006FC0"/>
        </w:rPr>
      </w:pPr>
    </w:p>
    <w:p w14:paraId="59EAC972" w14:textId="77777777" w:rsidR="00BA664F" w:rsidRPr="002C7822" w:rsidRDefault="00D97BAF" w:rsidP="00E76B2E">
      <w:pPr>
        <w:ind w:firstLine="400"/>
        <w:jc w:val="both"/>
        <w:rPr>
          <w:sz w:val="24"/>
          <w:szCs w:val="24"/>
        </w:rPr>
      </w:pPr>
      <w:bookmarkStart w:id="14" w:name="SUB1100"/>
      <w:bookmarkEnd w:id="14"/>
      <w:r w:rsidRPr="002C7822">
        <w:rPr>
          <w:rStyle w:val="s0"/>
          <w:b/>
          <w:sz w:val="24"/>
          <w:szCs w:val="24"/>
        </w:rPr>
        <w:t>3.2</w:t>
      </w:r>
      <w:r w:rsidR="00BA664F" w:rsidRPr="002C7822">
        <w:rPr>
          <w:rStyle w:val="s0"/>
          <w:b/>
          <w:sz w:val="24"/>
          <w:szCs w:val="24"/>
        </w:rPr>
        <w:t>.</w:t>
      </w:r>
      <w:r w:rsidR="00BA664F" w:rsidRPr="002C7822">
        <w:rPr>
          <w:rStyle w:val="s0"/>
          <w:sz w:val="24"/>
          <w:szCs w:val="24"/>
        </w:rPr>
        <w:t xml:space="preserve"> </w:t>
      </w:r>
      <w:r w:rsidR="00BA664F" w:rsidRPr="002C7822">
        <w:rPr>
          <w:rStyle w:val="s0"/>
          <w:b/>
          <w:sz w:val="24"/>
          <w:szCs w:val="24"/>
        </w:rPr>
        <w:t>Исполнитель обязан</w:t>
      </w:r>
      <w:r w:rsidR="00BA664F" w:rsidRPr="002C7822">
        <w:rPr>
          <w:rStyle w:val="s0"/>
          <w:sz w:val="24"/>
          <w:szCs w:val="24"/>
        </w:rPr>
        <w:t>:</w:t>
      </w:r>
    </w:p>
    <w:p w14:paraId="1F3EEF76" w14:textId="77777777" w:rsidR="00BA664F" w:rsidRPr="002C7822" w:rsidRDefault="00D97BAF" w:rsidP="00E76B2E">
      <w:pPr>
        <w:ind w:firstLine="400"/>
        <w:jc w:val="both"/>
        <w:rPr>
          <w:sz w:val="24"/>
          <w:szCs w:val="24"/>
        </w:rPr>
      </w:pPr>
      <w:r w:rsidRPr="002C7822">
        <w:rPr>
          <w:rStyle w:val="s0"/>
          <w:sz w:val="24"/>
          <w:szCs w:val="24"/>
        </w:rPr>
        <w:t>3.2.1.</w:t>
      </w:r>
      <w:r w:rsidR="00BA664F" w:rsidRPr="002C7822">
        <w:rPr>
          <w:rStyle w:val="s0"/>
          <w:sz w:val="24"/>
          <w:szCs w:val="24"/>
        </w:rPr>
        <w:t xml:space="preserve"> обеспечивать Заказчику равное право пользования услугами морского порта;</w:t>
      </w:r>
    </w:p>
    <w:p w14:paraId="4C753B90" w14:textId="08D3B490" w:rsidR="00BA664F" w:rsidRPr="002C7822" w:rsidRDefault="00D97BAF" w:rsidP="00E76B2E">
      <w:pPr>
        <w:ind w:firstLine="400"/>
        <w:jc w:val="both"/>
        <w:rPr>
          <w:sz w:val="24"/>
          <w:szCs w:val="24"/>
        </w:rPr>
      </w:pPr>
      <w:r w:rsidRPr="002C7822">
        <w:rPr>
          <w:rStyle w:val="s0"/>
          <w:sz w:val="24"/>
          <w:szCs w:val="24"/>
        </w:rPr>
        <w:t>3.2.2.</w:t>
      </w:r>
      <w:r w:rsidR="00BA664F" w:rsidRPr="002C7822">
        <w:rPr>
          <w:rStyle w:val="s0"/>
          <w:sz w:val="24"/>
          <w:szCs w:val="24"/>
        </w:rPr>
        <w:t xml:space="preserve"> обеспечивать принятие судов на территорию порта в соответствии с графиком подачи судов в порт, </w:t>
      </w:r>
      <w:r w:rsidR="00733432" w:rsidRPr="002C7822">
        <w:rPr>
          <w:rStyle w:val="s0"/>
          <w:sz w:val="24"/>
          <w:szCs w:val="24"/>
        </w:rPr>
        <w:t>за исключением случаев</w:t>
      </w:r>
      <w:r w:rsidR="00997CDA" w:rsidRPr="002C7822">
        <w:rPr>
          <w:rStyle w:val="s0"/>
          <w:sz w:val="24"/>
          <w:szCs w:val="24"/>
        </w:rPr>
        <w:t>,</w:t>
      </w:r>
      <w:r w:rsidR="00733432" w:rsidRPr="002C7822">
        <w:rPr>
          <w:rStyle w:val="s0"/>
          <w:sz w:val="24"/>
          <w:szCs w:val="24"/>
        </w:rPr>
        <w:t xml:space="preserve"> предусмотренных Законодательством РК (линейные суда, суда со скоропортящимся грузами, снятие больного) </w:t>
      </w:r>
      <w:r w:rsidR="00BA664F" w:rsidRPr="002C7822">
        <w:rPr>
          <w:rStyle w:val="s0"/>
          <w:sz w:val="24"/>
          <w:szCs w:val="24"/>
        </w:rPr>
        <w:t>согласованным с Заказчиком</w:t>
      </w:r>
      <w:r w:rsidR="00A5177C" w:rsidRPr="002C7822">
        <w:rPr>
          <w:rStyle w:val="s0"/>
          <w:sz w:val="24"/>
          <w:szCs w:val="24"/>
        </w:rPr>
        <w:t xml:space="preserve"> линей</w:t>
      </w:r>
      <w:r w:rsidR="00BA664F" w:rsidRPr="002C7822">
        <w:rPr>
          <w:rStyle w:val="s0"/>
          <w:sz w:val="24"/>
          <w:szCs w:val="24"/>
        </w:rPr>
        <w:t>;</w:t>
      </w:r>
    </w:p>
    <w:p w14:paraId="487AD7E8" w14:textId="77777777" w:rsidR="00BA664F" w:rsidRPr="002C7822" w:rsidRDefault="00D97BAF" w:rsidP="00E76B2E">
      <w:pPr>
        <w:ind w:firstLine="400"/>
        <w:jc w:val="both"/>
        <w:rPr>
          <w:sz w:val="24"/>
          <w:szCs w:val="24"/>
        </w:rPr>
      </w:pPr>
      <w:r w:rsidRPr="002C7822">
        <w:rPr>
          <w:rStyle w:val="s0"/>
          <w:sz w:val="24"/>
          <w:szCs w:val="24"/>
        </w:rPr>
        <w:t>3.2.3.</w:t>
      </w:r>
      <w:r w:rsidR="00BA664F" w:rsidRPr="002C7822">
        <w:rPr>
          <w:rStyle w:val="s0"/>
          <w:sz w:val="24"/>
          <w:szCs w:val="24"/>
        </w:rPr>
        <w:t>предоставлять специализированные причалы для постановки судов под обработку грузов;</w:t>
      </w:r>
    </w:p>
    <w:p w14:paraId="2BB9BBE5" w14:textId="77777777" w:rsidR="00BA664F" w:rsidRPr="002C7822" w:rsidRDefault="00D97BAF" w:rsidP="00E76B2E">
      <w:pPr>
        <w:ind w:firstLine="400"/>
        <w:jc w:val="both"/>
        <w:rPr>
          <w:sz w:val="24"/>
          <w:szCs w:val="24"/>
        </w:rPr>
      </w:pPr>
      <w:r w:rsidRPr="002C7822">
        <w:rPr>
          <w:rStyle w:val="s0"/>
          <w:sz w:val="24"/>
          <w:szCs w:val="24"/>
        </w:rPr>
        <w:t>3.2.4.</w:t>
      </w:r>
      <w:r w:rsidR="00BA664F" w:rsidRPr="002C7822">
        <w:rPr>
          <w:rStyle w:val="s0"/>
          <w:sz w:val="24"/>
          <w:szCs w:val="24"/>
        </w:rPr>
        <w:t xml:space="preserve">информировать Заказчика об изменениях тарифов на услуги не </w:t>
      </w:r>
      <w:r w:rsidR="0062655A" w:rsidRPr="002C7822">
        <w:rPr>
          <w:rStyle w:val="s0"/>
          <w:sz w:val="24"/>
          <w:szCs w:val="24"/>
        </w:rPr>
        <w:t>позднее,</w:t>
      </w:r>
      <w:r w:rsidR="00BA664F" w:rsidRPr="002C7822">
        <w:rPr>
          <w:rStyle w:val="s0"/>
          <w:sz w:val="24"/>
          <w:szCs w:val="24"/>
        </w:rPr>
        <w:t xml:space="preserve"> чем за </w:t>
      </w:r>
      <w:r w:rsidR="0040698A" w:rsidRPr="002C7822">
        <w:rPr>
          <w:rStyle w:val="s0"/>
          <w:sz w:val="24"/>
          <w:szCs w:val="24"/>
        </w:rPr>
        <w:t>15 (пятнадцать)</w:t>
      </w:r>
      <w:r w:rsidR="00BA664F" w:rsidRPr="002C7822">
        <w:rPr>
          <w:rStyle w:val="s0"/>
          <w:sz w:val="24"/>
          <w:szCs w:val="24"/>
        </w:rPr>
        <w:t xml:space="preserve"> календарных дней до введения их в действие;</w:t>
      </w:r>
    </w:p>
    <w:p w14:paraId="0F6A0727" w14:textId="77777777" w:rsidR="00BA664F" w:rsidRPr="002C7822" w:rsidRDefault="00D97BAF" w:rsidP="00E76B2E">
      <w:pPr>
        <w:ind w:firstLine="400"/>
        <w:jc w:val="both"/>
        <w:rPr>
          <w:rStyle w:val="s0"/>
          <w:sz w:val="24"/>
          <w:szCs w:val="24"/>
        </w:rPr>
      </w:pPr>
      <w:r w:rsidRPr="002C7822">
        <w:rPr>
          <w:rStyle w:val="s0"/>
          <w:sz w:val="24"/>
          <w:szCs w:val="24"/>
        </w:rPr>
        <w:t>3.2.5.</w:t>
      </w:r>
      <w:r w:rsidR="00BA664F" w:rsidRPr="002C7822">
        <w:rPr>
          <w:rStyle w:val="s0"/>
          <w:sz w:val="24"/>
          <w:szCs w:val="24"/>
        </w:rPr>
        <w:t xml:space="preserve">информировать Заказчика о принятом решении временного прекращения или ограничения принятия судов с указанием причин и сроков не </w:t>
      </w:r>
      <w:r w:rsidR="0062655A" w:rsidRPr="002C7822">
        <w:rPr>
          <w:rStyle w:val="s0"/>
          <w:sz w:val="24"/>
          <w:szCs w:val="24"/>
        </w:rPr>
        <w:t>позднее,</w:t>
      </w:r>
      <w:r w:rsidR="00BA664F" w:rsidRPr="002C7822">
        <w:rPr>
          <w:rStyle w:val="s0"/>
          <w:sz w:val="24"/>
          <w:szCs w:val="24"/>
        </w:rPr>
        <w:t xml:space="preserve"> чем за </w:t>
      </w:r>
      <w:r w:rsidR="00A5177C" w:rsidRPr="002C7822">
        <w:rPr>
          <w:rStyle w:val="s0"/>
          <w:sz w:val="24"/>
          <w:szCs w:val="24"/>
        </w:rPr>
        <w:t>пять</w:t>
      </w:r>
      <w:r w:rsidR="00BA664F" w:rsidRPr="002C7822">
        <w:rPr>
          <w:rStyle w:val="s0"/>
          <w:sz w:val="24"/>
          <w:szCs w:val="24"/>
        </w:rPr>
        <w:t xml:space="preserve"> календарных дней до вступления в действие такого решения</w:t>
      </w:r>
      <w:r w:rsidR="003C62C4" w:rsidRPr="002C7822">
        <w:rPr>
          <w:rStyle w:val="s0"/>
          <w:sz w:val="24"/>
          <w:szCs w:val="24"/>
        </w:rPr>
        <w:t>;</w:t>
      </w:r>
    </w:p>
    <w:p w14:paraId="71A1172A" w14:textId="77777777" w:rsidR="0062655A" w:rsidRPr="002C7822" w:rsidRDefault="00D97BAF" w:rsidP="00E76B2E">
      <w:pPr>
        <w:ind w:firstLine="400"/>
        <w:jc w:val="both"/>
        <w:rPr>
          <w:rStyle w:val="s0"/>
          <w:color w:val="000000" w:themeColor="text1"/>
          <w:sz w:val="24"/>
          <w:szCs w:val="24"/>
        </w:rPr>
      </w:pPr>
      <w:r w:rsidRPr="002C7822">
        <w:rPr>
          <w:rStyle w:val="s0"/>
          <w:color w:val="000000" w:themeColor="text1"/>
          <w:sz w:val="24"/>
          <w:szCs w:val="24"/>
        </w:rPr>
        <w:t>3.2.6.</w:t>
      </w:r>
      <w:r w:rsidR="0062655A" w:rsidRPr="002C7822">
        <w:rPr>
          <w:rStyle w:val="s0"/>
          <w:color w:val="000000" w:themeColor="text1"/>
          <w:sz w:val="24"/>
          <w:szCs w:val="24"/>
        </w:rPr>
        <w:t>оформлять перевозочные/товаросопроводительные документы согласно поручению Заказчика в количестве, указанном в поручении</w:t>
      </w:r>
      <w:r w:rsidR="00A5177C" w:rsidRPr="002C7822">
        <w:rPr>
          <w:rStyle w:val="s0"/>
          <w:color w:val="000000" w:themeColor="text1"/>
          <w:sz w:val="24"/>
          <w:szCs w:val="24"/>
        </w:rPr>
        <w:t>, коносаменте</w:t>
      </w:r>
      <w:r w:rsidR="0062655A" w:rsidRPr="002C7822">
        <w:rPr>
          <w:rStyle w:val="s0"/>
          <w:color w:val="000000" w:themeColor="text1"/>
          <w:sz w:val="24"/>
          <w:szCs w:val="24"/>
        </w:rPr>
        <w:t xml:space="preserve">; </w:t>
      </w:r>
    </w:p>
    <w:p w14:paraId="4C02A8B5" w14:textId="77777777" w:rsidR="00BA664F" w:rsidRPr="002C7822" w:rsidRDefault="00D97BAF" w:rsidP="00E76B2E">
      <w:pPr>
        <w:ind w:firstLine="400"/>
        <w:jc w:val="both"/>
        <w:rPr>
          <w:sz w:val="24"/>
          <w:szCs w:val="24"/>
        </w:rPr>
      </w:pPr>
      <w:r w:rsidRPr="002C7822">
        <w:rPr>
          <w:rStyle w:val="s0"/>
          <w:sz w:val="24"/>
          <w:szCs w:val="24"/>
        </w:rPr>
        <w:t>3.2.7.</w:t>
      </w:r>
      <w:r w:rsidR="00BA664F" w:rsidRPr="002C7822">
        <w:rPr>
          <w:rStyle w:val="s0"/>
          <w:sz w:val="24"/>
          <w:szCs w:val="24"/>
        </w:rPr>
        <w:t>соблюдать требования законодательства Республики Казахстан в области торгового мореплавания во взаимоотношениях с Заказчиком.</w:t>
      </w:r>
    </w:p>
    <w:p w14:paraId="1D0F0ABD" w14:textId="77777777" w:rsidR="00BA664F" w:rsidRPr="002C7822" w:rsidRDefault="00CC4B95" w:rsidP="00E76B2E">
      <w:pPr>
        <w:ind w:firstLine="400"/>
        <w:jc w:val="both"/>
        <w:rPr>
          <w:sz w:val="24"/>
          <w:szCs w:val="24"/>
        </w:rPr>
      </w:pPr>
      <w:bookmarkStart w:id="15" w:name="SUB1200"/>
      <w:bookmarkEnd w:id="15"/>
      <w:r w:rsidRPr="002C7822">
        <w:rPr>
          <w:rStyle w:val="s0"/>
          <w:b/>
          <w:sz w:val="24"/>
          <w:szCs w:val="24"/>
        </w:rPr>
        <w:t>3.3</w:t>
      </w:r>
      <w:r w:rsidR="00BA664F" w:rsidRPr="002C7822">
        <w:rPr>
          <w:rStyle w:val="s0"/>
          <w:b/>
          <w:sz w:val="24"/>
          <w:szCs w:val="24"/>
        </w:rPr>
        <w:t>.</w:t>
      </w:r>
      <w:r w:rsidR="00BA664F" w:rsidRPr="002C7822">
        <w:rPr>
          <w:rStyle w:val="s0"/>
          <w:sz w:val="24"/>
          <w:szCs w:val="24"/>
        </w:rPr>
        <w:t xml:space="preserve"> </w:t>
      </w:r>
      <w:r w:rsidR="00BA664F" w:rsidRPr="002C7822">
        <w:rPr>
          <w:rStyle w:val="s0"/>
          <w:b/>
          <w:sz w:val="24"/>
          <w:szCs w:val="24"/>
        </w:rPr>
        <w:t>Заказчик вправе</w:t>
      </w:r>
      <w:r w:rsidR="00BA664F" w:rsidRPr="002C7822">
        <w:rPr>
          <w:rStyle w:val="s0"/>
          <w:sz w:val="24"/>
          <w:szCs w:val="24"/>
        </w:rPr>
        <w:t>:</w:t>
      </w:r>
    </w:p>
    <w:p w14:paraId="651BA61C" w14:textId="77777777" w:rsidR="00BA664F" w:rsidRPr="002C7822" w:rsidRDefault="00CC4B95" w:rsidP="00E76B2E">
      <w:pPr>
        <w:ind w:firstLine="400"/>
        <w:jc w:val="both"/>
        <w:rPr>
          <w:sz w:val="24"/>
          <w:szCs w:val="24"/>
        </w:rPr>
      </w:pPr>
      <w:r w:rsidRPr="002C7822">
        <w:rPr>
          <w:rStyle w:val="s0"/>
          <w:sz w:val="24"/>
          <w:szCs w:val="24"/>
        </w:rPr>
        <w:t>3.3.1.</w:t>
      </w:r>
      <w:r w:rsidR="00BA664F" w:rsidRPr="002C7822">
        <w:rPr>
          <w:rStyle w:val="s0"/>
          <w:sz w:val="24"/>
          <w:szCs w:val="24"/>
        </w:rPr>
        <w:t xml:space="preserve"> получать услуги установленного качества согласно Договору;</w:t>
      </w:r>
    </w:p>
    <w:p w14:paraId="70C07BE0" w14:textId="77777777" w:rsidR="00BA664F" w:rsidRPr="002C7822" w:rsidRDefault="00CC4B95" w:rsidP="00F171C5">
      <w:pPr>
        <w:ind w:firstLine="400"/>
        <w:jc w:val="both"/>
        <w:rPr>
          <w:sz w:val="24"/>
          <w:szCs w:val="24"/>
        </w:rPr>
      </w:pPr>
      <w:r w:rsidRPr="002C7822">
        <w:rPr>
          <w:rStyle w:val="s0"/>
          <w:sz w:val="24"/>
          <w:szCs w:val="24"/>
        </w:rPr>
        <w:t xml:space="preserve">3.3.2. </w:t>
      </w:r>
      <w:r w:rsidR="00BA664F" w:rsidRPr="002C7822">
        <w:rPr>
          <w:rStyle w:val="s0"/>
          <w:sz w:val="24"/>
          <w:szCs w:val="24"/>
        </w:rPr>
        <w:t>получать информацию от Исполнителя об изменении тарифов не позднее</w:t>
      </w:r>
      <w:r w:rsidR="00FC461E" w:rsidRPr="002C7822">
        <w:rPr>
          <w:rStyle w:val="s0"/>
          <w:sz w:val="24"/>
          <w:szCs w:val="24"/>
        </w:rPr>
        <w:t>,</w:t>
      </w:r>
      <w:r w:rsidR="00BA664F" w:rsidRPr="002C7822">
        <w:rPr>
          <w:rStyle w:val="s0"/>
          <w:sz w:val="24"/>
          <w:szCs w:val="24"/>
        </w:rPr>
        <w:t xml:space="preserve"> чем за </w:t>
      </w:r>
      <w:r w:rsidR="00275341" w:rsidRPr="002C7822">
        <w:rPr>
          <w:rStyle w:val="s0"/>
          <w:sz w:val="24"/>
          <w:szCs w:val="24"/>
        </w:rPr>
        <w:t>15 (</w:t>
      </w:r>
      <w:r w:rsidR="00A5177C" w:rsidRPr="002C7822">
        <w:rPr>
          <w:rStyle w:val="s0"/>
          <w:sz w:val="24"/>
          <w:szCs w:val="24"/>
        </w:rPr>
        <w:t>пятнадцать</w:t>
      </w:r>
      <w:r w:rsidR="00275341" w:rsidRPr="002C7822">
        <w:rPr>
          <w:rStyle w:val="s0"/>
          <w:sz w:val="24"/>
          <w:szCs w:val="24"/>
        </w:rPr>
        <w:t>)</w:t>
      </w:r>
      <w:r w:rsidR="00BA664F" w:rsidRPr="002C7822">
        <w:rPr>
          <w:rStyle w:val="s0"/>
          <w:sz w:val="24"/>
          <w:szCs w:val="24"/>
        </w:rPr>
        <w:t xml:space="preserve"> календарных дней до введения их в действие;</w:t>
      </w:r>
    </w:p>
    <w:p w14:paraId="235D3C4F" w14:textId="77777777" w:rsidR="00BA664F" w:rsidRPr="002C7822" w:rsidRDefault="00CC4B95" w:rsidP="00E76B2E">
      <w:pPr>
        <w:ind w:firstLine="400"/>
        <w:jc w:val="both"/>
        <w:rPr>
          <w:sz w:val="24"/>
          <w:szCs w:val="24"/>
        </w:rPr>
      </w:pPr>
      <w:r w:rsidRPr="002C7822">
        <w:rPr>
          <w:rStyle w:val="s0"/>
          <w:sz w:val="24"/>
          <w:szCs w:val="24"/>
        </w:rPr>
        <w:t>3.3.3.</w:t>
      </w:r>
      <w:r w:rsidR="00BA664F" w:rsidRPr="002C7822">
        <w:rPr>
          <w:rStyle w:val="s0"/>
          <w:sz w:val="24"/>
          <w:szCs w:val="24"/>
        </w:rPr>
        <w:t>иметь иные права, предусмотренные законодательством Республики Казахстан.</w:t>
      </w:r>
    </w:p>
    <w:p w14:paraId="4ADF66F5" w14:textId="77777777" w:rsidR="00BA664F" w:rsidRPr="002C7822" w:rsidRDefault="00CC4B95" w:rsidP="00E76B2E">
      <w:pPr>
        <w:ind w:firstLine="400"/>
        <w:jc w:val="both"/>
        <w:rPr>
          <w:sz w:val="24"/>
          <w:szCs w:val="24"/>
        </w:rPr>
      </w:pPr>
      <w:bookmarkStart w:id="16" w:name="SUB1300"/>
      <w:bookmarkEnd w:id="16"/>
      <w:r w:rsidRPr="002C7822">
        <w:rPr>
          <w:rStyle w:val="s0"/>
          <w:b/>
          <w:sz w:val="24"/>
          <w:szCs w:val="24"/>
        </w:rPr>
        <w:t>3</w:t>
      </w:r>
      <w:r w:rsidR="00BA664F" w:rsidRPr="002C7822">
        <w:rPr>
          <w:rStyle w:val="s0"/>
          <w:b/>
          <w:sz w:val="24"/>
          <w:szCs w:val="24"/>
        </w:rPr>
        <w:t>.</w:t>
      </w:r>
      <w:r w:rsidRPr="002C7822">
        <w:rPr>
          <w:rStyle w:val="s0"/>
          <w:b/>
          <w:sz w:val="24"/>
          <w:szCs w:val="24"/>
        </w:rPr>
        <w:t>4.</w:t>
      </w:r>
      <w:r w:rsidR="00BA664F" w:rsidRPr="002C7822">
        <w:rPr>
          <w:rStyle w:val="s0"/>
          <w:sz w:val="24"/>
          <w:szCs w:val="24"/>
        </w:rPr>
        <w:t xml:space="preserve"> </w:t>
      </w:r>
      <w:r w:rsidR="00BA664F" w:rsidRPr="002C7822">
        <w:rPr>
          <w:rStyle w:val="s0"/>
          <w:b/>
          <w:sz w:val="24"/>
          <w:szCs w:val="24"/>
        </w:rPr>
        <w:t>Заказчик обязан</w:t>
      </w:r>
      <w:r w:rsidR="00BA664F" w:rsidRPr="002C7822">
        <w:rPr>
          <w:rStyle w:val="s0"/>
          <w:sz w:val="24"/>
          <w:szCs w:val="24"/>
        </w:rPr>
        <w:t>:</w:t>
      </w:r>
    </w:p>
    <w:p w14:paraId="777DB10C" w14:textId="77777777" w:rsidR="00BA664F" w:rsidRPr="002C7822" w:rsidRDefault="00CC4B95" w:rsidP="00E76B2E">
      <w:pPr>
        <w:ind w:firstLine="400"/>
        <w:jc w:val="both"/>
        <w:rPr>
          <w:sz w:val="24"/>
          <w:szCs w:val="24"/>
        </w:rPr>
      </w:pPr>
      <w:r w:rsidRPr="002C7822">
        <w:rPr>
          <w:rStyle w:val="s0"/>
          <w:sz w:val="24"/>
          <w:szCs w:val="24"/>
        </w:rPr>
        <w:t>3.4.1.</w:t>
      </w:r>
      <w:r w:rsidR="00BA664F" w:rsidRPr="002C7822">
        <w:rPr>
          <w:rStyle w:val="s0"/>
          <w:sz w:val="24"/>
          <w:szCs w:val="24"/>
        </w:rPr>
        <w:t xml:space="preserve"> </w:t>
      </w:r>
      <w:r w:rsidR="00A5177C" w:rsidRPr="002C7822">
        <w:rPr>
          <w:rStyle w:val="s0"/>
          <w:sz w:val="24"/>
          <w:szCs w:val="24"/>
        </w:rPr>
        <w:t>за 10 календарных дней</w:t>
      </w:r>
      <w:r w:rsidR="00EB788E" w:rsidRPr="002C7822">
        <w:rPr>
          <w:rStyle w:val="s0"/>
          <w:sz w:val="24"/>
          <w:szCs w:val="24"/>
        </w:rPr>
        <w:t xml:space="preserve">, до наступления следующего месяца </w:t>
      </w:r>
      <w:r w:rsidR="00BA664F" w:rsidRPr="002C7822">
        <w:rPr>
          <w:rStyle w:val="s0"/>
          <w:sz w:val="24"/>
          <w:szCs w:val="24"/>
        </w:rPr>
        <w:t>представ</w:t>
      </w:r>
      <w:r w:rsidR="00A5177C" w:rsidRPr="002C7822">
        <w:rPr>
          <w:rStyle w:val="s0"/>
          <w:sz w:val="24"/>
          <w:szCs w:val="24"/>
        </w:rPr>
        <w:t>и</w:t>
      </w:r>
      <w:r w:rsidR="00BA664F" w:rsidRPr="002C7822">
        <w:rPr>
          <w:rStyle w:val="s0"/>
          <w:sz w:val="24"/>
          <w:szCs w:val="24"/>
        </w:rPr>
        <w:t>ть Исполнителю график подачи судов, согласованный с Исполнителем;</w:t>
      </w:r>
    </w:p>
    <w:p w14:paraId="2BFE16B7" w14:textId="77777777" w:rsidR="00BA664F" w:rsidRPr="002C7822" w:rsidRDefault="00CC4B95" w:rsidP="00E76B2E">
      <w:pPr>
        <w:ind w:firstLine="400"/>
        <w:jc w:val="both"/>
        <w:rPr>
          <w:rStyle w:val="s0"/>
          <w:sz w:val="24"/>
          <w:szCs w:val="24"/>
        </w:rPr>
      </w:pPr>
      <w:r w:rsidRPr="002C7822">
        <w:rPr>
          <w:rStyle w:val="s0"/>
          <w:sz w:val="24"/>
          <w:szCs w:val="24"/>
        </w:rPr>
        <w:t>3.4.2</w:t>
      </w:r>
      <w:r w:rsidR="00BA664F" w:rsidRPr="002C7822">
        <w:rPr>
          <w:rStyle w:val="s0"/>
          <w:sz w:val="24"/>
          <w:szCs w:val="24"/>
        </w:rPr>
        <w:t xml:space="preserve"> обеспечивать выполнение графика подачи судов в порт, согласованного с Исполнителем;</w:t>
      </w:r>
    </w:p>
    <w:p w14:paraId="4DBA3FF9" w14:textId="77777777" w:rsidR="00BA664F" w:rsidRPr="002C7822" w:rsidRDefault="00CC4B95" w:rsidP="00BF4E78">
      <w:pPr>
        <w:ind w:firstLine="400"/>
        <w:jc w:val="both"/>
        <w:rPr>
          <w:sz w:val="24"/>
          <w:szCs w:val="24"/>
        </w:rPr>
      </w:pPr>
      <w:r w:rsidRPr="002C7822">
        <w:rPr>
          <w:rStyle w:val="s0"/>
          <w:color w:val="000000" w:themeColor="text1"/>
          <w:sz w:val="24"/>
          <w:szCs w:val="24"/>
        </w:rPr>
        <w:t>3.4.3.</w:t>
      </w:r>
      <w:r w:rsidR="00BF4E78" w:rsidRPr="002C7822">
        <w:rPr>
          <w:rStyle w:val="s0"/>
          <w:color w:val="000000" w:themeColor="text1"/>
          <w:sz w:val="24"/>
          <w:szCs w:val="24"/>
        </w:rPr>
        <w:t xml:space="preserve"> предоставлять Исполнителю копию документа, подтверждающего полномочи</w:t>
      </w:r>
      <w:r w:rsidR="00A5177C" w:rsidRPr="002C7822">
        <w:rPr>
          <w:rStyle w:val="s0"/>
          <w:color w:val="000000" w:themeColor="text1"/>
          <w:sz w:val="24"/>
          <w:szCs w:val="24"/>
        </w:rPr>
        <w:t>я Заказчика на предоставление интересов</w:t>
      </w:r>
      <w:r w:rsidR="00BF4E78" w:rsidRPr="002C7822">
        <w:rPr>
          <w:rStyle w:val="s0"/>
          <w:color w:val="000000" w:themeColor="text1"/>
          <w:sz w:val="24"/>
          <w:szCs w:val="24"/>
        </w:rPr>
        <w:t xml:space="preserve"> Судовладельца при исполнении настоящего Договора</w:t>
      </w:r>
      <w:r w:rsidR="00C6692B" w:rsidRPr="002C7822">
        <w:rPr>
          <w:rStyle w:val="s0"/>
          <w:color w:val="000000" w:themeColor="text1"/>
          <w:sz w:val="24"/>
          <w:szCs w:val="24"/>
        </w:rPr>
        <w:t xml:space="preserve">, </w:t>
      </w:r>
      <w:r w:rsidR="00BF4E78" w:rsidRPr="002C7822">
        <w:rPr>
          <w:rStyle w:val="s0"/>
          <w:color w:val="000000" w:themeColor="text1"/>
          <w:sz w:val="24"/>
          <w:szCs w:val="24"/>
        </w:rPr>
        <w:t>а также иные</w:t>
      </w:r>
      <w:r w:rsidR="00BF4E78" w:rsidRPr="002C7822">
        <w:rPr>
          <w:rStyle w:val="s0"/>
          <w:color w:val="0070C0"/>
          <w:sz w:val="24"/>
          <w:szCs w:val="24"/>
        </w:rPr>
        <w:t xml:space="preserve"> </w:t>
      </w:r>
      <w:r w:rsidR="00BA664F" w:rsidRPr="002C7822">
        <w:rPr>
          <w:rStyle w:val="s0"/>
          <w:sz w:val="24"/>
          <w:szCs w:val="24"/>
        </w:rPr>
        <w:t>документы в соответствии с законодательством Республики Казахстан</w:t>
      </w:r>
      <w:r w:rsidR="00C6692B" w:rsidRPr="002C7822">
        <w:rPr>
          <w:rStyle w:val="s0"/>
          <w:sz w:val="24"/>
          <w:szCs w:val="24"/>
        </w:rPr>
        <w:t>;</w:t>
      </w:r>
    </w:p>
    <w:p w14:paraId="7D3516F5" w14:textId="77777777" w:rsidR="00BA664F" w:rsidRPr="002C7822" w:rsidRDefault="00CC4B95" w:rsidP="00E76B2E">
      <w:pPr>
        <w:ind w:firstLine="400"/>
        <w:jc w:val="both"/>
        <w:rPr>
          <w:rStyle w:val="s0"/>
          <w:sz w:val="24"/>
          <w:szCs w:val="24"/>
        </w:rPr>
      </w:pPr>
      <w:r w:rsidRPr="002C7822">
        <w:rPr>
          <w:rStyle w:val="s0"/>
          <w:sz w:val="24"/>
          <w:szCs w:val="24"/>
        </w:rPr>
        <w:t>3.4.4.</w:t>
      </w:r>
      <w:r w:rsidR="00A5177C" w:rsidRPr="002C7822">
        <w:rPr>
          <w:rStyle w:val="s0"/>
          <w:sz w:val="24"/>
          <w:szCs w:val="24"/>
        </w:rPr>
        <w:t xml:space="preserve"> не позднее </w:t>
      </w:r>
      <w:r w:rsidR="000A6CCE" w:rsidRPr="002C7822">
        <w:rPr>
          <w:rStyle w:val="s0"/>
          <w:sz w:val="24"/>
          <w:szCs w:val="24"/>
        </w:rPr>
        <w:t>5</w:t>
      </w:r>
      <w:r w:rsidR="00A5177C" w:rsidRPr="002C7822">
        <w:rPr>
          <w:rStyle w:val="s0"/>
          <w:sz w:val="24"/>
          <w:szCs w:val="24"/>
        </w:rPr>
        <w:t xml:space="preserve"> календарных дней</w:t>
      </w:r>
      <w:r w:rsidR="00BA664F" w:rsidRPr="002C7822">
        <w:rPr>
          <w:rStyle w:val="s0"/>
          <w:sz w:val="24"/>
          <w:szCs w:val="24"/>
        </w:rPr>
        <w:t xml:space="preserve"> информировать Исполнителя о нарушениях согласованного графика подачи судов в по</w:t>
      </w:r>
      <w:r w:rsidR="00BF4E78" w:rsidRPr="002C7822">
        <w:rPr>
          <w:rStyle w:val="s0"/>
          <w:sz w:val="24"/>
          <w:szCs w:val="24"/>
        </w:rPr>
        <w:t xml:space="preserve">рт и причинах </w:t>
      </w:r>
      <w:r w:rsidR="00EB788E" w:rsidRPr="002C7822">
        <w:rPr>
          <w:rStyle w:val="s0"/>
          <w:sz w:val="24"/>
          <w:szCs w:val="24"/>
        </w:rPr>
        <w:t xml:space="preserve">не возможного исполнения  </w:t>
      </w:r>
      <w:r w:rsidR="00BF4E78" w:rsidRPr="002C7822">
        <w:rPr>
          <w:rStyle w:val="s0"/>
          <w:sz w:val="24"/>
          <w:szCs w:val="24"/>
        </w:rPr>
        <w:t>графика;</w:t>
      </w:r>
    </w:p>
    <w:p w14:paraId="78BEBD98" w14:textId="77777777" w:rsidR="00BF4E78" w:rsidRPr="002C7822" w:rsidRDefault="00CC4B95" w:rsidP="00E76B2E">
      <w:pPr>
        <w:ind w:firstLine="400"/>
        <w:jc w:val="both"/>
        <w:rPr>
          <w:rStyle w:val="s0"/>
          <w:color w:val="000000" w:themeColor="text1"/>
          <w:sz w:val="24"/>
          <w:szCs w:val="24"/>
        </w:rPr>
      </w:pPr>
      <w:r w:rsidRPr="002C7822">
        <w:rPr>
          <w:rStyle w:val="s0"/>
          <w:color w:val="000000" w:themeColor="text1"/>
          <w:sz w:val="24"/>
          <w:szCs w:val="24"/>
        </w:rPr>
        <w:t>3.4.5.</w:t>
      </w:r>
      <w:r w:rsidR="00BF4E78" w:rsidRPr="002C7822">
        <w:rPr>
          <w:rStyle w:val="s0"/>
          <w:color w:val="000000" w:themeColor="text1"/>
          <w:sz w:val="24"/>
          <w:szCs w:val="24"/>
        </w:rPr>
        <w:t xml:space="preserve"> Заказчик обязуется обеспечивать своевременный вывоз грузов с территории Исполнителя, а также оплачивать услуги хранения и прочие услуги, связанные с перевалкой данного груза;</w:t>
      </w:r>
    </w:p>
    <w:p w14:paraId="487C7584" w14:textId="77777777" w:rsidR="00B261F0" w:rsidRPr="002C7822" w:rsidRDefault="00CC4B95" w:rsidP="00E76B2E">
      <w:pPr>
        <w:ind w:firstLine="400"/>
        <w:jc w:val="both"/>
        <w:rPr>
          <w:rStyle w:val="s0"/>
          <w:color w:val="000000" w:themeColor="text1"/>
          <w:sz w:val="24"/>
          <w:szCs w:val="24"/>
        </w:rPr>
      </w:pPr>
      <w:r w:rsidRPr="002C7822">
        <w:rPr>
          <w:rStyle w:val="s0"/>
          <w:color w:val="000000" w:themeColor="text1"/>
          <w:sz w:val="24"/>
          <w:szCs w:val="24"/>
        </w:rPr>
        <w:t>3.4.6.</w:t>
      </w:r>
      <w:r w:rsidR="00B261F0" w:rsidRPr="002C7822">
        <w:rPr>
          <w:rStyle w:val="s0"/>
          <w:color w:val="000000" w:themeColor="text1"/>
          <w:sz w:val="24"/>
          <w:szCs w:val="24"/>
        </w:rPr>
        <w:t xml:space="preserve">  решать все возникающие претензии с грузоотправителями, грузополучателями </w:t>
      </w:r>
      <w:r w:rsidR="00BE1993" w:rsidRPr="002C7822">
        <w:rPr>
          <w:rStyle w:val="s0"/>
          <w:color w:val="000000" w:themeColor="text1"/>
          <w:sz w:val="24"/>
          <w:szCs w:val="24"/>
        </w:rPr>
        <w:t xml:space="preserve">относительно </w:t>
      </w:r>
      <w:r w:rsidR="00B261F0" w:rsidRPr="002C7822">
        <w:rPr>
          <w:rStyle w:val="s0"/>
          <w:color w:val="000000" w:themeColor="text1"/>
          <w:sz w:val="24"/>
          <w:szCs w:val="24"/>
        </w:rPr>
        <w:t>груза</w:t>
      </w:r>
      <w:r w:rsidR="00BE1993" w:rsidRPr="002C7822">
        <w:rPr>
          <w:rStyle w:val="s0"/>
          <w:color w:val="000000" w:themeColor="text1"/>
          <w:sz w:val="24"/>
          <w:szCs w:val="24"/>
        </w:rPr>
        <w:t xml:space="preserve">, выгруженного на </w:t>
      </w:r>
      <w:r w:rsidR="00EB788E" w:rsidRPr="002C7822">
        <w:rPr>
          <w:rStyle w:val="s0"/>
          <w:color w:val="000000" w:themeColor="text1"/>
          <w:sz w:val="24"/>
          <w:szCs w:val="24"/>
        </w:rPr>
        <w:t xml:space="preserve">территорию </w:t>
      </w:r>
      <w:r w:rsidR="00BE1993" w:rsidRPr="002C7822">
        <w:rPr>
          <w:rStyle w:val="s0"/>
          <w:color w:val="000000" w:themeColor="text1"/>
          <w:sz w:val="24"/>
          <w:szCs w:val="24"/>
        </w:rPr>
        <w:t>Исполнителя;</w:t>
      </w:r>
    </w:p>
    <w:p w14:paraId="69B5282F" w14:textId="77777777" w:rsidR="00C64193" w:rsidRPr="002C7822" w:rsidRDefault="00CC4B95" w:rsidP="00C64193">
      <w:pPr>
        <w:ind w:firstLine="400"/>
        <w:jc w:val="both"/>
        <w:rPr>
          <w:sz w:val="24"/>
          <w:szCs w:val="24"/>
          <w:lang w:val="kk-KZ"/>
        </w:rPr>
      </w:pPr>
      <w:r w:rsidRPr="002C7822">
        <w:rPr>
          <w:sz w:val="24"/>
          <w:szCs w:val="24"/>
        </w:rPr>
        <w:t>3.4.7.</w:t>
      </w:r>
      <w:r w:rsidR="00C64193" w:rsidRPr="002C7822">
        <w:rPr>
          <w:sz w:val="24"/>
          <w:szCs w:val="24"/>
          <w:lang w:val="kk-KZ"/>
        </w:rPr>
        <w:t xml:space="preserve"> возмещать стоимость услуг/работ, связанных с перевалкой и хранением на территории Исполнителя невостребованного груза, по которому были предоставлены неполные и/или недостоверные документы.</w:t>
      </w:r>
    </w:p>
    <w:p w14:paraId="65D38E1B" w14:textId="77777777" w:rsidR="00C64193" w:rsidRPr="002C7822" w:rsidRDefault="00CC4B95" w:rsidP="00C64193">
      <w:pPr>
        <w:ind w:firstLine="400"/>
        <w:jc w:val="both"/>
        <w:rPr>
          <w:sz w:val="24"/>
          <w:szCs w:val="24"/>
          <w:lang w:val="kk-KZ"/>
        </w:rPr>
      </w:pPr>
      <w:r w:rsidRPr="002C7822">
        <w:rPr>
          <w:sz w:val="24"/>
          <w:szCs w:val="24"/>
          <w:lang w:val="kk-KZ"/>
        </w:rPr>
        <w:t xml:space="preserve">3.4.8. </w:t>
      </w:r>
      <w:r w:rsidR="00C64193" w:rsidRPr="002C7822">
        <w:rPr>
          <w:sz w:val="24"/>
          <w:szCs w:val="24"/>
          <w:lang w:val="kk-KZ"/>
        </w:rPr>
        <w:t>Заказчик обязуется и гарантирует, что несет полную ответственность, как за своих работников, так и за привлеченных им работников подрядных/субподрядных организаций, находящихся на территории Исполнителя.</w:t>
      </w:r>
    </w:p>
    <w:p w14:paraId="7FFF8562" w14:textId="77777777" w:rsidR="001309CA" w:rsidRPr="002C7822" w:rsidRDefault="00CC4B95" w:rsidP="00C64193">
      <w:pPr>
        <w:ind w:firstLine="400"/>
        <w:jc w:val="both"/>
        <w:rPr>
          <w:sz w:val="24"/>
          <w:szCs w:val="24"/>
          <w:lang w:val="kk-KZ"/>
        </w:rPr>
      </w:pPr>
      <w:r w:rsidRPr="002C7822">
        <w:rPr>
          <w:sz w:val="24"/>
          <w:szCs w:val="24"/>
          <w:lang w:val="kk-KZ"/>
        </w:rPr>
        <w:t>3.4.9.</w:t>
      </w:r>
      <w:r w:rsidR="001309CA" w:rsidRPr="002C7822">
        <w:rPr>
          <w:sz w:val="24"/>
          <w:szCs w:val="24"/>
          <w:lang w:val="kk-KZ"/>
        </w:rPr>
        <w:t xml:space="preserve"> </w:t>
      </w:r>
      <w:r w:rsidR="00F1680A" w:rsidRPr="002C7822">
        <w:rPr>
          <w:sz w:val="24"/>
          <w:szCs w:val="24"/>
          <w:lang w:val="kk-KZ"/>
        </w:rPr>
        <w:t>до выхода судна с порта погрузки  с Опасны</w:t>
      </w:r>
      <w:r w:rsidR="00163287" w:rsidRPr="002C7822">
        <w:rPr>
          <w:sz w:val="24"/>
          <w:szCs w:val="24"/>
          <w:lang w:val="kk-KZ"/>
        </w:rPr>
        <w:t>м</w:t>
      </w:r>
      <w:r w:rsidR="00F1680A" w:rsidRPr="002C7822">
        <w:rPr>
          <w:sz w:val="24"/>
          <w:szCs w:val="24"/>
          <w:lang w:val="kk-KZ"/>
        </w:rPr>
        <w:t xml:space="preserve"> грузом на борту  назначением  в порт Актау</w:t>
      </w:r>
      <w:r w:rsidR="001309CA" w:rsidRPr="002C7822">
        <w:rPr>
          <w:sz w:val="24"/>
          <w:szCs w:val="24"/>
          <w:lang w:val="kk-KZ"/>
        </w:rPr>
        <w:t xml:space="preserve">,   </w:t>
      </w:r>
      <w:r w:rsidR="00805488" w:rsidRPr="002C7822">
        <w:rPr>
          <w:sz w:val="24"/>
          <w:szCs w:val="24"/>
          <w:lang w:val="kk-KZ"/>
        </w:rPr>
        <w:t xml:space="preserve">в обязательном порядке согласовать с </w:t>
      </w:r>
      <w:r w:rsidR="001309CA" w:rsidRPr="002C7822">
        <w:rPr>
          <w:sz w:val="24"/>
          <w:szCs w:val="24"/>
          <w:lang w:val="kk-KZ"/>
        </w:rPr>
        <w:t xml:space="preserve"> </w:t>
      </w:r>
      <w:r w:rsidR="00805488" w:rsidRPr="002C7822">
        <w:rPr>
          <w:sz w:val="24"/>
          <w:szCs w:val="24"/>
          <w:lang w:val="kk-KZ"/>
        </w:rPr>
        <w:t xml:space="preserve">Исполнителем, возможность приема такого груза, а также </w:t>
      </w:r>
      <w:r w:rsidR="001309CA" w:rsidRPr="002C7822">
        <w:rPr>
          <w:sz w:val="24"/>
          <w:szCs w:val="24"/>
          <w:lang w:val="kk-KZ"/>
        </w:rPr>
        <w:t xml:space="preserve"> </w:t>
      </w:r>
      <w:r w:rsidR="00805488" w:rsidRPr="002C7822">
        <w:rPr>
          <w:sz w:val="24"/>
          <w:szCs w:val="24"/>
          <w:lang w:val="kk-KZ"/>
        </w:rPr>
        <w:t xml:space="preserve">предоставить </w:t>
      </w:r>
      <w:r w:rsidR="001309CA" w:rsidRPr="002C7822">
        <w:rPr>
          <w:sz w:val="24"/>
          <w:szCs w:val="24"/>
          <w:lang w:val="kk-KZ"/>
        </w:rPr>
        <w:t xml:space="preserve">сведения о Грузополучателе  данного груза, Сертификат либо  Паспорт безопасности  или   иной документ выданный заводом-изготовителем который  содержит информацию о его свойствах и порядке обращения с </w:t>
      </w:r>
      <w:r w:rsidR="001309CA" w:rsidRPr="002C7822">
        <w:rPr>
          <w:sz w:val="24"/>
          <w:szCs w:val="24"/>
          <w:lang w:val="kk-KZ"/>
        </w:rPr>
        <w:lastRenderedPageBreak/>
        <w:t xml:space="preserve">ним. Срок и условия хранения опасного груза </w:t>
      </w:r>
      <w:r w:rsidR="00805488" w:rsidRPr="002C7822">
        <w:rPr>
          <w:sz w:val="24"/>
          <w:szCs w:val="24"/>
          <w:lang w:val="kk-KZ"/>
        </w:rPr>
        <w:t xml:space="preserve"> запланированного прибытием  </w:t>
      </w:r>
      <w:r w:rsidR="001309CA" w:rsidRPr="002C7822">
        <w:rPr>
          <w:sz w:val="24"/>
          <w:szCs w:val="24"/>
          <w:lang w:val="kk-KZ"/>
        </w:rPr>
        <w:t>в порт Исполнителя.</w:t>
      </w:r>
    </w:p>
    <w:p w14:paraId="08AD102B" w14:textId="77777777" w:rsidR="004F764D" w:rsidRPr="002C7822" w:rsidRDefault="004F764D" w:rsidP="004F764D">
      <w:pPr>
        <w:jc w:val="both"/>
        <w:rPr>
          <w:sz w:val="24"/>
          <w:szCs w:val="24"/>
        </w:rPr>
      </w:pPr>
      <w:r w:rsidRPr="002C7822">
        <w:rPr>
          <w:sz w:val="24"/>
          <w:szCs w:val="24"/>
          <w:lang w:val="kk-KZ"/>
        </w:rPr>
        <w:t xml:space="preserve">      </w:t>
      </w:r>
      <w:r w:rsidR="00CC4B95" w:rsidRPr="002C7822">
        <w:rPr>
          <w:sz w:val="24"/>
          <w:szCs w:val="24"/>
          <w:lang w:val="kk-KZ"/>
        </w:rPr>
        <w:t xml:space="preserve">3.4.10. </w:t>
      </w:r>
      <w:r w:rsidRPr="002C7822">
        <w:rPr>
          <w:sz w:val="24"/>
          <w:szCs w:val="24"/>
          <w:lang w:val="kk-KZ"/>
        </w:rPr>
        <w:t>возвратить Исполнителю в течение 5 (пяти) календарных дней на бумажном носителе подписанный экземпляр оригинала Акта выполненных работ или в этот же срок предоставить мотивированный отказ.</w:t>
      </w:r>
    </w:p>
    <w:p w14:paraId="7251F5FE" w14:textId="776C9F38" w:rsidR="00BC773B" w:rsidRPr="002C7822" w:rsidRDefault="00BC773B" w:rsidP="004F764D">
      <w:pPr>
        <w:jc w:val="both"/>
        <w:rPr>
          <w:sz w:val="24"/>
          <w:szCs w:val="24"/>
          <w:lang w:val="kk-KZ"/>
        </w:rPr>
      </w:pPr>
      <w:r w:rsidRPr="002C7822">
        <w:rPr>
          <w:sz w:val="24"/>
          <w:szCs w:val="24"/>
        </w:rPr>
        <w:t xml:space="preserve">      </w:t>
      </w:r>
      <w:r w:rsidR="00CC4B95" w:rsidRPr="002C7822">
        <w:rPr>
          <w:sz w:val="24"/>
          <w:szCs w:val="24"/>
        </w:rPr>
        <w:t>3.4.11.</w:t>
      </w:r>
      <w:r w:rsidRPr="002C7822">
        <w:rPr>
          <w:sz w:val="24"/>
          <w:szCs w:val="24"/>
        </w:rPr>
        <w:t xml:space="preserve"> </w:t>
      </w:r>
      <w:r w:rsidRPr="002C7822">
        <w:rPr>
          <w:sz w:val="24"/>
          <w:szCs w:val="24"/>
          <w:lang w:val="kk-KZ"/>
        </w:rPr>
        <w:t>ежемесячно оплачивать услуги  Исполнителя в случаях, если уполномоченными государственными органами Республики Казахстан (департамент государственных доходов, комитет национальной безопасности и т.д.), судебными исполнителями (государственными и/или частными) на груз будет наложено ограничение (арест, запрет на ввоз/вывоз и т.д.) на распоряжение и вывоз с территории порта или грузового района Баутино с даты наложения ограничения и до даты его снятия.</w:t>
      </w:r>
    </w:p>
    <w:p w14:paraId="1D252A2C" w14:textId="79E4F687" w:rsidR="00997CDA" w:rsidRPr="002C7822" w:rsidRDefault="00997CDA" w:rsidP="00A2032B">
      <w:pPr>
        <w:ind w:firstLine="708"/>
        <w:jc w:val="both"/>
        <w:rPr>
          <w:sz w:val="24"/>
          <w:szCs w:val="24"/>
          <w:lang w:val="kk-KZ"/>
        </w:rPr>
      </w:pPr>
      <w:r w:rsidRPr="002C7822">
        <w:rPr>
          <w:sz w:val="24"/>
          <w:szCs w:val="24"/>
          <w:lang w:val="kk-KZ"/>
        </w:rPr>
        <w:t>3.4.12. погасить все задолженности перед Исполнителем при их наличии в полном объеме и в установленные уведомлением сроки.</w:t>
      </w:r>
    </w:p>
    <w:p w14:paraId="4D571034" w14:textId="77777777" w:rsidR="00B32FCB" w:rsidRPr="002C7822" w:rsidRDefault="00B32FCB" w:rsidP="00E76B2E">
      <w:pPr>
        <w:ind w:firstLine="400"/>
        <w:jc w:val="both"/>
        <w:rPr>
          <w:rStyle w:val="s0"/>
          <w:sz w:val="24"/>
          <w:szCs w:val="24"/>
        </w:rPr>
      </w:pPr>
    </w:p>
    <w:p w14:paraId="20156958" w14:textId="77777777" w:rsidR="00BA664F" w:rsidRPr="002C7822" w:rsidRDefault="00CC4B95" w:rsidP="00E76B2E">
      <w:pPr>
        <w:jc w:val="center"/>
        <w:rPr>
          <w:sz w:val="24"/>
          <w:szCs w:val="24"/>
        </w:rPr>
      </w:pPr>
      <w:bookmarkStart w:id="17" w:name="SUB1400"/>
      <w:bookmarkEnd w:id="17"/>
      <w:r w:rsidRPr="002C7822">
        <w:rPr>
          <w:rStyle w:val="s1"/>
          <w:sz w:val="24"/>
          <w:szCs w:val="24"/>
        </w:rPr>
        <w:t xml:space="preserve">     </w:t>
      </w:r>
      <w:r w:rsidR="00925B0D" w:rsidRPr="002C7822">
        <w:rPr>
          <w:rStyle w:val="s1"/>
          <w:sz w:val="24"/>
          <w:szCs w:val="24"/>
        </w:rPr>
        <w:t>4</w:t>
      </w:r>
      <w:r w:rsidR="00BA664F" w:rsidRPr="002C7822">
        <w:rPr>
          <w:rStyle w:val="s1"/>
          <w:sz w:val="24"/>
          <w:szCs w:val="24"/>
        </w:rPr>
        <w:t>. Ответственность сторон и разрешение споров</w:t>
      </w:r>
    </w:p>
    <w:p w14:paraId="70770F43" w14:textId="77777777" w:rsidR="00BA664F" w:rsidRPr="002C7822" w:rsidRDefault="00A66D8B" w:rsidP="00E76B2E">
      <w:pPr>
        <w:ind w:firstLine="400"/>
        <w:jc w:val="both"/>
        <w:rPr>
          <w:sz w:val="24"/>
          <w:szCs w:val="24"/>
        </w:rPr>
      </w:pPr>
      <w:r w:rsidRPr="002C7822">
        <w:rPr>
          <w:rStyle w:val="s0"/>
          <w:sz w:val="24"/>
          <w:szCs w:val="24"/>
        </w:rPr>
        <w:t>4.1</w:t>
      </w:r>
      <w:r w:rsidR="00BA664F" w:rsidRPr="002C7822">
        <w:rPr>
          <w:rStyle w:val="s0"/>
          <w:sz w:val="24"/>
          <w:szCs w:val="24"/>
        </w:rPr>
        <w:t>. Стороны несут ответственность за неисполнение условий Договора в соответствии с действующим законодательством Республики Казахстан.</w:t>
      </w:r>
    </w:p>
    <w:p w14:paraId="22916352" w14:textId="77777777" w:rsidR="00BA664F" w:rsidRPr="002C7822" w:rsidRDefault="00B01AB3" w:rsidP="00E76B2E">
      <w:pPr>
        <w:ind w:firstLine="400"/>
        <w:jc w:val="both"/>
        <w:rPr>
          <w:rStyle w:val="s0"/>
          <w:sz w:val="24"/>
          <w:szCs w:val="24"/>
        </w:rPr>
      </w:pPr>
      <w:bookmarkStart w:id="18" w:name="SUB1500"/>
      <w:bookmarkEnd w:id="18"/>
      <w:r w:rsidRPr="002C7822">
        <w:rPr>
          <w:rStyle w:val="s0"/>
          <w:sz w:val="24"/>
          <w:szCs w:val="24"/>
        </w:rPr>
        <w:t>4.2</w:t>
      </w:r>
      <w:r w:rsidR="00BA664F" w:rsidRPr="002C7822">
        <w:rPr>
          <w:rStyle w:val="s0"/>
          <w:sz w:val="24"/>
          <w:szCs w:val="24"/>
        </w:rPr>
        <w:t>. Споры и разногласия, вытекающие из Договора, разрешаются посредством переговоров. Если путем переговоров стороны не могут достичь взаимного согласия, то споры и разногласия разрешаются в порядке, предусмотренном законодательством Республики Казахстан.</w:t>
      </w:r>
    </w:p>
    <w:p w14:paraId="3E9BFC82" w14:textId="77777777" w:rsidR="00B261F0" w:rsidRPr="002C7822" w:rsidRDefault="00B01AB3" w:rsidP="00B261F0">
      <w:pPr>
        <w:ind w:firstLine="400"/>
        <w:jc w:val="both"/>
        <w:rPr>
          <w:sz w:val="24"/>
          <w:szCs w:val="24"/>
          <w:lang w:val="kk-KZ"/>
        </w:rPr>
      </w:pPr>
      <w:r w:rsidRPr="002C7822">
        <w:rPr>
          <w:sz w:val="24"/>
          <w:szCs w:val="24"/>
          <w:lang w:val="kk-KZ"/>
        </w:rPr>
        <w:t>4.3</w:t>
      </w:r>
      <w:r w:rsidR="00B261F0" w:rsidRPr="002C7822">
        <w:rPr>
          <w:sz w:val="24"/>
          <w:szCs w:val="24"/>
          <w:lang w:val="kk-KZ"/>
        </w:rPr>
        <w:t>. Стороны обязуются обеспечить выполнение требований международного законодательства, а также законодательства Республики Казахстан, в том числе, но не ограничиваясь, по предотвращению загрязнения судами акватории в Актауском морском торговом порту и грузовом районе Баутино, нефтью/нефтепродуктами и/или иными опасными и вредными веществами во время движения, стоянки, в период проведения технологических и грузовых операций:</w:t>
      </w:r>
    </w:p>
    <w:p w14:paraId="0132D827" w14:textId="77777777" w:rsidR="00B261F0" w:rsidRPr="002C7822" w:rsidRDefault="00B261F0" w:rsidP="00B261F0">
      <w:pPr>
        <w:ind w:firstLine="400"/>
        <w:jc w:val="both"/>
        <w:rPr>
          <w:sz w:val="24"/>
          <w:szCs w:val="24"/>
          <w:lang w:val="kk-KZ"/>
        </w:rPr>
      </w:pPr>
      <w:r w:rsidRPr="002C7822">
        <w:rPr>
          <w:sz w:val="24"/>
          <w:szCs w:val="24"/>
          <w:lang w:val="kk-KZ"/>
        </w:rPr>
        <w:t>1) Международной конвенции по предотвращению загрязнения с судов, МАРПОЛ -73-78;</w:t>
      </w:r>
    </w:p>
    <w:p w14:paraId="169B0A3E" w14:textId="77777777" w:rsidR="00B261F0" w:rsidRPr="002C7822" w:rsidRDefault="00B261F0" w:rsidP="00B261F0">
      <w:pPr>
        <w:ind w:firstLine="400"/>
        <w:jc w:val="both"/>
        <w:rPr>
          <w:sz w:val="24"/>
          <w:szCs w:val="24"/>
          <w:lang w:val="kk-KZ"/>
        </w:rPr>
      </w:pPr>
      <w:r w:rsidRPr="002C7822">
        <w:rPr>
          <w:sz w:val="24"/>
          <w:szCs w:val="24"/>
          <w:lang w:val="kk-KZ"/>
        </w:rPr>
        <w:t xml:space="preserve">2) Международного руководства по безопасности для нефтяных танкеров и терминалов (ISGOTT)- обязательного дополнения к общим и специальным правилам перевозки наливных грузов 7М; </w:t>
      </w:r>
    </w:p>
    <w:p w14:paraId="54E4973C" w14:textId="77777777" w:rsidR="00B261F0" w:rsidRPr="002C7822" w:rsidRDefault="00B261F0" w:rsidP="00B261F0">
      <w:pPr>
        <w:ind w:firstLine="400"/>
        <w:jc w:val="both"/>
        <w:rPr>
          <w:sz w:val="24"/>
          <w:szCs w:val="24"/>
          <w:lang w:val="kk-KZ"/>
        </w:rPr>
      </w:pPr>
      <w:r w:rsidRPr="002C7822">
        <w:rPr>
          <w:sz w:val="24"/>
          <w:szCs w:val="24"/>
          <w:lang w:val="kk-KZ"/>
        </w:rPr>
        <w:t>3) Экологического Кодекса Республики Казахстан;</w:t>
      </w:r>
    </w:p>
    <w:p w14:paraId="608AAC4E" w14:textId="77777777" w:rsidR="00B261F0" w:rsidRPr="002C7822" w:rsidRDefault="00B261F0" w:rsidP="00B261F0">
      <w:pPr>
        <w:ind w:firstLine="400"/>
        <w:jc w:val="both"/>
        <w:rPr>
          <w:sz w:val="24"/>
          <w:szCs w:val="24"/>
          <w:lang w:val="kk-KZ"/>
        </w:rPr>
      </w:pPr>
      <w:r w:rsidRPr="002C7822">
        <w:rPr>
          <w:sz w:val="24"/>
          <w:szCs w:val="24"/>
          <w:lang w:val="kk-KZ"/>
        </w:rPr>
        <w:t>4) Водного Кодекса Республики Казахстан;</w:t>
      </w:r>
    </w:p>
    <w:p w14:paraId="430103DA" w14:textId="77777777" w:rsidR="00B261F0" w:rsidRPr="002C7822" w:rsidRDefault="00B261F0" w:rsidP="00B261F0">
      <w:pPr>
        <w:ind w:firstLine="400"/>
        <w:jc w:val="both"/>
        <w:rPr>
          <w:sz w:val="24"/>
          <w:szCs w:val="24"/>
          <w:lang w:val="kk-KZ"/>
        </w:rPr>
      </w:pPr>
      <w:r w:rsidRPr="002C7822">
        <w:rPr>
          <w:sz w:val="24"/>
          <w:szCs w:val="24"/>
          <w:lang w:val="kk-KZ"/>
        </w:rPr>
        <w:t>5) Законов Республики Казахстан «О торговом мореплавании»; «О государственной границе», «О гражданской защите»; «О противодействий терроризму»;</w:t>
      </w:r>
    </w:p>
    <w:p w14:paraId="18FDA208" w14:textId="77777777" w:rsidR="00B261F0" w:rsidRPr="002C7822" w:rsidRDefault="00B261F0" w:rsidP="00B261F0">
      <w:pPr>
        <w:ind w:firstLine="400"/>
        <w:jc w:val="both"/>
        <w:rPr>
          <w:sz w:val="24"/>
          <w:szCs w:val="24"/>
          <w:lang w:val="kk-KZ"/>
        </w:rPr>
      </w:pPr>
      <w:r w:rsidRPr="002C7822">
        <w:rPr>
          <w:sz w:val="24"/>
          <w:szCs w:val="24"/>
          <w:lang w:val="kk-KZ"/>
        </w:rPr>
        <w:t>6) Свода обычаев Актауского морского торгового порта.</w:t>
      </w:r>
    </w:p>
    <w:p w14:paraId="553DCC98" w14:textId="77777777" w:rsidR="00B261F0" w:rsidRPr="002C7822" w:rsidRDefault="00B261F0" w:rsidP="00B261F0">
      <w:pPr>
        <w:ind w:firstLine="400"/>
        <w:jc w:val="both"/>
        <w:rPr>
          <w:color w:val="000000" w:themeColor="text1"/>
          <w:sz w:val="24"/>
          <w:szCs w:val="24"/>
          <w:lang w:val="kk-KZ"/>
        </w:rPr>
      </w:pPr>
      <w:r w:rsidRPr="002C7822">
        <w:rPr>
          <w:sz w:val="24"/>
          <w:szCs w:val="24"/>
          <w:lang w:val="kk-KZ"/>
        </w:rPr>
        <w:t>Так же Стороны несут полную ответственность за соблюдение требований иных действующих нормативных правовых актов Республики Казахстан</w:t>
      </w:r>
      <w:r w:rsidR="00C6692B" w:rsidRPr="002C7822">
        <w:rPr>
          <w:sz w:val="24"/>
          <w:szCs w:val="24"/>
          <w:lang w:val="kk-KZ"/>
        </w:rPr>
        <w:t xml:space="preserve">, </w:t>
      </w:r>
      <w:r w:rsidR="00C6692B" w:rsidRPr="002C7822">
        <w:rPr>
          <w:color w:val="000000" w:themeColor="text1"/>
          <w:sz w:val="24"/>
          <w:szCs w:val="24"/>
          <w:lang w:val="kk-KZ"/>
        </w:rPr>
        <w:t>в том числе,  обеспечения защиты информации, составляющую служебную или коммерческую тайну, и принимают меры к охране ее конфиденциальности.</w:t>
      </w:r>
    </w:p>
    <w:p w14:paraId="3EDECC32" w14:textId="77777777" w:rsidR="00B261F0" w:rsidRPr="002C7822" w:rsidRDefault="00B01AB3" w:rsidP="00B261F0">
      <w:pPr>
        <w:ind w:firstLine="400"/>
        <w:jc w:val="both"/>
        <w:rPr>
          <w:sz w:val="24"/>
          <w:szCs w:val="24"/>
          <w:lang w:val="kk-KZ"/>
        </w:rPr>
      </w:pPr>
      <w:r w:rsidRPr="002C7822">
        <w:rPr>
          <w:sz w:val="24"/>
          <w:szCs w:val="24"/>
          <w:lang w:val="kk-KZ"/>
        </w:rPr>
        <w:t>4.4</w:t>
      </w:r>
      <w:r w:rsidR="00B261F0" w:rsidRPr="002C7822">
        <w:rPr>
          <w:sz w:val="24"/>
          <w:szCs w:val="24"/>
          <w:lang w:val="kk-KZ"/>
        </w:rPr>
        <w:t>. Заказчик и его персонал обязуется соблюдать на территории Исполнителя правила промышленной безопасности и охраны труда, пожарной и экологической безопасности (далее – ПБ, ОТ, ПП и ЭБ), установленные действующим законодательством Республики Казахстан, внутренними нормативными документами Исполнителя.</w:t>
      </w:r>
    </w:p>
    <w:p w14:paraId="044C6000" w14:textId="77777777" w:rsidR="00B261F0" w:rsidRPr="002C7822" w:rsidRDefault="00B01AB3" w:rsidP="00B261F0">
      <w:pPr>
        <w:ind w:firstLine="400"/>
        <w:jc w:val="both"/>
        <w:rPr>
          <w:sz w:val="24"/>
          <w:szCs w:val="24"/>
          <w:lang w:val="kk-KZ"/>
        </w:rPr>
      </w:pPr>
      <w:r w:rsidRPr="002C7822">
        <w:rPr>
          <w:sz w:val="24"/>
          <w:szCs w:val="24"/>
          <w:lang w:val="kk-KZ"/>
        </w:rPr>
        <w:t>4.5</w:t>
      </w:r>
      <w:r w:rsidR="00B261F0" w:rsidRPr="002C7822">
        <w:rPr>
          <w:sz w:val="24"/>
          <w:szCs w:val="24"/>
          <w:lang w:val="kk-KZ"/>
        </w:rPr>
        <w:t>. Для выполнения работ  на территории Исполнителя Заказчик обязан:</w:t>
      </w:r>
    </w:p>
    <w:p w14:paraId="010B9E92" w14:textId="77777777" w:rsidR="00B261F0" w:rsidRPr="002C7822" w:rsidRDefault="00B261F0" w:rsidP="00B261F0">
      <w:pPr>
        <w:ind w:firstLine="400"/>
        <w:jc w:val="both"/>
        <w:rPr>
          <w:sz w:val="24"/>
          <w:szCs w:val="24"/>
          <w:lang w:val="kk-KZ"/>
        </w:rPr>
      </w:pPr>
      <w:r w:rsidRPr="002C7822">
        <w:rPr>
          <w:sz w:val="24"/>
          <w:szCs w:val="24"/>
          <w:lang w:val="kk-KZ"/>
        </w:rPr>
        <w:t>1) направлять только персонал, прошедший обучение правил промышленной безопасности и охраны труда, пожарной безопасности в объеме пожарно-технического минимума, имеющий удостоверения установленного образца и квалификационные удостоверения (удостоверения по профессии: машинист автокрана, стропальщик, газоэлектросварщик и т.д.);</w:t>
      </w:r>
    </w:p>
    <w:p w14:paraId="35CEEDDA" w14:textId="77777777" w:rsidR="00B261F0" w:rsidRPr="002C7822" w:rsidRDefault="00B261F0" w:rsidP="00B261F0">
      <w:pPr>
        <w:ind w:firstLine="400"/>
        <w:jc w:val="both"/>
        <w:rPr>
          <w:sz w:val="24"/>
          <w:szCs w:val="24"/>
          <w:lang w:val="kk-KZ"/>
        </w:rPr>
      </w:pPr>
      <w:r w:rsidRPr="002C7822">
        <w:rPr>
          <w:sz w:val="24"/>
          <w:szCs w:val="24"/>
          <w:lang w:val="kk-KZ"/>
        </w:rPr>
        <w:t>2) обеспечить прохождение персоналом Заказчика вводного инструктажа по безопасности и охране труда в службе охраны труда и промышленной безопасности Исполнителя;</w:t>
      </w:r>
    </w:p>
    <w:p w14:paraId="5E87A17B" w14:textId="77777777" w:rsidR="00B261F0" w:rsidRPr="002C7822" w:rsidRDefault="00B261F0" w:rsidP="00B261F0">
      <w:pPr>
        <w:ind w:firstLine="400"/>
        <w:jc w:val="both"/>
        <w:rPr>
          <w:sz w:val="24"/>
          <w:szCs w:val="24"/>
          <w:lang w:val="kk-KZ"/>
        </w:rPr>
      </w:pPr>
      <w:r w:rsidRPr="002C7822">
        <w:rPr>
          <w:sz w:val="24"/>
          <w:szCs w:val="24"/>
          <w:lang w:val="kk-KZ"/>
        </w:rPr>
        <w:lastRenderedPageBreak/>
        <w:t>3) обеспечить средствами защиты: каска, светоотражательный жилет, специальная обувь, спецодежда, защитные очки.</w:t>
      </w:r>
    </w:p>
    <w:p w14:paraId="144AD676" w14:textId="77777777" w:rsidR="00B261F0" w:rsidRPr="002C7822" w:rsidRDefault="000A6CCE" w:rsidP="00B261F0">
      <w:pPr>
        <w:ind w:firstLine="400"/>
        <w:jc w:val="both"/>
        <w:rPr>
          <w:sz w:val="24"/>
          <w:szCs w:val="24"/>
          <w:lang w:val="kk-KZ"/>
        </w:rPr>
      </w:pPr>
      <w:r w:rsidRPr="002C7822">
        <w:rPr>
          <w:sz w:val="24"/>
          <w:szCs w:val="24"/>
          <w:lang w:val="kk-KZ"/>
        </w:rPr>
        <w:t>4) обеспечить</w:t>
      </w:r>
      <w:r w:rsidR="00B261F0" w:rsidRPr="002C7822">
        <w:rPr>
          <w:sz w:val="24"/>
          <w:szCs w:val="24"/>
          <w:lang w:val="kk-KZ"/>
        </w:rPr>
        <w:t xml:space="preserve"> транспортное средство проблесковым маячком, огнетушителем, аптечкой, аварийным знаком и т.д.;</w:t>
      </w:r>
    </w:p>
    <w:p w14:paraId="16121A20" w14:textId="77777777" w:rsidR="00B261F0" w:rsidRPr="002C7822" w:rsidRDefault="00B261F0" w:rsidP="00B261F0">
      <w:pPr>
        <w:ind w:firstLine="400"/>
        <w:jc w:val="both"/>
        <w:rPr>
          <w:sz w:val="24"/>
          <w:szCs w:val="24"/>
          <w:lang w:val="kk-KZ"/>
        </w:rPr>
      </w:pPr>
      <w:r w:rsidRPr="002C7822">
        <w:rPr>
          <w:sz w:val="24"/>
          <w:szCs w:val="24"/>
          <w:lang w:val="kk-KZ"/>
        </w:rPr>
        <w:t>5)  обеспечить исправное состояние транспортного средства.</w:t>
      </w:r>
    </w:p>
    <w:p w14:paraId="4F810C60" w14:textId="77777777" w:rsidR="00B261F0" w:rsidRPr="002C7822" w:rsidRDefault="00B01AB3" w:rsidP="00B261F0">
      <w:pPr>
        <w:ind w:firstLine="400"/>
        <w:jc w:val="both"/>
        <w:rPr>
          <w:sz w:val="24"/>
          <w:szCs w:val="24"/>
          <w:lang w:val="kk-KZ"/>
        </w:rPr>
      </w:pPr>
      <w:r w:rsidRPr="002C7822">
        <w:rPr>
          <w:sz w:val="24"/>
          <w:szCs w:val="24"/>
          <w:lang w:val="kk-KZ"/>
        </w:rPr>
        <w:t>4.6</w:t>
      </w:r>
      <w:r w:rsidR="00B261F0" w:rsidRPr="002C7822">
        <w:rPr>
          <w:sz w:val="24"/>
          <w:szCs w:val="24"/>
          <w:lang w:val="kk-KZ"/>
        </w:rPr>
        <w:t>. В случае нарушения персоналом Заказчика требований правил ПБ, ОТ, ПП и ЭБ на территории Исполнителя, последний оставляет за собой право приостановить оказание услуг. Заказчик повторно допускается на территорию Исполнителя после  письменного подтверждения устранения нарушения и повторного прохождения инструктажа у Исполнителя.</w:t>
      </w:r>
    </w:p>
    <w:p w14:paraId="24C4950B" w14:textId="77777777" w:rsidR="00B261F0" w:rsidRPr="002C7822" w:rsidRDefault="00B01AB3" w:rsidP="00B261F0">
      <w:pPr>
        <w:ind w:firstLine="400"/>
        <w:jc w:val="both"/>
        <w:rPr>
          <w:sz w:val="24"/>
          <w:szCs w:val="24"/>
          <w:lang w:val="kk-KZ"/>
        </w:rPr>
      </w:pPr>
      <w:r w:rsidRPr="002C7822">
        <w:rPr>
          <w:sz w:val="24"/>
          <w:szCs w:val="24"/>
          <w:lang w:val="kk-KZ"/>
        </w:rPr>
        <w:t>4.7</w:t>
      </w:r>
      <w:r w:rsidR="00B261F0" w:rsidRPr="002C7822">
        <w:rPr>
          <w:sz w:val="24"/>
          <w:szCs w:val="24"/>
          <w:lang w:val="kk-KZ"/>
        </w:rPr>
        <w:t xml:space="preserve">. При повторном нарушении персоналом Заказчика правил по ПБ, ОТ, ПП и ЭБ Исполнитель оставляет за собой право в одностороннем порядке расторгнуть Договор или изъять пропуск и удостоверение о прохождении инструктажа по ПБ, ОТ, ПП и ЭБ и уведомить Заказчика. </w:t>
      </w:r>
    </w:p>
    <w:p w14:paraId="24969C7E" w14:textId="77777777" w:rsidR="00B261F0" w:rsidRPr="002C7822" w:rsidRDefault="00B01AB3" w:rsidP="00B261F0">
      <w:pPr>
        <w:ind w:firstLine="400"/>
        <w:jc w:val="both"/>
        <w:rPr>
          <w:sz w:val="24"/>
          <w:szCs w:val="24"/>
          <w:lang w:val="kk-KZ"/>
        </w:rPr>
      </w:pPr>
      <w:r w:rsidRPr="002C7822">
        <w:rPr>
          <w:sz w:val="24"/>
          <w:szCs w:val="24"/>
          <w:lang w:val="kk-KZ"/>
        </w:rPr>
        <w:t>4.8</w:t>
      </w:r>
      <w:r w:rsidR="00B261F0" w:rsidRPr="002C7822">
        <w:rPr>
          <w:sz w:val="24"/>
          <w:szCs w:val="24"/>
          <w:lang w:val="kk-KZ"/>
        </w:rPr>
        <w:t>. Заказчик освобождает Исполнителя от ответственности за причинение вреда жизни, здоровью персонала Заказчика, имуществу Заказчика и/или третьих лиц в результате нарушения персоналом Заказчика требований правил ПБ, ОТ, ПП и ЭБ. При этом Исполнитель незамедлительно, после обнаружения несчастного случая, вправе  независимо от Заказчика, сообщить об этом в правоохранительные и уполномоченные органы производственного и ведомственного контроля и надзора.</w:t>
      </w:r>
    </w:p>
    <w:p w14:paraId="40FE4AEA" w14:textId="77777777" w:rsidR="00B261F0" w:rsidRPr="002C7822" w:rsidRDefault="00B01AB3" w:rsidP="00B261F0">
      <w:pPr>
        <w:ind w:firstLine="400"/>
        <w:jc w:val="both"/>
        <w:rPr>
          <w:sz w:val="24"/>
          <w:szCs w:val="24"/>
          <w:lang w:val="kk-KZ"/>
        </w:rPr>
      </w:pPr>
      <w:r w:rsidRPr="002C7822">
        <w:rPr>
          <w:sz w:val="24"/>
          <w:szCs w:val="24"/>
          <w:lang w:val="kk-KZ"/>
        </w:rPr>
        <w:t>4.9</w:t>
      </w:r>
      <w:r w:rsidR="00B261F0" w:rsidRPr="002C7822">
        <w:rPr>
          <w:sz w:val="24"/>
          <w:szCs w:val="24"/>
          <w:lang w:val="kk-KZ"/>
        </w:rPr>
        <w:t>. При расследовании несчастного случая Заказчик за свой счёт обеспечивает:</w:t>
      </w:r>
    </w:p>
    <w:p w14:paraId="768CD53C" w14:textId="77777777" w:rsidR="00B261F0" w:rsidRPr="002C7822" w:rsidRDefault="00B261F0" w:rsidP="00B261F0">
      <w:pPr>
        <w:ind w:firstLine="400"/>
        <w:jc w:val="both"/>
        <w:rPr>
          <w:sz w:val="24"/>
          <w:szCs w:val="24"/>
          <w:lang w:val="kk-KZ"/>
        </w:rPr>
      </w:pPr>
      <w:r w:rsidRPr="002C7822">
        <w:rPr>
          <w:sz w:val="24"/>
          <w:szCs w:val="24"/>
          <w:lang w:val="kk-KZ"/>
        </w:rPr>
        <w:t>1) выполнение технических расчётов, проведение лабораторных исследований, испытаний, других экспертных работ и привлечение в этих целях специалистов-экспертов;</w:t>
      </w:r>
    </w:p>
    <w:p w14:paraId="13DD6406" w14:textId="77777777" w:rsidR="00B261F0" w:rsidRPr="002C7822" w:rsidRDefault="00B261F0" w:rsidP="00B261F0">
      <w:pPr>
        <w:ind w:firstLine="400"/>
        <w:jc w:val="both"/>
        <w:rPr>
          <w:sz w:val="24"/>
          <w:szCs w:val="24"/>
          <w:lang w:val="kk-KZ"/>
        </w:rPr>
      </w:pPr>
      <w:r w:rsidRPr="002C7822">
        <w:rPr>
          <w:sz w:val="24"/>
          <w:szCs w:val="24"/>
          <w:lang w:val="kk-KZ"/>
        </w:rPr>
        <w:t>2) фотографирование места происшествия и повреждённых объектов, составление планов, эскизов, схем;</w:t>
      </w:r>
    </w:p>
    <w:p w14:paraId="2F52EC29" w14:textId="77777777" w:rsidR="00B261F0" w:rsidRPr="002C7822" w:rsidRDefault="00B261F0" w:rsidP="00B261F0">
      <w:pPr>
        <w:ind w:firstLine="400"/>
        <w:jc w:val="both"/>
        <w:rPr>
          <w:sz w:val="24"/>
          <w:szCs w:val="24"/>
          <w:lang w:val="kk-KZ"/>
        </w:rPr>
      </w:pPr>
      <w:r w:rsidRPr="002C7822">
        <w:rPr>
          <w:sz w:val="24"/>
          <w:szCs w:val="24"/>
          <w:lang w:val="kk-KZ"/>
        </w:rPr>
        <w:t>3)  возмещение других расходов.</w:t>
      </w:r>
    </w:p>
    <w:p w14:paraId="1B3A9A4B" w14:textId="77777777" w:rsidR="000843BE" w:rsidRPr="002C7822" w:rsidRDefault="00B01AB3" w:rsidP="00E76B2E">
      <w:pPr>
        <w:ind w:firstLine="400"/>
        <w:jc w:val="both"/>
        <w:rPr>
          <w:rStyle w:val="s0"/>
          <w:sz w:val="24"/>
          <w:szCs w:val="24"/>
        </w:rPr>
      </w:pPr>
      <w:r w:rsidRPr="002C7822">
        <w:rPr>
          <w:rStyle w:val="s0"/>
          <w:sz w:val="24"/>
          <w:szCs w:val="24"/>
        </w:rPr>
        <w:t>4.10</w:t>
      </w:r>
      <w:r w:rsidR="00C65386" w:rsidRPr="002C7822">
        <w:rPr>
          <w:rStyle w:val="s0"/>
          <w:sz w:val="24"/>
          <w:szCs w:val="24"/>
        </w:rPr>
        <w:t>. Во всём, что не предусмотрено настоящим Договором, Стороны руководствуются действующими на морском транспорте нормативными актами, правилами и законами Республики Казахстан.</w:t>
      </w:r>
      <w:r w:rsidR="00BA664F" w:rsidRPr="002C7822">
        <w:rPr>
          <w:rStyle w:val="s0"/>
          <w:sz w:val="24"/>
          <w:szCs w:val="24"/>
        </w:rPr>
        <w:t> </w:t>
      </w:r>
    </w:p>
    <w:p w14:paraId="323DE7F8" w14:textId="77777777" w:rsidR="00313DF9" w:rsidRPr="002C7822" w:rsidRDefault="00313DF9" w:rsidP="00E76B2E">
      <w:pPr>
        <w:ind w:firstLine="400"/>
        <w:jc w:val="both"/>
        <w:rPr>
          <w:rStyle w:val="s0"/>
          <w:sz w:val="24"/>
          <w:szCs w:val="24"/>
        </w:rPr>
      </w:pPr>
    </w:p>
    <w:p w14:paraId="0BF8DBD4" w14:textId="77777777" w:rsidR="00313DF9" w:rsidRPr="002C7822" w:rsidRDefault="00313DF9" w:rsidP="00313DF9">
      <w:pPr>
        <w:ind w:firstLine="400"/>
        <w:jc w:val="center"/>
        <w:rPr>
          <w:rStyle w:val="s0"/>
          <w:b/>
          <w:sz w:val="24"/>
          <w:szCs w:val="24"/>
        </w:rPr>
      </w:pPr>
      <w:r w:rsidRPr="002C7822">
        <w:rPr>
          <w:rStyle w:val="s0"/>
          <w:b/>
          <w:sz w:val="24"/>
          <w:szCs w:val="24"/>
        </w:rPr>
        <w:t>5.</w:t>
      </w:r>
      <w:r w:rsidRPr="002C7822">
        <w:rPr>
          <w:rStyle w:val="s0"/>
          <w:b/>
          <w:sz w:val="24"/>
          <w:szCs w:val="24"/>
        </w:rPr>
        <w:tab/>
        <w:t>Антикоррупционная оговорка</w:t>
      </w:r>
    </w:p>
    <w:p w14:paraId="65161979" w14:textId="77777777" w:rsidR="00313DF9" w:rsidRPr="002C7822" w:rsidRDefault="00313DF9" w:rsidP="00313DF9">
      <w:pPr>
        <w:ind w:firstLine="400"/>
        <w:jc w:val="both"/>
        <w:rPr>
          <w:rStyle w:val="s0"/>
          <w:sz w:val="24"/>
          <w:szCs w:val="24"/>
        </w:rPr>
      </w:pPr>
    </w:p>
    <w:p w14:paraId="1BDC1F69" w14:textId="77777777" w:rsidR="00094F23" w:rsidRPr="002C7822" w:rsidRDefault="00094F23" w:rsidP="00094F23">
      <w:pPr>
        <w:pStyle w:val="ae"/>
        <w:tabs>
          <w:tab w:val="left" w:pos="0"/>
          <w:tab w:val="left" w:pos="567"/>
        </w:tabs>
        <w:ind w:right="-1"/>
        <w:jc w:val="both"/>
        <w:rPr>
          <w:rFonts w:ascii="Times New Roman" w:hAnsi="Times New Roman"/>
          <w:color w:val="000000"/>
          <w:sz w:val="24"/>
          <w:szCs w:val="24"/>
        </w:rPr>
      </w:pPr>
      <w:r w:rsidRPr="002C7822">
        <w:rPr>
          <w:rFonts w:ascii="Times New Roman" w:hAnsi="Times New Roman"/>
          <w:color w:val="000000"/>
          <w:sz w:val="24"/>
          <w:szCs w:val="24"/>
        </w:rPr>
        <w:t xml:space="preserve">       5.1. При исполнении своих обязательств по настоящему Договору, Стороны 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6ADBA90" w14:textId="77777777" w:rsidR="00094F23" w:rsidRPr="002C7822" w:rsidRDefault="00094F23" w:rsidP="00094F23">
      <w:pPr>
        <w:pStyle w:val="ae"/>
        <w:tabs>
          <w:tab w:val="left" w:pos="0"/>
          <w:tab w:val="left" w:pos="567"/>
        </w:tabs>
        <w:ind w:right="-1"/>
        <w:jc w:val="both"/>
        <w:rPr>
          <w:rFonts w:ascii="Times New Roman" w:hAnsi="Times New Roman"/>
          <w:color w:val="000000"/>
          <w:sz w:val="24"/>
          <w:szCs w:val="24"/>
        </w:rPr>
      </w:pPr>
      <w:r w:rsidRPr="002C7822">
        <w:rPr>
          <w:rFonts w:ascii="Times New Roman" w:hAnsi="Times New Roman"/>
          <w:color w:val="000000"/>
          <w:sz w:val="24"/>
          <w:szCs w:val="24"/>
        </w:rPr>
        <w:t xml:space="preserve">      5.2. При исполнении своих обязательств по настоящему Договору, Стороны и их работники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1DB01BA" w14:textId="77777777" w:rsidR="00094F23" w:rsidRPr="002C7822" w:rsidRDefault="00094F23" w:rsidP="00094F23">
      <w:pPr>
        <w:pStyle w:val="ae"/>
        <w:tabs>
          <w:tab w:val="left" w:pos="0"/>
          <w:tab w:val="left" w:pos="567"/>
        </w:tabs>
        <w:ind w:right="-1"/>
        <w:jc w:val="both"/>
        <w:rPr>
          <w:rFonts w:ascii="Times New Roman" w:hAnsi="Times New Roman"/>
          <w:color w:val="000000"/>
          <w:sz w:val="24"/>
          <w:szCs w:val="24"/>
        </w:rPr>
      </w:pPr>
      <w:r w:rsidRPr="002C7822">
        <w:rPr>
          <w:rFonts w:ascii="Times New Roman" w:hAnsi="Times New Roman"/>
          <w:color w:val="000000"/>
          <w:sz w:val="24"/>
          <w:szCs w:val="24"/>
        </w:rPr>
        <w:t xml:space="preserve">      5.3. Каждая из Сторон настоящего Договора отказывается от стимулирования каким-либо образом работники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Сторону в определенную зависимость, и направленными на обеспечение выполнения этой Стороной каких-либо действий в пользу стимулирующей его Стороны.</w:t>
      </w:r>
    </w:p>
    <w:p w14:paraId="39DE0720" w14:textId="77777777" w:rsidR="00094F23" w:rsidRPr="002C7822" w:rsidRDefault="00094F23" w:rsidP="00094F23">
      <w:pPr>
        <w:pStyle w:val="ae"/>
        <w:tabs>
          <w:tab w:val="left" w:pos="0"/>
          <w:tab w:val="left" w:pos="567"/>
        </w:tabs>
        <w:ind w:right="-1"/>
        <w:jc w:val="both"/>
        <w:rPr>
          <w:rFonts w:ascii="Times New Roman" w:hAnsi="Times New Roman"/>
          <w:color w:val="000000"/>
          <w:sz w:val="24"/>
          <w:szCs w:val="24"/>
        </w:rPr>
      </w:pPr>
      <w:r w:rsidRPr="002C7822">
        <w:rPr>
          <w:rFonts w:ascii="Times New Roman" w:hAnsi="Times New Roman"/>
          <w:color w:val="000000"/>
          <w:sz w:val="24"/>
          <w:szCs w:val="24"/>
        </w:rPr>
        <w:t xml:space="preserve">      5.4.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14:paraId="15C42634" w14:textId="77777777" w:rsidR="00094F23" w:rsidRPr="002C7822" w:rsidRDefault="00094F23" w:rsidP="00094F23">
      <w:pPr>
        <w:pStyle w:val="ae"/>
        <w:tabs>
          <w:tab w:val="left" w:pos="0"/>
          <w:tab w:val="left" w:pos="567"/>
        </w:tabs>
        <w:ind w:right="-1"/>
        <w:jc w:val="both"/>
        <w:rPr>
          <w:rFonts w:ascii="Times New Roman" w:hAnsi="Times New Roman"/>
          <w:color w:val="000000"/>
          <w:sz w:val="24"/>
          <w:szCs w:val="24"/>
        </w:rPr>
      </w:pPr>
      <w:r w:rsidRPr="002C7822">
        <w:rPr>
          <w:rFonts w:ascii="Times New Roman" w:hAnsi="Times New Roman"/>
          <w:color w:val="000000"/>
          <w:sz w:val="24"/>
          <w:szCs w:val="24"/>
        </w:rPr>
        <w:t xml:space="preserve">      5.5.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w:t>
      </w:r>
      <w:r w:rsidRPr="002C7822">
        <w:rPr>
          <w:rFonts w:ascii="Times New Roman" w:hAnsi="Times New Roman"/>
          <w:color w:val="000000"/>
          <w:sz w:val="24"/>
          <w:szCs w:val="24"/>
        </w:rPr>
        <w:lastRenderedPageBreak/>
        <w:t>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0FA489F" w14:textId="77777777" w:rsidR="00094F23" w:rsidRPr="002C7822" w:rsidRDefault="00094F23" w:rsidP="00094F23">
      <w:pPr>
        <w:pStyle w:val="ae"/>
        <w:tabs>
          <w:tab w:val="left" w:pos="0"/>
          <w:tab w:val="left" w:pos="567"/>
        </w:tabs>
        <w:ind w:right="-1"/>
        <w:jc w:val="both"/>
        <w:rPr>
          <w:rFonts w:ascii="Times New Roman" w:hAnsi="Times New Roman"/>
          <w:color w:val="000000"/>
          <w:sz w:val="24"/>
          <w:szCs w:val="24"/>
        </w:rPr>
      </w:pPr>
      <w:r w:rsidRPr="002C7822">
        <w:rPr>
          <w:rFonts w:ascii="Times New Roman" w:hAnsi="Times New Roman"/>
          <w:color w:val="000000"/>
          <w:sz w:val="24"/>
          <w:szCs w:val="24"/>
        </w:rPr>
        <w:t xml:space="preserve">     5.6.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14:paraId="3CC0CA49" w14:textId="77777777" w:rsidR="00094F23" w:rsidRPr="002C7822" w:rsidRDefault="00094F23" w:rsidP="00094F23">
      <w:pPr>
        <w:jc w:val="both"/>
      </w:pPr>
    </w:p>
    <w:p w14:paraId="4B1D3A25" w14:textId="77777777" w:rsidR="00C93146" w:rsidRPr="002C7822" w:rsidRDefault="00C93146" w:rsidP="00313DF9">
      <w:pPr>
        <w:ind w:firstLine="400"/>
        <w:jc w:val="both"/>
        <w:rPr>
          <w:rStyle w:val="s0"/>
          <w:sz w:val="24"/>
          <w:szCs w:val="24"/>
        </w:rPr>
      </w:pPr>
    </w:p>
    <w:p w14:paraId="3B4C7F4C" w14:textId="77777777" w:rsidR="00C93146" w:rsidRPr="002C7822" w:rsidRDefault="00C93146" w:rsidP="00C93146">
      <w:pPr>
        <w:ind w:firstLine="400"/>
        <w:jc w:val="center"/>
        <w:rPr>
          <w:rStyle w:val="s0"/>
          <w:b/>
          <w:sz w:val="24"/>
          <w:szCs w:val="24"/>
        </w:rPr>
      </w:pPr>
      <w:r w:rsidRPr="002C7822">
        <w:rPr>
          <w:rStyle w:val="s0"/>
          <w:b/>
          <w:sz w:val="24"/>
          <w:szCs w:val="24"/>
        </w:rPr>
        <w:t>6. Санкционная оговорка</w:t>
      </w:r>
    </w:p>
    <w:p w14:paraId="00BC68FF" w14:textId="77777777" w:rsidR="00C93146" w:rsidRPr="002C7822" w:rsidRDefault="00C93146" w:rsidP="00C93146">
      <w:pPr>
        <w:ind w:firstLine="400"/>
        <w:jc w:val="center"/>
        <w:rPr>
          <w:rStyle w:val="s0"/>
          <w:b/>
          <w:sz w:val="24"/>
          <w:szCs w:val="24"/>
        </w:rPr>
      </w:pPr>
    </w:p>
    <w:p w14:paraId="57149EB4" w14:textId="77777777" w:rsidR="00C93146" w:rsidRPr="002C7822" w:rsidRDefault="00950819" w:rsidP="00C93146">
      <w:pPr>
        <w:ind w:firstLine="400"/>
        <w:jc w:val="both"/>
        <w:rPr>
          <w:rStyle w:val="s0"/>
          <w:sz w:val="24"/>
          <w:szCs w:val="24"/>
        </w:rPr>
      </w:pPr>
      <w:r w:rsidRPr="002C7822">
        <w:rPr>
          <w:rStyle w:val="s0"/>
          <w:sz w:val="24"/>
          <w:szCs w:val="24"/>
        </w:rPr>
        <w:t>6.1</w:t>
      </w:r>
      <w:r w:rsidR="00330CD9" w:rsidRPr="002C7822">
        <w:rPr>
          <w:rStyle w:val="s0"/>
          <w:sz w:val="24"/>
          <w:szCs w:val="24"/>
        </w:rPr>
        <w:t>.</w:t>
      </w:r>
      <w:r w:rsidR="0093058A" w:rsidRPr="002C7822">
        <w:rPr>
          <w:rStyle w:val="s0"/>
          <w:sz w:val="24"/>
          <w:szCs w:val="24"/>
        </w:rPr>
        <w:t xml:space="preserve"> </w:t>
      </w:r>
      <w:r w:rsidR="00C93146" w:rsidRPr="002C7822">
        <w:rPr>
          <w:rStyle w:val="s0"/>
          <w:sz w:val="24"/>
          <w:szCs w:val="24"/>
        </w:rPr>
        <w:t xml:space="preserve">Стороны заключают настоящий договор на основании гарантий </w:t>
      </w:r>
      <w:r w:rsidR="00022CC3" w:rsidRPr="002C7822">
        <w:rPr>
          <w:rStyle w:val="s0"/>
          <w:sz w:val="24"/>
          <w:szCs w:val="24"/>
        </w:rPr>
        <w:t xml:space="preserve">Заказчик </w:t>
      </w:r>
      <w:r w:rsidR="00C93146" w:rsidRPr="002C7822">
        <w:rPr>
          <w:rStyle w:val="s0"/>
          <w:sz w:val="24"/>
          <w:szCs w:val="24"/>
        </w:rPr>
        <w:t xml:space="preserve">и добросовестно полагаясь на таковые. </w:t>
      </w:r>
      <w:r w:rsidR="00022CC3" w:rsidRPr="002C7822">
        <w:rPr>
          <w:rStyle w:val="s0"/>
          <w:sz w:val="24"/>
          <w:szCs w:val="24"/>
        </w:rPr>
        <w:t xml:space="preserve">Заказчик </w:t>
      </w:r>
      <w:r w:rsidR="00C93146" w:rsidRPr="002C7822">
        <w:rPr>
          <w:rStyle w:val="s0"/>
          <w:sz w:val="24"/>
          <w:szCs w:val="24"/>
        </w:rPr>
        <w:t>гарантирует, что:</w:t>
      </w:r>
    </w:p>
    <w:p w14:paraId="4D1955B4" w14:textId="77777777" w:rsidR="00C93146" w:rsidRPr="002C7822" w:rsidRDefault="00330CD9" w:rsidP="00C93146">
      <w:pPr>
        <w:ind w:firstLine="400"/>
        <w:jc w:val="both"/>
        <w:rPr>
          <w:rStyle w:val="s0"/>
          <w:sz w:val="24"/>
          <w:szCs w:val="24"/>
        </w:rPr>
      </w:pPr>
      <w:r w:rsidRPr="002C7822">
        <w:rPr>
          <w:rStyle w:val="s0"/>
          <w:sz w:val="24"/>
          <w:szCs w:val="24"/>
        </w:rPr>
        <w:t xml:space="preserve">1) </w:t>
      </w:r>
      <w:r w:rsidR="00C93146" w:rsidRPr="002C7822">
        <w:rPr>
          <w:rStyle w:val="s0"/>
          <w:sz w:val="24"/>
          <w:szCs w:val="24"/>
        </w:rPr>
        <w:tab/>
        <w:t xml:space="preserve">ни </w:t>
      </w:r>
      <w:r w:rsidR="00022CC3" w:rsidRPr="002C7822">
        <w:rPr>
          <w:rStyle w:val="s0"/>
          <w:sz w:val="24"/>
          <w:szCs w:val="24"/>
        </w:rPr>
        <w:t>Заказчик</w:t>
      </w:r>
      <w:r w:rsidR="00C93146" w:rsidRPr="002C7822">
        <w:rPr>
          <w:rStyle w:val="s0"/>
          <w:sz w:val="24"/>
          <w:szCs w:val="24"/>
        </w:rPr>
        <w:t xml:space="preserve">, ни его аффилированные лица, ни все акционеры </w:t>
      </w:r>
      <w:r w:rsidR="00022CC3" w:rsidRPr="002C7822">
        <w:rPr>
          <w:rStyle w:val="s0"/>
          <w:sz w:val="24"/>
          <w:szCs w:val="24"/>
        </w:rPr>
        <w:t xml:space="preserve">Заказчик </w:t>
      </w:r>
      <w:r w:rsidR="00C93146" w:rsidRPr="002C7822">
        <w:rPr>
          <w:rStyle w:val="s0"/>
          <w:sz w:val="24"/>
          <w:szCs w:val="24"/>
        </w:rPr>
        <w:t xml:space="preserve">не включены в </w:t>
      </w:r>
      <w:proofErr w:type="spellStart"/>
      <w:r w:rsidR="00C93146" w:rsidRPr="002C7822">
        <w:rPr>
          <w:rStyle w:val="s0"/>
          <w:sz w:val="24"/>
          <w:szCs w:val="24"/>
        </w:rPr>
        <w:t>санкционный</w:t>
      </w:r>
      <w:proofErr w:type="spellEnd"/>
      <w:r w:rsidR="00C93146" w:rsidRPr="002C7822">
        <w:rPr>
          <w:rStyle w:val="s0"/>
          <w:sz w:val="24"/>
          <w:szCs w:val="24"/>
        </w:rPr>
        <w:t xml:space="preserve"> список Европейского союза, и (или) Великобритании, и (или) в </w:t>
      </w:r>
      <w:proofErr w:type="spellStart"/>
      <w:r w:rsidR="00C93146" w:rsidRPr="002C7822">
        <w:rPr>
          <w:rStyle w:val="s0"/>
          <w:sz w:val="24"/>
          <w:szCs w:val="24"/>
        </w:rPr>
        <w:t>санкционных</w:t>
      </w:r>
      <w:proofErr w:type="spellEnd"/>
      <w:r w:rsidR="00C93146" w:rsidRPr="002C7822">
        <w:rPr>
          <w:rStyle w:val="s0"/>
          <w:sz w:val="24"/>
          <w:szCs w:val="24"/>
        </w:rPr>
        <w:t xml:space="preserve"> списках SDN (</w:t>
      </w:r>
      <w:proofErr w:type="spellStart"/>
      <w:r w:rsidR="00C93146" w:rsidRPr="002C7822">
        <w:rPr>
          <w:rStyle w:val="s0"/>
          <w:sz w:val="24"/>
          <w:szCs w:val="24"/>
        </w:rPr>
        <w:t>Specially</w:t>
      </w:r>
      <w:proofErr w:type="spellEnd"/>
      <w:r w:rsidR="00C93146" w:rsidRPr="002C7822">
        <w:rPr>
          <w:rStyle w:val="s0"/>
          <w:sz w:val="24"/>
          <w:szCs w:val="24"/>
        </w:rPr>
        <w:t xml:space="preserve"> </w:t>
      </w:r>
      <w:proofErr w:type="spellStart"/>
      <w:r w:rsidR="00C93146" w:rsidRPr="002C7822">
        <w:rPr>
          <w:rStyle w:val="s0"/>
          <w:sz w:val="24"/>
          <w:szCs w:val="24"/>
        </w:rPr>
        <w:t>Designated</w:t>
      </w:r>
      <w:proofErr w:type="spellEnd"/>
      <w:r w:rsidR="00C93146" w:rsidRPr="002C7822">
        <w:rPr>
          <w:rStyle w:val="s0"/>
          <w:sz w:val="24"/>
          <w:szCs w:val="24"/>
        </w:rPr>
        <w:t xml:space="preserve"> </w:t>
      </w:r>
      <w:proofErr w:type="spellStart"/>
      <w:r w:rsidR="00C93146" w:rsidRPr="002C7822">
        <w:rPr>
          <w:rStyle w:val="s0"/>
          <w:sz w:val="24"/>
          <w:szCs w:val="24"/>
        </w:rPr>
        <w:t>Nationals</w:t>
      </w:r>
      <w:proofErr w:type="spellEnd"/>
      <w:r w:rsidR="00C93146" w:rsidRPr="002C7822">
        <w:rPr>
          <w:rStyle w:val="s0"/>
          <w:sz w:val="24"/>
          <w:szCs w:val="24"/>
        </w:rPr>
        <w:t xml:space="preserve"> and </w:t>
      </w:r>
      <w:proofErr w:type="spellStart"/>
      <w:r w:rsidR="00C93146" w:rsidRPr="002C7822">
        <w:rPr>
          <w:rStyle w:val="s0"/>
          <w:sz w:val="24"/>
          <w:szCs w:val="24"/>
        </w:rPr>
        <w:t>Blocked</w:t>
      </w:r>
      <w:proofErr w:type="spellEnd"/>
      <w:r w:rsidR="00C93146" w:rsidRPr="002C7822">
        <w:rPr>
          <w:rStyle w:val="s0"/>
          <w:sz w:val="24"/>
          <w:szCs w:val="24"/>
        </w:rPr>
        <w:t xml:space="preserve"> </w:t>
      </w:r>
      <w:proofErr w:type="spellStart"/>
      <w:r w:rsidR="00C93146" w:rsidRPr="002C7822">
        <w:rPr>
          <w:rStyle w:val="s0"/>
          <w:sz w:val="24"/>
          <w:szCs w:val="24"/>
        </w:rPr>
        <w:t>Persons</w:t>
      </w:r>
      <w:proofErr w:type="spellEnd"/>
      <w:r w:rsidR="00C93146" w:rsidRPr="002C7822">
        <w:rPr>
          <w:rStyle w:val="s0"/>
          <w:sz w:val="24"/>
          <w:szCs w:val="24"/>
        </w:rPr>
        <w:t xml:space="preserve"> List – список специально выделенных граждан и блокированных лиц), CAPTA (List of Foreign </w:t>
      </w:r>
      <w:proofErr w:type="spellStart"/>
      <w:r w:rsidR="00C93146" w:rsidRPr="002C7822">
        <w:rPr>
          <w:rStyle w:val="s0"/>
          <w:sz w:val="24"/>
          <w:szCs w:val="24"/>
        </w:rPr>
        <w:t>Financial</w:t>
      </w:r>
      <w:proofErr w:type="spellEnd"/>
      <w:r w:rsidR="00C93146" w:rsidRPr="002C7822">
        <w:rPr>
          <w:rStyle w:val="s0"/>
          <w:sz w:val="24"/>
          <w:szCs w:val="24"/>
        </w:rPr>
        <w:t xml:space="preserve"> </w:t>
      </w:r>
      <w:proofErr w:type="spellStart"/>
      <w:r w:rsidR="00C93146" w:rsidRPr="002C7822">
        <w:rPr>
          <w:rStyle w:val="s0"/>
          <w:sz w:val="24"/>
          <w:szCs w:val="24"/>
        </w:rPr>
        <w:t>Institutions</w:t>
      </w:r>
      <w:proofErr w:type="spellEnd"/>
      <w:r w:rsidR="00C93146" w:rsidRPr="002C7822">
        <w:rPr>
          <w:rStyle w:val="s0"/>
          <w:sz w:val="24"/>
          <w:szCs w:val="24"/>
        </w:rPr>
        <w:t xml:space="preserve"> Subject to </w:t>
      </w:r>
      <w:proofErr w:type="spellStart"/>
      <w:r w:rsidR="00C93146" w:rsidRPr="002C7822">
        <w:rPr>
          <w:rStyle w:val="s0"/>
          <w:sz w:val="24"/>
          <w:szCs w:val="24"/>
        </w:rPr>
        <w:t>Correspondent</w:t>
      </w:r>
      <w:proofErr w:type="spellEnd"/>
      <w:r w:rsidR="00C93146" w:rsidRPr="002C7822">
        <w:rPr>
          <w:rStyle w:val="s0"/>
          <w:sz w:val="24"/>
          <w:szCs w:val="24"/>
        </w:rPr>
        <w:t xml:space="preserve"> </w:t>
      </w:r>
      <w:proofErr w:type="spellStart"/>
      <w:r w:rsidR="00C93146" w:rsidRPr="002C7822">
        <w:rPr>
          <w:rStyle w:val="s0"/>
          <w:sz w:val="24"/>
          <w:szCs w:val="24"/>
        </w:rPr>
        <w:t>Account</w:t>
      </w:r>
      <w:proofErr w:type="spellEnd"/>
      <w:r w:rsidR="00C93146" w:rsidRPr="002C7822">
        <w:rPr>
          <w:rStyle w:val="s0"/>
          <w:sz w:val="24"/>
          <w:szCs w:val="24"/>
        </w:rPr>
        <w:t xml:space="preserve"> or </w:t>
      </w:r>
      <w:proofErr w:type="spellStart"/>
      <w:r w:rsidR="00C93146" w:rsidRPr="002C7822">
        <w:rPr>
          <w:rStyle w:val="s0"/>
          <w:sz w:val="24"/>
          <w:szCs w:val="24"/>
        </w:rPr>
        <w:t>Payable</w:t>
      </w:r>
      <w:proofErr w:type="spellEnd"/>
      <w:r w:rsidR="00C93146" w:rsidRPr="002C7822">
        <w:rPr>
          <w:rStyle w:val="s0"/>
          <w:sz w:val="24"/>
          <w:szCs w:val="24"/>
        </w:rPr>
        <w:t xml:space="preserve">-Through </w:t>
      </w:r>
      <w:proofErr w:type="spellStart"/>
      <w:r w:rsidR="00C93146" w:rsidRPr="002C7822">
        <w:rPr>
          <w:rStyle w:val="s0"/>
          <w:sz w:val="24"/>
          <w:szCs w:val="24"/>
        </w:rPr>
        <w:t>Account</w:t>
      </w:r>
      <w:proofErr w:type="spellEnd"/>
      <w:r w:rsidR="00C93146" w:rsidRPr="002C7822">
        <w:rPr>
          <w:rStyle w:val="s0"/>
          <w:sz w:val="24"/>
          <w:szCs w:val="24"/>
        </w:rPr>
        <w:t xml:space="preserve"> </w:t>
      </w:r>
      <w:proofErr w:type="spellStart"/>
      <w:r w:rsidR="00C93146" w:rsidRPr="002C7822">
        <w:rPr>
          <w:rStyle w:val="s0"/>
          <w:sz w:val="24"/>
          <w:szCs w:val="24"/>
        </w:rPr>
        <w:t>Sanctions</w:t>
      </w:r>
      <w:proofErr w:type="spellEnd"/>
      <w:r w:rsidR="00C93146" w:rsidRPr="002C7822">
        <w:rPr>
          <w:rStyle w:val="s0"/>
          <w:sz w:val="24"/>
          <w:szCs w:val="24"/>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w:t>
      </w:r>
      <w:proofErr w:type="spellStart"/>
      <w:r w:rsidR="00C93146" w:rsidRPr="002C7822">
        <w:rPr>
          <w:rStyle w:val="s0"/>
          <w:sz w:val="24"/>
          <w:szCs w:val="24"/>
        </w:rPr>
        <w:t>Non</w:t>
      </w:r>
      <w:proofErr w:type="spellEnd"/>
      <w:r w:rsidR="00C93146" w:rsidRPr="002C7822">
        <w:rPr>
          <w:rStyle w:val="s0"/>
          <w:sz w:val="24"/>
          <w:szCs w:val="24"/>
        </w:rPr>
        <w:t xml:space="preserve">-SDN </w:t>
      </w:r>
      <w:proofErr w:type="spellStart"/>
      <w:r w:rsidR="00C93146" w:rsidRPr="002C7822">
        <w:rPr>
          <w:rStyle w:val="s0"/>
          <w:sz w:val="24"/>
          <w:szCs w:val="24"/>
        </w:rPr>
        <w:t>Menu-Based</w:t>
      </w:r>
      <w:proofErr w:type="spellEnd"/>
      <w:r w:rsidR="00C93146" w:rsidRPr="002C7822">
        <w:rPr>
          <w:rStyle w:val="s0"/>
          <w:sz w:val="24"/>
          <w:szCs w:val="24"/>
        </w:rPr>
        <w:t xml:space="preserve"> </w:t>
      </w:r>
      <w:proofErr w:type="spellStart"/>
      <w:r w:rsidR="00C93146" w:rsidRPr="002C7822">
        <w:rPr>
          <w:rStyle w:val="s0"/>
          <w:sz w:val="24"/>
          <w:szCs w:val="24"/>
        </w:rPr>
        <w:t>Sanctions</w:t>
      </w:r>
      <w:proofErr w:type="spellEnd"/>
      <w:r w:rsidR="00C93146" w:rsidRPr="002C7822">
        <w:rPr>
          <w:rStyle w:val="s0"/>
          <w:sz w:val="24"/>
          <w:szCs w:val="24"/>
        </w:rPr>
        <w:t xml:space="preserve"> List – список санкций, не основанный на SDN), администрируемый Управлением по контролю над иностранными активами Министерства финансов США (Office of Foreign Assets Control of U.S. </w:t>
      </w:r>
      <w:proofErr w:type="spellStart"/>
      <w:r w:rsidR="00C93146" w:rsidRPr="002C7822">
        <w:rPr>
          <w:rStyle w:val="s0"/>
          <w:sz w:val="24"/>
          <w:szCs w:val="24"/>
        </w:rPr>
        <w:t>Department</w:t>
      </w:r>
      <w:proofErr w:type="spellEnd"/>
      <w:r w:rsidR="00C93146" w:rsidRPr="002C7822">
        <w:rPr>
          <w:rStyle w:val="s0"/>
          <w:sz w:val="24"/>
          <w:szCs w:val="24"/>
        </w:rPr>
        <w:t xml:space="preserve"> of the </w:t>
      </w:r>
      <w:proofErr w:type="spellStart"/>
      <w:r w:rsidR="00C93146" w:rsidRPr="002C7822">
        <w:rPr>
          <w:rStyle w:val="s0"/>
          <w:sz w:val="24"/>
          <w:szCs w:val="24"/>
        </w:rPr>
        <w:t>Treasury</w:t>
      </w:r>
      <w:proofErr w:type="spellEnd"/>
      <w:r w:rsidR="00C93146" w:rsidRPr="002C7822">
        <w:rPr>
          <w:rStyle w:val="s0"/>
          <w:sz w:val="24"/>
          <w:szCs w:val="24"/>
        </w:rPr>
        <w:t xml:space="preserve">), а также любой иной санкционный список, имеющий экстерриториальное действие; </w:t>
      </w:r>
    </w:p>
    <w:p w14:paraId="5FF9B86D" w14:textId="77777777" w:rsidR="00C93146" w:rsidRPr="002C7822" w:rsidRDefault="00330CD9" w:rsidP="00C93146">
      <w:pPr>
        <w:ind w:firstLine="400"/>
        <w:jc w:val="both"/>
        <w:rPr>
          <w:rStyle w:val="s0"/>
          <w:sz w:val="24"/>
          <w:szCs w:val="24"/>
        </w:rPr>
      </w:pPr>
      <w:r w:rsidRPr="002C7822">
        <w:rPr>
          <w:rStyle w:val="s0"/>
          <w:sz w:val="24"/>
          <w:szCs w:val="24"/>
        </w:rPr>
        <w:t xml:space="preserve">2) </w:t>
      </w:r>
      <w:r w:rsidR="00C93146" w:rsidRPr="002C7822">
        <w:rPr>
          <w:rStyle w:val="s0"/>
          <w:sz w:val="24"/>
          <w:szCs w:val="24"/>
        </w:rPr>
        <w:tab/>
        <w:t xml:space="preserve">заключение Договора и/или его исполнение </w:t>
      </w:r>
      <w:r w:rsidR="00022CC3" w:rsidRPr="002C7822">
        <w:rPr>
          <w:rStyle w:val="s0"/>
          <w:sz w:val="24"/>
          <w:szCs w:val="24"/>
        </w:rPr>
        <w:t xml:space="preserve">Заказчик </w:t>
      </w:r>
      <w:r w:rsidR="00C93146" w:rsidRPr="002C7822">
        <w:rPr>
          <w:rStyle w:val="s0"/>
          <w:sz w:val="24"/>
          <w:szCs w:val="24"/>
        </w:rPr>
        <w:t>не влечет нарушения санкций, указанных в подпункте (а) настоящего пункта;</w:t>
      </w:r>
    </w:p>
    <w:p w14:paraId="0A2505DE" w14:textId="77777777" w:rsidR="00C93146" w:rsidRPr="002C7822" w:rsidRDefault="00330CD9" w:rsidP="00C93146">
      <w:pPr>
        <w:ind w:firstLine="400"/>
        <w:jc w:val="both"/>
        <w:rPr>
          <w:rStyle w:val="s0"/>
          <w:sz w:val="24"/>
          <w:szCs w:val="24"/>
        </w:rPr>
      </w:pPr>
      <w:r w:rsidRPr="002C7822">
        <w:rPr>
          <w:rStyle w:val="s0"/>
          <w:sz w:val="24"/>
          <w:szCs w:val="24"/>
        </w:rPr>
        <w:t xml:space="preserve">3) </w:t>
      </w:r>
      <w:r w:rsidR="00C93146" w:rsidRPr="002C7822">
        <w:rPr>
          <w:rStyle w:val="s0"/>
          <w:sz w:val="24"/>
          <w:szCs w:val="24"/>
        </w:rPr>
        <w:tab/>
        <w:t xml:space="preserve">в день, когда </w:t>
      </w:r>
      <w:r w:rsidR="00022CC3" w:rsidRPr="002C7822">
        <w:rPr>
          <w:rStyle w:val="s0"/>
          <w:sz w:val="24"/>
          <w:szCs w:val="24"/>
        </w:rPr>
        <w:t xml:space="preserve">Заказчик </w:t>
      </w:r>
      <w:r w:rsidR="00C93146" w:rsidRPr="002C7822">
        <w:rPr>
          <w:rStyle w:val="s0"/>
          <w:sz w:val="24"/>
          <w:szCs w:val="24"/>
        </w:rPr>
        <w:t xml:space="preserve">обязан исполнить соответствующее обязательство по Договору и до даты его фактического исполнения  в соответствии с настоящим Договором – счета </w:t>
      </w:r>
      <w:r w:rsidR="00022CC3" w:rsidRPr="002C7822">
        <w:rPr>
          <w:rStyle w:val="s0"/>
          <w:sz w:val="24"/>
          <w:szCs w:val="24"/>
        </w:rPr>
        <w:t>Заказчик</w:t>
      </w:r>
      <w:r w:rsidR="00C93146" w:rsidRPr="002C7822">
        <w:rPr>
          <w:rStyle w:val="s0"/>
          <w:sz w:val="24"/>
          <w:szCs w:val="24"/>
        </w:rPr>
        <w:t>,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w:t>
      </w:r>
      <w:proofErr w:type="spellStart"/>
      <w:r w:rsidR="00C93146" w:rsidRPr="002C7822">
        <w:rPr>
          <w:rStyle w:val="s0"/>
          <w:sz w:val="24"/>
          <w:szCs w:val="24"/>
        </w:rPr>
        <w:t>Consolidated</w:t>
      </w:r>
      <w:proofErr w:type="spellEnd"/>
      <w:r w:rsidR="00C93146" w:rsidRPr="002C7822">
        <w:rPr>
          <w:rStyle w:val="s0"/>
          <w:sz w:val="24"/>
          <w:szCs w:val="24"/>
        </w:rPr>
        <w:t xml:space="preserve"> List of </w:t>
      </w:r>
      <w:proofErr w:type="spellStart"/>
      <w:r w:rsidR="00C93146" w:rsidRPr="002C7822">
        <w:rPr>
          <w:rStyle w:val="s0"/>
          <w:sz w:val="24"/>
          <w:szCs w:val="24"/>
        </w:rPr>
        <w:t>persons</w:t>
      </w:r>
      <w:proofErr w:type="spellEnd"/>
      <w:r w:rsidR="00C93146" w:rsidRPr="002C7822">
        <w:rPr>
          <w:rStyle w:val="s0"/>
          <w:sz w:val="24"/>
          <w:szCs w:val="24"/>
        </w:rPr>
        <w:t xml:space="preserve">, groups and </w:t>
      </w:r>
      <w:proofErr w:type="spellStart"/>
      <w:r w:rsidR="00C93146" w:rsidRPr="002C7822">
        <w:rPr>
          <w:rStyle w:val="s0"/>
          <w:sz w:val="24"/>
          <w:szCs w:val="24"/>
        </w:rPr>
        <w:t>entities</w:t>
      </w:r>
      <w:proofErr w:type="spellEnd"/>
      <w:r w:rsidR="00C93146" w:rsidRPr="002C7822">
        <w:rPr>
          <w:rStyle w:val="s0"/>
          <w:sz w:val="24"/>
          <w:szCs w:val="24"/>
        </w:rPr>
        <w:t xml:space="preserve"> </w:t>
      </w:r>
      <w:proofErr w:type="spellStart"/>
      <w:r w:rsidR="00C93146" w:rsidRPr="002C7822">
        <w:rPr>
          <w:rStyle w:val="s0"/>
          <w:sz w:val="24"/>
          <w:szCs w:val="24"/>
        </w:rPr>
        <w:t>subject</w:t>
      </w:r>
      <w:proofErr w:type="spellEnd"/>
      <w:r w:rsidR="00C93146" w:rsidRPr="002C7822">
        <w:rPr>
          <w:rStyle w:val="s0"/>
          <w:sz w:val="24"/>
          <w:szCs w:val="24"/>
        </w:rPr>
        <w:t xml:space="preserve">, under EU </w:t>
      </w:r>
      <w:proofErr w:type="spellStart"/>
      <w:r w:rsidR="00C93146" w:rsidRPr="002C7822">
        <w:rPr>
          <w:rStyle w:val="s0"/>
          <w:sz w:val="24"/>
          <w:szCs w:val="24"/>
        </w:rPr>
        <w:t>Sanctions</w:t>
      </w:r>
      <w:proofErr w:type="spellEnd"/>
      <w:r w:rsidR="00C93146" w:rsidRPr="002C7822">
        <w:rPr>
          <w:rStyle w:val="s0"/>
          <w:sz w:val="24"/>
          <w:szCs w:val="24"/>
        </w:rPr>
        <w:t xml:space="preserve">, to </w:t>
      </w:r>
      <w:proofErr w:type="spellStart"/>
      <w:r w:rsidR="00C93146" w:rsidRPr="002C7822">
        <w:rPr>
          <w:rStyle w:val="s0"/>
          <w:sz w:val="24"/>
          <w:szCs w:val="24"/>
        </w:rPr>
        <w:t>an</w:t>
      </w:r>
      <w:proofErr w:type="spellEnd"/>
      <w:r w:rsidR="00C93146" w:rsidRPr="002C7822">
        <w:rPr>
          <w:rStyle w:val="s0"/>
          <w:sz w:val="24"/>
          <w:szCs w:val="24"/>
        </w:rPr>
        <w:t xml:space="preserve"> </w:t>
      </w:r>
      <w:proofErr w:type="spellStart"/>
      <w:r w:rsidR="00C93146" w:rsidRPr="002C7822">
        <w:rPr>
          <w:rStyle w:val="s0"/>
          <w:sz w:val="24"/>
          <w:szCs w:val="24"/>
        </w:rPr>
        <w:t>asset</w:t>
      </w:r>
      <w:proofErr w:type="spellEnd"/>
      <w:r w:rsidR="00C93146" w:rsidRPr="002C7822">
        <w:rPr>
          <w:rStyle w:val="s0"/>
          <w:sz w:val="24"/>
          <w:szCs w:val="24"/>
        </w:rPr>
        <w:t xml:space="preserve"> </w:t>
      </w:r>
      <w:proofErr w:type="spellStart"/>
      <w:r w:rsidR="00C93146" w:rsidRPr="002C7822">
        <w:rPr>
          <w:rStyle w:val="s0"/>
          <w:sz w:val="24"/>
          <w:szCs w:val="24"/>
        </w:rPr>
        <w:t>freeze</w:t>
      </w:r>
      <w:proofErr w:type="spellEnd"/>
      <w:r w:rsidR="00C93146" w:rsidRPr="002C7822">
        <w:rPr>
          <w:rStyle w:val="s0"/>
          <w:sz w:val="24"/>
          <w:szCs w:val="24"/>
        </w:rPr>
        <w:t xml:space="preserve"> and the </w:t>
      </w:r>
      <w:proofErr w:type="spellStart"/>
      <w:r w:rsidR="00C93146" w:rsidRPr="002C7822">
        <w:rPr>
          <w:rStyle w:val="s0"/>
          <w:sz w:val="24"/>
          <w:szCs w:val="24"/>
        </w:rPr>
        <w:t>prohibition</w:t>
      </w:r>
      <w:proofErr w:type="spellEnd"/>
      <w:r w:rsidR="00C93146" w:rsidRPr="002C7822">
        <w:rPr>
          <w:rStyle w:val="s0"/>
          <w:sz w:val="24"/>
          <w:szCs w:val="24"/>
        </w:rPr>
        <w:t xml:space="preserve"> to </w:t>
      </w:r>
      <w:proofErr w:type="spellStart"/>
      <w:r w:rsidR="00C93146" w:rsidRPr="002C7822">
        <w:rPr>
          <w:rStyle w:val="s0"/>
          <w:sz w:val="24"/>
          <w:szCs w:val="24"/>
        </w:rPr>
        <w:t>make</w:t>
      </w:r>
      <w:proofErr w:type="spellEnd"/>
      <w:r w:rsidR="00C93146" w:rsidRPr="002C7822">
        <w:rPr>
          <w:rStyle w:val="s0"/>
          <w:sz w:val="24"/>
          <w:szCs w:val="24"/>
        </w:rPr>
        <w:t xml:space="preserve"> </w:t>
      </w:r>
      <w:proofErr w:type="spellStart"/>
      <w:r w:rsidR="00C93146" w:rsidRPr="002C7822">
        <w:rPr>
          <w:rStyle w:val="s0"/>
          <w:sz w:val="24"/>
          <w:szCs w:val="24"/>
        </w:rPr>
        <w:t>funds</w:t>
      </w:r>
      <w:proofErr w:type="spellEnd"/>
      <w:r w:rsidR="00C93146" w:rsidRPr="002C7822">
        <w:rPr>
          <w:rStyle w:val="s0"/>
          <w:sz w:val="24"/>
          <w:szCs w:val="24"/>
        </w:rPr>
        <w:t xml:space="preserve"> and economic resources </w:t>
      </w:r>
      <w:proofErr w:type="spellStart"/>
      <w:r w:rsidR="00C93146" w:rsidRPr="002C7822">
        <w:rPr>
          <w:rStyle w:val="s0"/>
          <w:sz w:val="24"/>
          <w:szCs w:val="24"/>
        </w:rPr>
        <w:t>available</w:t>
      </w:r>
      <w:proofErr w:type="spellEnd"/>
      <w:r w:rsidR="00C93146" w:rsidRPr="002C7822">
        <w:rPr>
          <w:rStyle w:val="s0"/>
          <w:sz w:val="24"/>
          <w:szCs w:val="24"/>
        </w:rPr>
        <w:t xml:space="preserve"> to </w:t>
      </w:r>
      <w:proofErr w:type="spellStart"/>
      <w:r w:rsidR="00C93146" w:rsidRPr="002C7822">
        <w:rPr>
          <w:rStyle w:val="s0"/>
          <w:sz w:val="24"/>
          <w:szCs w:val="24"/>
        </w:rPr>
        <w:t>them</w:t>
      </w:r>
      <w:proofErr w:type="spellEnd"/>
      <w:r w:rsidR="00C93146" w:rsidRPr="002C7822">
        <w:rPr>
          <w:rStyle w:val="s0"/>
          <w:sz w:val="24"/>
          <w:szCs w:val="24"/>
        </w:rPr>
        <w:t>),  и (или) Сводный список объектов финансовых санкций Управления по осуществлению финансовых санкций в Великобритании (</w:t>
      </w:r>
      <w:proofErr w:type="spellStart"/>
      <w:r w:rsidR="00C93146" w:rsidRPr="002C7822">
        <w:rPr>
          <w:rStyle w:val="s0"/>
          <w:sz w:val="24"/>
          <w:szCs w:val="24"/>
        </w:rPr>
        <w:t>Consolidated</w:t>
      </w:r>
      <w:proofErr w:type="spellEnd"/>
      <w:r w:rsidR="00C93146" w:rsidRPr="002C7822">
        <w:rPr>
          <w:rStyle w:val="s0"/>
          <w:sz w:val="24"/>
          <w:szCs w:val="24"/>
        </w:rPr>
        <w:t xml:space="preserve"> List of </w:t>
      </w:r>
      <w:proofErr w:type="spellStart"/>
      <w:r w:rsidR="00C93146" w:rsidRPr="002C7822">
        <w:rPr>
          <w:rStyle w:val="s0"/>
          <w:sz w:val="24"/>
          <w:szCs w:val="24"/>
        </w:rPr>
        <w:t>financial</w:t>
      </w:r>
      <w:proofErr w:type="spellEnd"/>
      <w:r w:rsidR="00C93146" w:rsidRPr="002C7822">
        <w:rPr>
          <w:rStyle w:val="s0"/>
          <w:sz w:val="24"/>
          <w:szCs w:val="24"/>
        </w:rPr>
        <w:t xml:space="preserve"> </w:t>
      </w:r>
      <w:proofErr w:type="spellStart"/>
      <w:r w:rsidR="00C93146" w:rsidRPr="002C7822">
        <w:rPr>
          <w:rStyle w:val="s0"/>
          <w:sz w:val="24"/>
          <w:szCs w:val="24"/>
        </w:rPr>
        <w:t>sanctions</w:t>
      </w:r>
      <w:proofErr w:type="spellEnd"/>
      <w:r w:rsidR="00C93146" w:rsidRPr="002C7822">
        <w:rPr>
          <w:rStyle w:val="s0"/>
          <w:sz w:val="24"/>
          <w:szCs w:val="24"/>
        </w:rPr>
        <w:t xml:space="preserve"> </w:t>
      </w:r>
      <w:proofErr w:type="spellStart"/>
      <w:r w:rsidR="00C93146" w:rsidRPr="002C7822">
        <w:rPr>
          <w:rStyle w:val="s0"/>
          <w:sz w:val="24"/>
          <w:szCs w:val="24"/>
        </w:rPr>
        <w:t>targets</w:t>
      </w:r>
      <w:proofErr w:type="spellEnd"/>
      <w:r w:rsidR="00C93146" w:rsidRPr="002C7822">
        <w:rPr>
          <w:rStyle w:val="s0"/>
          <w:sz w:val="24"/>
          <w:szCs w:val="24"/>
        </w:rPr>
        <w:t xml:space="preserve"> of the Office of </w:t>
      </w:r>
      <w:proofErr w:type="spellStart"/>
      <w:r w:rsidR="00C93146" w:rsidRPr="002C7822">
        <w:rPr>
          <w:rStyle w:val="s0"/>
          <w:sz w:val="24"/>
          <w:szCs w:val="24"/>
        </w:rPr>
        <w:t>Financial</w:t>
      </w:r>
      <w:proofErr w:type="spellEnd"/>
      <w:r w:rsidR="00C93146" w:rsidRPr="002C7822">
        <w:rPr>
          <w:rStyle w:val="s0"/>
          <w:sz w:val="24"/>
          <w:szCs w:val="24"/>
        </w:rPr>
        <w:t xml:space="preserve"> </w:t>
      </w:r>
      <w:proofErr w:type="spellStart"/>
      <w:r w:rsidR="00C93146" w:rsidRPr="002C7822">
        <w:rPr>
          <w:rStyle w:val="s0"/>
          <w:sz w:val="24"/>
          <w:szCs w:val="24"/>
        </w:rPr>
        <w:t>Sanctions</w:t>
      </w:r>
      <w:proofErr w:type="spellEnd"/>
      <w:r w:rsidR="00C93146" w:rsidRPr="002C7822">
        <w:rPr>
          <w:rStyle w:val="s0"/>
          <w:sz w:val="24"/>
          <w:szCs w:val="24"/>
        </w:rPr>
        <w:t xml:space="preserve"> </w:t>
      </w:r>
      <w:proofErr w:type="spellStart"/>
      <w:r w:rsidR="00C93146" w:rsidRPr="002C7822">
        <w:rPr>
          <w:rStyle w:val="s0"/>
          <w:sz w:val="24"/>
          <w:szCs w:val="24"/>
        </w:rPr>
        <w:t>Implementations</w:t>
      </w:r>
      <w:proofErr w:type="spellEnd"/>
      <w:r w:rsidR="00C93146" w:rsidRPr="002C7822">
        <w:rPr>
          <w:rStyle w:val="s0"/>
          <w:sz w:val="24"/>
          <w:szCs w:val="24"/>
        </w:rPr>
        <w:t xml:space="preserve"> in the UK), и (или) в списках SDN (</w:t>
      </w:r>
      <w:proofErr w:type="spellStart"/>
      <w:r w:rsidR="00C93146" w:rsidRPr="002C7822">
        <w:rPr>
          <w:rStyle w:val="s0"/>
          <w:sz w:val="24"/>
          <w:szCs w:val="24"/>
        </w:rPr>
        <w:t>Specially</w:t>
      </w:r>
      <w:proofErr w:type="spellEnd"/>
      <w:r w:rsidR="00C93146" w:rsidRPr="002C7822">
        <w:rPr>
          <w:rStyle w:val="s0"/>
          <w:sz w:val="24"/>
          <w:szCs w:val="24"/>
        </w:rPr>
        <w:t xml:space="preserve"> </w:t>
      </w:r>
      <w:proofErr w:type="spellStart"/>
      <w:r w:rsidR="00C93146" w:rsidRPr="002C7822">
        <w:rPr>
          <w:rStyle w:val="s0"/>
          <w:sz w:val="24"/>
          <w:szCs w:val="24"/>
        </w:rPr>
        <w:t>Designated</w:t>
      </w:r>
      <w:proofErr w:type="spellEnd"/>
      <w:r w:rsidR="00C93146" w:rsidRPr="002C7822">
        <w:rPr>
          <w:rStyle w:val="s0"/>
          <w:sz w:val="24"/>
          <w:szCs w:val="24"/>
        </w:rPr>
        <w:t xml:space="preserve"> </w:t>
      </w:r>
      <w:proofErr w:type="spellStart"/>
      <w:r w:rsidR="00C93146" w:rsidRPr="002C7822">
        <w:rPr>
          <w:rStyle w:val="s0"/>
          <w:sz w:val="24"/>
          <w:szCs w:val="24"/>
        </w:rPr>
        <w:t>Nationals</w:t>
      </w:r>
      <w:proofErr w:type="spellEnd"/>
      <w:r w:rsidR="00C93146" w:rsidRPr="002C7822">
        <w:rPr>
          <w:rStyle w:val="s0"/>
          <w:sz w:val="24"/>
          <w:szCs w:val="24"/>
        </w:rPr>
        <w:t xml:space="preserve"> and </w:t>
      </w:r>
      <w:proofErr w:type="spellStart"/>
      <w:r w:rsidR="00C93146" w:rsidRPr="002C7822">
        <w:rPr>
          <w:rStyle w:val="s0"/>
          <w:sz w:val="24"/>
          <w:szCs w:val="24"/>
        </w:rPr>
        <w:t>Blocked</w:t>
      </w:r>
      <w:proofErr w:type="spellEnd"/>
      <w:r w:rsidR="00C93146" w:rsidRPr="002C7822">
        <w:rPr>
          <w:rStyle w:val="s0"/>
          <w:sz w:val="24"/>
          <w:szCs w:val="24"/>
        </w:rPr>
        <w:t xml:space="preserve"> </w:t>
      </w:r>
      <w:proofErr w:type="spellStart"/>
      <w:r w:rsidR="00C93146" w:rsidRPr="002C7822">
        <w:rPr>
          <w:rStyle w:val="s0"/>
          <w:sz w:val="24"/>
          <w:szCs w:val="24"/>
        </w:rPr>
        <w:t>Persons</w:t>
      </w:r>
      <w:proofErr w:type="spellEnd"/>
      <w:r w:rsidR="00C93146" w:rsidRPr="002C7822">
        <w:rPr>
          <w:rStyle w:val="s0"/>
          <w:sz w:val="24"/>
          <w:szCs w:val="24"/>
        </w:rPr>
        <w:t xml:space="preserve"> List – список специально выделенных граждан и блокированных лиц), CAPTA (List of Foreign </w:t>
      </w:r>
      <w:proofErr w:type="spellStart"/>
      <w:r w:rsidR="00C93146" w:rsidRPr="002C7822">
        <w:rPr>
          <w:rStyle w:val="s0"/>
          <w:sz w:val="24"/>
          <w:szCs w:val="24"/>
        </w:rPr>
        <w:t>Financial</w:t>
      </w:r>
      <w:proofErr w:type="spellEnd"/>
      <w:r w:rsidR="00C93146" w:rsidRPr="002C7822">
        <w:rPr>
          <w:rStyle w:val="s0"/>
          <w:sz w:val="24"/>
          <w:szCs w:val="24"/>
        </w:rPr>
        <w:t xml:space="preserve"> </w:t>
      </w:r>
      <w:proofErr w:type="spellStart"/>
      <w:r w:rsidR="00C93146" w:rsidRPr="002C7822">
        <w:rPr>
          <w:rStyle w:val="s0"/>
          <w:sz w:val="24"/>
          <w:szCs w:val="24"/>
        </w:rPr>
        <w:t>Institutions</w:t>
      </w:r>
      <w:proofErr w:type="spellEnd"/>
      <w:r w:rsidR="00C93146" w:rsidRPr="002C7822">
        <w:rPr>
          <w:rStyle w:val="s0"/>
          <w:sz w:val="24"/>
          <w:szCs w:val="24"/>
        </w:rPr>
        <w:t xml:space="preserve"> Subject to </w:t>
      </w:r>
      <w:proofErr w:type="spellStart"/>
      <w:r w:rsidR="00C93146" w:rsidRPr="002C7822">
        <w:rPr>
          <w:rStyle w:val="s0"/>
          <w:sz w:val="24"/>
          <w:szCs w:val="24"/>
        </w:rPr>
        <w:t>Correspondent</w:t>
      </w:r>
      <w:proofErr w:type="spellEnd"/>
      <w:r w:rsidR="00C93146" w:rsidRPr="002C7822">
        <w:rPr>
          <w:rStyle w:val="s0"/>
          <w:sz w:val="24"/>
          <w:szCs w:val="24"/>
        </w:rPr>
        <w:t xml:space="preserve"> </w:t>
      </w:r>
      <w:proofErr w:type="spellStart"/>
      <w:r w:rsidR="00C93146" w:rsidRPr="002C7822">
        <w:rPr>
          <w:rStyle w:val="s0"/>
          <w:sz w:val="24"/>
          <w:szCs w:val="24"/>
        </w:rPr>
        <w:t>Account</w:t>
      </w:r>
      <w:proofErr w:type="spellEnd"/>
      <w:r w:rsidR="00C93146" w:rsidRPr="002C7822">
        <w:rPr>
          <w:rStyle w:val="s0"/>
          <w:sz w:val="24"/>
          <w:szCs w:val="24"/>
        </w:rPr>
        <w:t xml:space="preserve"> or </w:t>
      </w:r>
      <w:proofErr w:type="spellStart"/>
      <w:r w:rsidR="00C93146" w:rsidRPr="002C7822">
        <w:rPr>
          <w:rStyle w:val="s0"/>
          <w:sz w:val="24"/>
          <w:szCs w:val="24"/>
        </w:rPr>
        <w:t>Payable</w:t>
      </w:r>
      <w:proofErr w:type="spellEnd"/>
      <w:r w:rsidR="00C93146" w:rsidRPr="002C7822">
        <w:rPr>
          <w:rStyle w:val="s0"/>
          <w:sz w:val="24"/>
          <w:szCs w:val="24"/>
        </w:rPr>
        <w:t xml:space="preserve">-Through </w:t>
      </w:r>
      <w:proofErr w:type="spellStart"/>
      <w:r w:rsidR="00C93146" w:rsidRPr="002C7822">
        <w:rPr>
          <w:rStyle w:val="s0"/>
          <w:sz w:val="24"/>
          <w:szCs w:val="24"/>
        </w:rPr>
        <w:t>Account</w:t>
      </w:r>
      <w:proofErr w:type="spellEnd"/>
      <w:r w:rsidR="00C93146" w:rsidRPr="002C7822">
        <w:rPr>
          <w:rStyle w:val="s0"/>
          <w:sz w:val="24"/>
          <w:szCs w:val="24"/>
        </w:rPr>
        <w:t xml:space="preserve"> </w:t>
      </w:r>
      <w:proofErr w:type="spellStart"/>
      <w:r w:rsidR="00C93146" w:rsidRPr="002C7822">
        <w:rPr>
          <w:rStyle w:val="s0"/>
          <w:sz w:val="24"/>
          <w:szCs w:val="24"/>
        </w:rPr>
        <w:t>Sanctions</w:t>
      </w:r>
      <w:proofErr w:type="spellEnd"/>
      <w:r w:rsidR="00C93146" w:rsidRPr="002C7822">
        <w:rPr>
          <w:rStyle w:val="s0"/>
          <w:sz w:val="24"/>
          <w:szCs w:val="24"/>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w:t>
      </w:r>
      <w:proofErr w:type="spellStart"/>
      <w:r w:rsidR="00C93146" w:rsidRPr="002C7822">
        <w:rPr>
          <w:rStyle w:val="s0"/>
          <w:sz w:val="24"/>
          <w:szCs w:val="24"/>
        </w:rPr>
        <w:t>Non</w:t>
      </w:r>
      <w:proofErr w:type="spellEnd"/>
      <w:r w:rsidR="00C93146" w:rsidRPr="002C7822">
        <w:rPr>
          <w:rStyle w:val="s0"/>
          <w:sz w:val="24"/>
          <w:szCs w:val="24"/>
        </w:rPr>
        <w:t xml:space="preserve">-SDN </w:t>
      </w:r>
      <w:proofErr w:type="spellStart"/>
      <w:r w:rsidR="00C93146" w:rsidRPr="002C7822">
        <w:rPr>
          <w:rStyle w:val="s0"/>
          <w:sz w:val="24"/>
          <w:szCs w:val="24"/>
        </w:rPr>
        <w:t>Menu-Based</w:t>
      </w:r>
      <w:proofErr w:type="spellEnd"/>
      <w:r w:rsidR="00C93146" w:rsidRPr="002C7822">
        <w:rPr>
          <w:rStyle w:val="s0"/>
          <w:sz w:val="24"/>
          <w:szCs w:val="24"/>
        </w:rPr>
        <w:t xml:space="preserve"> </w:t>
      </w:r>
      <w:proofErr w:type="spellStart"/>
      <w:r w:rsidR="00C93146" w:rsidRPr="002C7822">
        <w:rPr>
          <w:rStyle w:val="s0"/>
          <w:sz w:val="24"/>
          <w:szCs w:val="24"/>
        </w:rPr>
        <w:t>Sanctions</w:t>
      </w:r>
      <w:proofErr w:type="spellEnd"/>
      <w:r w:rsidR="00C93146" w:rsidRPr="002C7822">
        <w:rPr>
          <w:rStyle w:val="s0"/>
          <w:sz w:val="24"/>
          <w:szCs w:val="24"/>
        </w:rPr>
        <w:t xml:space="preserve"> List – список санкций, не основанный на SDN), администрируемый Управлением по контролю над иностранными активами Министерства финансов США (Office of Foreign Assets Control of U.S. </w:t>
      </w:r>
      <w:proofErr w:type="spellStart"/>
      <w:r w:rsidR="00C93146" w:rsidRPr="002C7822">
        <w:rPr>
          <w:rStyle w:val="s0"/>
          <w:sz w:val="24"/>
          <w:szCs w:val="24"/>
        </w:rPr>
        <w:t>Department</w:t>
      </w:r>
      <w:proofErr w:type="spellEnd"/>
      <w:r w:rsidR="00C93146" w:rsidRPr="002C7822">
        <w:rPr>
          <w:rStyle w:val="s0"/>
          <w:sz w:val="24"/>
          <w:szCs w:val="24"/>
        </w:rPr>
        <w:t xml:space="preserve"> of the </w:t>
      </w:r>
      <w:proofErr w:type="spellStart"/>
      <w:r w:rsidR="00C93146" w:rsidRPr="002C7822">
        <w:rPr>
          <w:rStyle w:val="s0"/>
          <w:sz w:val="24"/>
          <w:szCs w:val="24"/>
        </w:rPr>
        <w:t>Treasury</w:t>
      </w:r>
      <w:proofErr w:type="spellEnd"/>
      <w:r w:rsidR="00C93146" w:rsidRPr="002C7822">
        <w:rPr>
          <w:rStyle w:val="s0"/>
          <w:sz w:val="24"/>
          <w:szCs w:val="24"/>
        </w:rPr>
        <w:t>);</w:t>
      </w:r>
    </w:p>
    <w:p w14:paraId="495EC813" w14:textId="77777777" w:rsidR="00C93146" w:rsidRPr="002C7822" w:rsidRDefault="00330CD9" w:rsidP="00C93146">
      <w:pPr>
        <w:ind w:firstLine="400"/>
        <w:jc w:val="both"/>
        <w:rPr>
          <w:rStyle w:val="s0"/>
          <w:sz w:val="24"/>
          <w:szCs w:val="24"/>
        </w:rPr>
      </w:pPr>
      <w:r w:rsidRPr="002C7822">
        <w:rPr>
          <w:rStyle w:val="s0"/>
          <w:sz w:val="24"/>
          <w:szCs w:val="24"/>
        </w:rPr>
        <w:t>4)</w:t>
      </w:r>
      <w:r w:rsidR="00C93146" w:rsidRPr="002C7822">
        <w:rPr>
          <w:rStyle w:val="s0"/>
          <w:sz w:val="24"/>
          <w:szCs w:val="24"/>
        </w:rPr>
        <w:tab/>
        <w:t>лицо(а), подписывающее(</w:t>
      </w:r>
      <w:proofErr w:type="spellStart"/>
      <w:r w:rsidR="00C93146" w:rsidRPr="002C7822">
        <w:rPr>
          <w:rStyle w:val="s0"/>
          <w:sz w:val="24"/>
          <w:szCs w:val="24"/>
        </w:rPr>
        <w:t>ие</w:t>
      </w:r>
      <w:proofErr w:type="spellEnd"/>
      <w:r w:rsidR="00C93146" w:rsidRPr="002C7822">
        <w:rPr>
          <w:rStyle w:val="s0"/>
          <w:sz w:val="24"/>
          <w:szCs w:val="24"/>
        </w:rPr>
        <w:t xml:space="preserve">) настоящий Договор от имени </w:t>
      </w:r>
      <w:r w:rsidR="0093058A" w:rsidRPr="002C7822">
        <w:rPr>
          <w:rStyle w:val="s0"/>
          <w:sz w:val="24"/>
          <w:szCs w:val="24"/>
        </w:rPr>
        <w:t xml:space="preserve">Заказчик </w:t>
      </w:r>
      <w:r w:rsidR="00C93146" w:rsidRPr="002C7822">
        <w:rPr>
          <w:rStyle w:val="s0"/>
          <w:sz w:val="24"/>
          <w:szCs w:val="24"/>
        </w:rPr>
        <w:t xml:space="preserve">а, не включены в </w:t>
      </w:r>
      <w:proofErr w:type="spellStart"/>
      <w:r w:rsidR="00C93146" w:rsidRPr="002C7822">
        <w:rPr>
          <w:rStyle w:val="s0"/>
          <w:sz w:val="24"/>
          <w:szCs w:val="24"/>
        </w:rPr>
        <w:t>санкционный</w:t>
      </w:r>
      <w:proofErr w:type="spellEnd"/>
      <w:r w:rsidR="00C93146" w:rsidRPr="002C7822">
        <w:rPr>
          <w:rStyle w:val="s0"/>
          <w:sz w:val="24"/>
          <w:szCs w:val="24"/>
        </w:rPr>
        <w:t xml:space="preserve"> список Европейского союза и (или) Великобритании, и (или) в </w:t>
      </w:r>
      <w:r w:rsidR="00C93146" w:rsidRPr="002C7822">
        <w:rPr>
          <w:rStyle w:val="s0"/>
          <w:sz w:val="24"/>
          <w:szCs w:val="24"/>
        </w:rPr>
        <w:lastRenderedPageBreak/>
        <w:t>списках SDN (</w:t>
      </w:r>
      <w:proofErr w:type="spellStart"/>
      <w:r w:rsidR="00C93146" w:rsidRPr="002C7822">
        <w:rPr>
          <w:rStyle w:val="s0"/>
          <w:sz w:val="24"/>
          <w:szCs w:val="24"/>
        </w:rPr>
        <w:t>Specially</w:t>
      </w:r>
      <w:proofErr w:type="spellEnd"/>
      <w:r w:rsidR="00C93146" w:rsidRPr="002C7822">
        <w:rPr>
          <w:rStyle w:val="s0"/>
          <w:sz w:val="24"/>
          <w:szCs w:val="24"/>
        </w:rPr>
        <w:t xml:space="preserve"> </w:t>
      </w:r>
      <w:proofErr w:type="spellStart"/>
      <w:r w:rsidR="00C93146" w:rsidRPr="002C7822">
        <w:rPr>
          <w:rStyle w:val="s0"/>
          <w:sz w:val="24"/>
          <w:szCs w:val="24"/>
        </w:rPr>
        <w:t>Designated</w:t>
      </w:r>
      <w:proofErr w:type="spellEnd"/>
      <w:r w:rsidR="00C93146" w:rsidRPr="002C7822">
        <w:rPr>
          <w:rStyle w:val="s0"/>
          <w:sz w:val="24"/>
          <w:szCs w:val="24"/>
        </w:rPr>
        <w:t xml:space="preserve"> </w:t>
      </w:r>
      <w:proofErr w:type="spellStart"/>
      <w:r w:rsidR="00C93146" w:rsidRPr="002C7822">
        <w:rPr>
          <w:rStyle w:val="s0"/>
          <w:sz w:val="24"/>
          <w:szCs w:val="24"/>
        </w:rPr>
        <w:t>Nationals</w:t>
      </w:r>
      <w:proofErr w:type="spellEnd"/>
      <w:r w:rsidR="00C93146" w:rsidRPr="002C7822">
        <w:rPr>
          <w:rStyle w:val="s0"/>
          <w:sz w:val="24"/>
          <w:szCs w:val="24"/>
        </w:rPr>
        <w:t xml:space="preserve"> and </w:t>
      </w:r>
      <w:proofErr w:type="spellStart"/>
      <w:r w:rsidR="00C93146" w:rsidRPr="002C7822">
        <w:rPr>
          <w:rStyle w:val="s0"/>
          <w:sz w:val="24"/>
          <w:szCs w:val="24"/>
        </w:rPr>
        <w:t>Blocked</w:t>
      </w:r>
      <w:proofErr w:type="spellEnd"/>
      <w:r w:rsidR="00C93146" w:rsidRPr="002C7822">
        <w:rPr>
          <w:rStyle w:val="s0"/>
          <w:sz w:val="24"/>
          <w:szCs w:val="24"/>
        </w:rPr>
        <w:t xml:space="preserve"> </w:t>
      </w:r>
      <w:proofErr w:type="spellStart"/>
      <w:r w:rsidR="00C93146" w:rsidRPr="002C7822">
        <w:rPr>
          <w:rStyle w:val="s0"/>
          <w:sz w:val="24"/>
          <w:szCs w:val="24"/>
        </w:rPr>
        <w:t>Persons</w:t>
      </w:r>
      <w:proofErr w:type="spellEnd"/>
      <w:r w:rsidR="00C93146" w:rsidRPr="002C7822">
        <w:rPr>
          <w:rStyle w:val="s0"/>
          <w:sz w:val="24"/>
          <w:szCs w:val="24"/>
        </w:rPr>
        <w:t xml:space="preserve"> List – список специально выделенных граждан и блокированных лиц), CAPTA (List of Foreign </w:t>
      </w:r>
      <w:proofErr w:type="spellStart"/>
      <w:r w:rsidR="00C93146" w:rsidRPr="002C7822">
        <w:rPr>
          <w:rStyle w:val="s0"/>
          <w:sz w:val="24"/>
          <w:szCs w:val="24"/>
        </w:rPr>
        <w:t>Financial</w:t>
      </w:r>
      <w:proofErr w:type="spellEnd"/>
      <w:r w:rsidR="00C93146" w:rsidRPr="002C7822">
        <w:rPr>
          <w:rStyle w:val="s0"/>
          <w:sz w:val="24"/>
          <w:szCs w:val="24"/>
        </w:rPr>
        <w:t xml:space="preserve"> </w:t>
      </w:r>
      <w:proofErr w:type="spellStart"/>
      <w:r w:rsidR="00C93146" w:rsidRPr="002C7822">
        <w:rPr>
          <w:rStyle w:val="s0"/>
          <w:sz w:val="24"/>
          <w:szCs w:val="24"/>
        </w:rPr>
        <w:t>Institutions</w:t>
      </w:r>
      <w:proofErr w:type="spellEnd"/>
      <w:r w:rsidR="00C93146" w:rsidRPr="002C7822">
        <w:rPr>
          <w:rStyle w:val="s0"/>
          <w:sz w:val="24"/>
          <w:szCs w:val="24"/>
        </w:rPr>
        <w:t xml:space="preserve"> Subject to </w:t>
      </w:r>
      <w:proofErr w:type="spellStart"/>
      <w:r w:rsidR="00C93146" w:rsidRPr="002C7822">
        <w:rPr>
          <w:rStyle w:val="s0"/>
          <w:sz w:val="24"/>
          <w:szCs w:val="24"/>
        </w:rPr>
        <w:t>Correspondent</w:t>
      </w:r>
      <w:proofErr w:type="spellEnd"/>
      <w:r w:rsidR="00C93146" w:rsidRPr="002C7822">
        <w:rPr>
          <w:rStyle w:val="s0"/>
          <w:sz w:val="24"/>
          <w:szCs w:val="24"/>
        </w:rPr>
        <w:t xml:space="preserve"> </w:t>
      </w:r>
      <w:proofErr w:type="spellStart"/>
      <w:r w:rsidR="00C93146" w:rsidRPr="002C7822">
        <w:rPr>
          <w:rStyle w:val="s0"/>
          <w:sz w:val="24"/>
          <w:szCs w:val="24"/>
        </w:rPr>
        <w:t>Account</w:t>
      </w:r>
      <w:proofErr w:type="spellEnd"/>
      <w:r w:rsidR="00C93146" w:rsidRPr="002C7822">
        <w:rPr>
          <w:rStyle w:val="s0"/>
          <w:sz w:val="24"/>
          <w:szCs w:val="24"/>
        </w:rPr>
        <w:t xml:space="preserve"> or </w:t>
      </w:r>
      <w:proofErr w:type="spellStart"/>
      <w:r w:rsidR="00C93146" w:rsidRPr="002C7822">
        <w:rPr>
          <w:rStyle w:val="s0"/>
          <w:sz w:val="24"/>
          <w:szCs w:val="24"/>
        </w:rPr>
        <w:t>Payable</w:t>
      </w:r>
      <w:proofErr w:type="spellEnd"/>
      <w:r w:rsidR="00C93146" w:rsidRPr="002C7822">
        <w:rPr>
          <w:rStyle w:val="s0"/>
          <w:sz w:val="24"/>
          <w:szCs w:val="24"/>
        </w:rPr>
        <w:t xml:space="preserve">-Through </w:t>
      </w:r>
      <w:proofErr w:type="spellStart"/>
      <w:r w:rsidR="00C93146" w:rsidRPr="002C7822">
        <w:rPr>
          <w:rStyle w:val="s0"/>
          <w:sz w:val="24"/>
          <w:szCs w:val="24"/>
        </w:rPr>
        <w:t>Account</w:t>
      </w:r>
      <w:proofErr w:type="spellEnd"/>
      <w:r w:rsidR="00C93146" w:rsidRPr="002C7822">
        <w:rPr>
          <w:rStyle w:val="s0"/>
          <w:sz w:val="24"/>
          <w:szCs w:val="24"/>
        </w:rPr>
        <w:t xml:space="preserve"> </w:t>
      </w:r>
      <w:proofErr w:type="spellStart"/>
      <w:r w:rsidR="00C93146" w:rsidRPr="002C7822">
        <w:rPr>
          <w:rStyle w:val="s0"/>
          <w:sz w:val="24"/>
          <w:szCs w:val="24"/>
        </w:rPr>
        <w:t>Sanctions</w:t>
      </w:r>
      <w:proofErr w:type="spellEnd"/>
      <w:r w:rsidR="00C93146" w:rsidRPr="002C7822">
        <w:rPr>
          <w:rStyle w:val="s0"/>
          <w:sz w:val="24"/>
          <w:szCs w:val="24"/>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w:t>
      </w:r>
      <w:proofErr w:type="spellStart"/>
      <w:r w:rsidR="00C93146" w:rsidRPr="002C7822">
        <w:rPr>
          <w:rStyle w:val="s0"/>
          <w:sz w:val="24"/>
          <w:szCs w:val="24"/>
        </w:rPr>
        <w:t>Non</w:t>
      </w:r>
      <w:proofErr w:type="spellEnd"/>
      <w:r w:rsidR="00C93146" w:rsidRPr="002C7822">
        <w:rPr>
          <w:rStyle w:val="s0"/>
          <w:sz w:val="24"/>
          <w:szCs w:val="24"/>
        </w:rPr>
        <w:t xml:space="preserve">-SDN </w:t>
      </w:r>
      <w:proofErr w:type="spellStart"/>
      <w:r w:rsidR="00C93146" w:rsidRPr="002C7822">
        <w:rPr>
          <w:rStyle w:val="s0"/>
          <w:sz w:val="24"/>
          <w:szCs w:val="24"/>
        </w:rPr>
        <w:t>Menu-Based</w:t>
      </w:r>
      <w:proofErr w:type="spellEnd"/>
      <w:r w:rsidR="00C93146" w:rsidRPr="002C7822">
        <w:rPr>
          <w:rStyle w:val="s0"/>
          <w:sz w:val="24"/>
          <w:szCs w:val="24"/>
        </w:rPr>
        <w:t xml:space="preserve"> </w:t>
      </w:r>
      <w:proofErr w:type="spellStart"/>
      <w:r w:rsidR="00C93146" w:rsidRPr="002C7822">
        <w:rPr>
          <w:rStyle w:val="s0"/>
          <w:sz w:val="24"/>
          <w:szCs w:val="24"/>
        </w:rPr>
        <w:t>Sanctions</w:t>
      </w:r>
      <w:proofErr w:type="spellEnd"/>
      <w:r w:rsidR="00C93146" w:rsidRPr="002C7822">
        <w:rPr>
          <w:rStyle w:val="s0"/>
          <w:sz w:val="24"/>
          <w:szCs w:val="24"/>
        </w:rPr>
        <w:t xml:space="preserve"> List – список санкций, не основанный на SDN), администрируемый Управлением по контролю над иностранными активами Министерства финансов США (Office of Foreign Assets Control of U.S. </w:t>
      </w:r>
      <w:proofErr w:type="spellStart"/>
      <w:r w:rsidR="00C93146" w:rsidRPr="002C7822">
        <w:rPr>
          <w:rStyle w:val="s0"/>
          <w:sz w:val="24"/>
          <w:szCs w:val="24"/>
        </w:rPr>
        <w:t>Department</w:t>
      </w:r>
      <w:proofErr w:type="spellEnd"/>
      <w:r w:rsidR="00C93146" w:rsidRPr="002C7822">
        <w:rPr>
          <w:rStyle w:val="s0"/>
          <w:sz w:val="24"/>
          <w:szCs w:val="24"/>
        </w:rPr>
        <w:t xml:space="preserve"> of the </w:t>
      </w:r>
      <w:proofErr w:type="spellStart"/>
      <w:r w:rsidR="00C93146" w:rsidRPr="002C7822">
        <w:rPr>
          <w:rStyle w:val="s0"/>
          <w:sz w:val="24"/>
          <w:szCs w:val="24"/>
        </w:rPr>
        <w:t>Treasury</w:t>
      </w:r>
      <w:proofErr w:type="spellEnd"/>
      <w:r w:rsidR="00C93146" w:rsidRPr="002C7822">
        <w:rPr>
          <w:rStyle w:val="s0"/>
          <w:sz w:val="24"/>
          <w:szCs w:val="24"/>
        </w:rPr>
        <w:t>), а также любой иной санкционный список, имеющий экстерриториальное действие.</w:t>
      </w:r>
    </w:p>
    <w:p w14:paraId="542E641B" w14:textId="157E5C73" w:rsidR="00C93146" w:rsidRPr="002C7822" w:rsidRDefault="00950819" w:rsidP="00C93146">
      <w:pPr>
        <w:ind w:firstLine="400"/>
        <w:jc w:val="both"/>
        <w:rPr>
          <w:rStyle w:val="s0"/>
          <w:sz w:val="24"/>
          <w:szCs w:val="24"/>
        </w:rPr>
      </w:pPr>
      <w:r w:rsidRPr="002C7822">
        <w:rPr>
          <w:rStyle w:val="s0"/>
          <w:sz w:val="24"/>
          <w:szCs w:val="24"/>
        </w:rPr>
        <w:t>6.2</w:t>
      </w:r>
      <w:r w:rsidR="00330CD9" w:rsidRPr="002C7822">
        <w:rPr>
          <w:rStyle w:val="s0"/>
          <w:sz w:val="24"/>
          <w:szCs w:val="24"/>
        </w:rPr>
        <w:t>.</w:t>
      </w:r>
      <w:r w:rsidR="00C93146" w:rsidRPr="002C7822">
        <w:rPr>
          <w:rStyle w:val="s0"/>
          <w:sz w:val="24"/>
          <w:szCs w:val="24"/>
        </w:rPr>
        <w:t xml:space="preserve"> В случае, если какая-либо гарантия </w:t>
      </w:r>
      <w:r w:rsidR="00022CC3" w:rsidRPr="002C7822">
        <w:rPr>
          <w:rStyle w:val="s0"/>
          <w:sz w:val="24"/>
          <w:szCs w:val="24"/>
        </w:rPr>
        <w:t xml:space="preserve">Заказчик </w:t>
      </w:r>
      <w:r w:rsidR="00C93146" w:rsidRPr="002C7822">
        <w:rPr>
          <w:rStyle w:val="s0"/>
          <w:sz w:val="24"/>
          <w:szCs w:val="24"/>
        </w:rPr>
        <w:t xml:space="preserve"> окажется ложной, недостоверной и (или) неточной, </w:t>
      </w:r>
      <w:r w:rsidR="00022CC3" w:rsidRPr="002C7822">
        <w:rPr>
          <w:rStyle w:val="s0"/>
          <w:sz w:val="24"/>
          <w:szCs w:val="24"/>
        </w:rPr>
        <w:t xml:space="preserve">Заказчик </w:t>
      </w:r>
      <w:r w:rsidR="00C93146" w:rsidRPr="002C7822">
        <w:rPr>
          <w:rStyle w:val="s0"/>
          <w:sz w:val="24"/>
          <w:szCs w:val="24"/>
        </w:rPr>
        <w:t xml:space="preserve"> обязан возместить другой Стороне прямые и/или косвенные убытки, возникшие в результате или в связи с недостоверностью или неточностью такой гарантии </w:t>
      </w:r>
      <w:r w:rsidR="00022CC3" w:rsidRPr="002C7822">
        <w:rPr>
          <w:rStyle w:val="s0"/>
          <w:sz w:val="24"/>
          <w:szCs w:val="24"/>
        </w:rPr>
        <w:t>Заказчик</w:t>
      </w:r>
      <w:r w:rsidR="00C93146" w:rsidRPr="002C7822">
        <w:rPr>
          <w:rStyle w:val="s0"/>
          <w:sz w:val="24"/>
          <w:szCs w:val="24"/>
        </w:rPr>
        <w:t xml:space="preserve">, не позднее 10 (десяти) рабочих дней со дня получения требования другой Стороны. При этом, </w:t>
      </w:r>
      <w:r w:rsidR="00BE464D" w:rsidRPr="002C7822">
        <w:rPr>
          <w:rStyle w:val="s0"/>
          <w:sz w:val="24"/>
          <w:szCs w:val="24"/>
        </w:rPr>
        <w:t>Заказчик</w:t>
      </w:r>
      <w:r w:rsidR="00C93146" w:rsidRPr="002C7822">
        <w:rPr>
          <w:rStyle w:val="s0"/>
          <w:sz w:val="24"/>
          <w:szCs w:val="24"/>
        </w:rPr>
        <w:t xml:space="preserve"> вправе расторгнуть настоящий Договор в одностороннем порядке</w:t>
      </w:r>
    </w:p>
    <w:p w14:paraId="12C34C88" w14:textId="77777777" w:rsidR="00C93146" w:rsidRPr="002C7822" w:rsidRDefault="00950819" w:rsidP="00C93146">
      <w:pPr>
        <w:ind w:firstLine="400"/>
        <w:jc w:val="both"/>
        <w:rPr>
          <w:rStyle w:val="s0"/>
          <w:sz w:val="24"/>
          <w:szCs w:val="24"/>
        </w:rPr>
      </w:pPr>
      <w:r w:rsidRPr="002C7822">
        <w:rPr>
          <w:rStyle w:val="s0"/>
          <w:sz w:val="24"/>
          <w:szCs w:val="24"/>
        </w:rPr>
        <w:t>6.3</w:t>
      </w:r>
      <w:r w:rsidR="00330CD9" w:rsidRPr="002C7822">
        <w:rPr>
          <w:rStyle w:val="s0"/>
          <w:sz w:val="24"/>
          <w:szCs w:val="24"/>
        </w:rPr>
        <w:t>.</w:t>
      </w:r>
      <w:r w:rsidR="00C93146" w:rsidRPr="002C7822">
        <w:rPr>
          <w:rStyle w:val="s0"/>
          <w:sz w:val="24"/>
          <w:szCs w:val="24"/>
        </w:rPr>
        <w:t xml:space="preserve"> 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(«Новые Санкции»), и такие Новые Санкции:</w:t>
      </w:r>
    </w:p>
    <w:p w14:paraId="695BC662" w14:textId="77777777" w:rsidR="00C93146" w:rsidRPr="002C7822" w:rsidRDefault="00330CD9" w:rsidP="00C93146">
      <w:pPr>
        <w:ind w:firstLine="400"/>
        <w:jc w:val="both"/>
        <w:rPr>
          <w:rStyle w:val="s0"/>
          <w:sz w:val="24"/>
          <w:szCs w:val="24"/>
        </w:rPr>
      </w:pPr>
      <w:r w:rsidRPr="002C7822">
        <w:rPr>
          <w:rStyle w:val="s0"/>
          <w:sz w:val="24"/>
          <w:szCs w:val="24"/>
        </w:rPr>
        <w:t>1)</w:t>
      </w:r>
      <w:r w:rsidR="00C93146" w:rsidRPr="002C7822">
        <w:rPr>
          <w:rStyle w:val="s0"/>
          <w:sz w:val="24"/>
          <w:szCs w:val="24"/>
        </w:rPr>
        <w:tab/>
      </w:r>
      <w:r w:rsidRPr="002C7822">
        <w:rPr>
          <w:rStyle w:val="s0"/>
          <w:sz w:val="24"/>
          <w:szCs w:val="24"/>
        </w:rPr>
        <w:t xml:space="preserve"> </w:t>
      </w:r>
      <w:r w:rsidR="00C93146" w:rsidRPr="002C7822">
        <w:rPr>
          <w:rStyle w:val="s0"/>
          <w:sz w:val="24"/>
          <w:szCs w:val="24"/>
        </w:rPr>
        <w:t>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 и (или)</w:t>
      </w:r>
    </w:p>
    <w:p w14:paraId="00D69AA9" w14:textId="77777777" w:rsidR="00C93146" w:rsidRPr="002C7822" w:rsidRDefault="00330CD9" w:rsidP="00C93146">
      <w:pPr>
        <w:ind w:firstLine="400"/>
        <w:jc w:val="both"/>
        <w:rPr>
          <w:rStyle w:val="s0"/>
          <w:sz w:val="24"/>
          <w:szCs w:val="24"/>
        </w:rPr>
      </w:pPr>
      <w:r w:rsidRPr="002C7822">
        <w:rPr>
          <w:rStyle w:val="s0"/>
          <w:sz w:val="24"/>
          <w:szCs w:val="24"/>
        </w:rPr>
        <w:t>2)</w:t>
      </w:r>
      <w:r w:rsidR="00C93146" w:rsidRPr="002C7822">
        <w:rPr>
          <w:rStyle w:val="s0"/>
          <w:sz w:val="24"/>
          <w:szCs w:val="24"/>
        </w:rPr>
        <w:tab/>
        <w:t>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 и (или)</w:t>
      </w:r>
    </w:p>
    <w:p w14:paraId="43F7FEF1" w14:textId="77777777" w:rsidR="00C93146" w:rsidRPr="002C7822" w:rsidRDefault="00330CD9" w:rsidP="00C93146">
      <w:pPr>
        <w:ind w:firstLine="400"/>
        <w:jc w:val="both"/>
        <w:rPr>
          <w:rStyle w:val="s0"/>
          <w:sz w:val="24"/>
          <w:szCs w:val="24"/>
        </w:rPr>
      </w:pPr>
      <w:r w:rsidRPr="002C7822">
        <w:rPr>
          <w:rStyle w:val="s0"/>
          <w:sz w:val="24"/>
          <w:szCs w:val="24"/>
        </w:rPr>
        <w:t>3)</w:t>
      </w:r>
      <w:r w:rsidR="00C93146" w:rsidRPr="002C7822">
        <w:rPr>
          <w:rStyle w:val="s0"/>
          <w:sz w:val="24"/>
          <w:szCs w:val="24"/>
        </w:rPr>
        <w:tab/>
        <w:t>повлекли либо могут повлечь нарушение, либо остановку поставок продукции/оказания услуг;</w:t>
      </w:r>
    </w:p>
    <w:p w14:paraId="1BFC2A36" w14:textId="2BAD76D4" w:rsidR="00C93146" w:rsidRPr="002C7822" w:rsidRDefault="00330CD9" w:rsidP="00C93146">
      <w:pPr>
        <w:ind w:firstLine="400"/>
        <w:jc w:val="both"/>
        <w:rPr>
          <w:rStyle w:val="s0"/>
          <w:sz w:val="24"/>
          <w:szCs w:val="24"/>
        </w:rPr>
      </w:pPr>
      <w:r w:rsidRPr="002C7822">
        <w:rPr>
          <w:rStyle w:val="s0"/>
          <w:sz w:val="24"/>
          <w:szCs w:val="24"/>
        </w:rPr>
        <w:t>4)</w:t>
      </w:r>
      <w:r w:rsidR="00C93146" w:rsidRPr="002C7822">
        <w:rPr>
          <w:rStyle w:val="s0"/>
          <w:sz w:val="24"/>
          <w:szCs w:val="24"/>
        </w:rPr>
        <w:tab/>
        <w:t>повлекут нарушения обязательств (ковенантов) какой-либо из Сторон, содержащихся в существенных кредитных договорах какой-либо из Сторон, соблюдение которых невозможно или существенно затруднено Новыми Санкциями; и (или)</w:t>
      </w:r>
    </w:p>
    <w:p w14:paraId="5741A3EA" w14:textId="7D0767AB" w:rsidR="00C93146" w:rsidRPr="002C7822" w:rsidRDefault="00330CD9" w:rsidP="00B653E3">
      <w:pPr>
        <w:ind w:firstLine="400"/>
        <w:jc w:val="both"/>
        <w:rPr>
          <w:rStyle w:val="s0"/>
          <w:sz w:val="24"/>
          <w:szCs w:val="24"/>
        </w:rPr>
      </w:pPr>
      <w:r w:rsidRPr="002C7822">
        <w:rPr>
          <w:rStyle w:val="s0"/>
          <w:sz w:val="24"/>
          <w:szCs w:val="24"/>
        </w:rPr>
        <w:t>5)</w:t>
      </w:r>
      <w:r w:rsidR="00C93146" w:rsidRPr="002C7822">
        <w:rPr>
          <w:rStyle w:val="s0"/>
          <w:sz w:val="24"/>
          <w:szCs w:val="24"/>
        </w:rPr>
        <w:tab/>
        <w:t>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 (вместе – «Последствия Новых Санкций»),такая Сторона обязуется незамедлительно письменно уведомить об этом другую Сторону в течение 10 (десяти) рабочих дней c момента принятия Новых санкций, (каждое уведомление, предусмотренное в настоящей статье, далее именуется «Уведомление о Санкциях») с приложением официально подтверждающих документов и о влиянии этих санкций на него.</w:t>
      </w:r>
    </w:p>
    <w:p w14:paraId="0C3A39E7" w14:textId="77777777" w:rsidR="00C93146" w:rsidRPr="002C7822" w:rsidRDefault="00950819" w:rsidP="00C93146">
      <w:pPr>
        <w:ind w:firstLine="400"/>
        <w:jc w:val="both"/>
        <w:rPr>
          <w:rStyle w:val="s0"/>
          <w:sz w:val="24"/>
          <w:szCs w:val="24"/>
        </w:rPr>
      </w:pPr>
      <w:r w:rsidRPr="002C7822">
        <w:rPr>
          <w:rStyle w:val="s0"/>
          <w:sz w:val="24"/>
          <w:szCs w:val="24"/>
        </w:rPr>
        <w:t>6.4</w:t>
      </w:r>
      <w:r w:rsidR="00330CD9" w:rsidRPr="002C7822">
        <w:rPr>
          <w:rStyle w:val="s0"/>
          <w:sz w:val="24"/>
          <w:szCs w:val="24"/>
        </w:rPr>
        <w:t>.</w:t>
      </w:r>
      <w:r w:rsidR="00C93146" w:rsidRPr="002C7822">
        <w:rPr>
          <w:rStyle w:val="s0"/>
          <w:sz w:val="24"/>
          <w:szCs w:val="24"/>
        </w:rPr>
        <w:t xml:space="preserve"> Не позднее 10 (десяти) рабочих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(«Добросовестные переговоры»).</w:t>
      </w:r>
    </w:p>
    <w:p w14:paraId="30CC09FE" w14:textId="77777777" w:rsidR="00C93146" w:rsidRPr="002C7822" w:rsidRDefault="00950819" w:rsidP="00C93146">
      <w:pPr>
        <w:ind w:firstLine="400"/>
        <w:jc w:val="both"/>
        <w:rPr>
          <w:rStyle w:val="s0"/>
          <w:sz w:val="24"/>
          <w:szCs w:val="24"/>
        </w:rPr>
      </w:pPr>
      <w:r w:rsidRPr="002C7822">
        <w:rPr>
          <w:rStyle w:val="s0"/>
          <w:sz w:val="24"/>
          <w:szCs w:val="24"/>
        </w:rPr>
        <w:t>6.5</w:t>
      </w:r>
      <w:r w:rsidR="00330CD9" w:rsidRPr="002C7822">
        <w:rPr>
          <w:rStyle w:val="s0"/>
          <w:sz w:val="24"/>
          <w:szCs w:val="24"/>
        </w:rPr>
        <w:t>.</w:t>
      </w:r>
      <w:r w:rsidR="00C93146" w:rsidRPr="002C7822">
        <w:rPr>
          <w:rStyle w:val="s0"/>
          <w:sz w:val="24"/>
          <w:szCs w:val="24"/>
        </w:rPr>
        <w:t xml:space="preserve"> 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10 (десяти) рабочих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p>
    <w:p w14:paraId="1EA81C28" w14:textId="77777777" w:rsidR="00C93146" w:rsidRPr="002C7822" w:rsidRDefault="00950819" w:rsidP="00C93146">
      <w:pPr>
        <w:ind w:firstLine="400"/>
        <w:jc w:val="both"/>
        <w:rPr>
          <w:rStyle w:val="s0"/>
          <w:sz w:val="24"/>
          <w:szCs w:val="24"/>
        </w:rPr>
      </w:pPr>
      <w:r w:rsidRPr="002C7822">
        <w:rPr>
          <w:rStyle w:val="s0"/>
          <w:sz w:val="24"/>
          <w:szCs w:val="24"/>
        </w:rPr>
        <w:lastRenderedPageBreak/>
        <w:t>6.6</w:t>
      </w:r>
      <w:r w:rsidR="00330CD9" w:rsidRPr="002C7822">
        <w:rPr>
          <w:rStyle w:val="s0"/>
          <w:sz w:val="24"/>
          <w:szCs w:val="24"/>
        </w:rPr>
        <w:t>.</w:t>
      </w:r>
      <w:r w:rsidR="00C93146" w:rsidRPr="002C7822">
        <w:rPr>
          <w:rStyle w:val="s0"/>
          <w:sz w:val="24"/>
          <w:szCs w:val="24"/>
        </w:rPr>
        <w:t xml:space="preserve"> При недостижении Сторонами согласия по истечении 10 (десяти) рабочих дней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(«Запрещенная Сторона») уведомление о недостижении согласия («Уведомление о недостижении согласия»). В случае направления такого Уведомления о не достижении согласия, Сторона вправе расторгнуть Договор в одностороннем порядке и требовать возмещения понесенных прямых и/или косвенных убытков.</w:t>
      </w:r>
    </w:p>
    <w:p w14:paraId="324CFDED" w14:textId="578D0252" w:rsidR="00C93146" w:rsidRPr="002C7822" w:rsidRDefault="00950819" w:rsidP="00C93146">
      <w:pPr>
        <w:ind w:firstLine="400"/>
        <w:jc w:val="both"/>
        <w:rPr>
          <w:rStyle w:val="s0"/>
          <w:sz w:val="24"/>
          <w:szCs w:val="24"/>
        </w:rPr>
      </w:pPr>
      <w:r w:rsidRPr="002C7822">
        <w:rPr>
          <w:rStyle w:val="s0"/>
          <w:sz w:val="24"/>
          <w:szCs w:val="24"/>
        </w:rPr>
        <w:t>6.7</w:t>
      </w:r>
      <w:r w:rsidR="00330CD9" w:rsidRPr="002C7822">
        <w:rPr>
          <w:rStyle w:val="s0"/>
          <w:sz w:val="24"/>
          <w:szCs w:val="24"/>
        </w:rPr>
        <w:t>.</w:t>
      </w:r>
      <w:r w:rsidR="00C93146" w:rsidRPr="002C7822">
        <w:rPr>
          <w:rStyle w:val="s0"/>
          <w:sz w:val="24"/>
          <w:szCs w:val="24"/>
        </w:rPr>
        <w:t xml:space="preserve"> Без ограничения вышеприведенных положений, Стороны соглашаются, что в случае, если осуществление любых платежей по настоящему Договору в долларах США для </w:t>
      </w:r>
      <w:r w:rsidR="00C66225" w:rsidRPr="002C7822">
        <w:rPr>
          <w:rStyle w:val="s0"/>
          <w:sz w:val="24"/>
          <w:szCs w:val="24"/>
        </w:rPr>
        <w:t>Заказчика</w:t>
      </w:r>
      <w:r w:rsidR="00C93146" w:rsidRPr="002C7822">
        <w:rPr>
          <w:rStyle w:val="s0"/>
          <w:sz w:val="24"/>
          <w:szCs w:val="24"/>
        </w:rPr>
        <w:t xml:space="preserve"> незаконным, невозможным или, по взаимному согласованию Сторон, иным образом нецелесообразным ввиду Новых Санкций, положения </w:t>
      </w:r>
      <w:r w:rsidR="003E788D" w:rsidRPr="002C7822">
        <w:rPr>
          <w:rStyle w:val="s0"/>
          <w:sz w:val="24"/>
          <w:szCs w:val="24"/>
        </w:rPr>
        <w:t>пункта</w:t>
      </w:r>
      <w:r w:rsidR="00C93146" w:rsidRPr="002C7822">
        <w:rPr>
          <w:rStyle w:val="s0"/>
          <w:sz w:val="24"/>
          <w:szCs w:val="24"/>
        </w:rPr>
        <w:t xml:space="preserve"> </w:t>
      </w:r>
      <w:r w:rsidR="003E788D" w:rsidRPr="002C7822">
        <w:rPr>
          <w:rStyle w:val="s0"/>
          <w:sz w:val="24"/>
          <w:szCs w:val="24"/>
        </w:rPr>
        <w:t>6</w:t>
      </w:r>
      <w:r w:rsidR="00C93146" w:rsidRPr="002C7822">
        <w:rPr>
          <w:rStyle w:val="s0"/>
          <w:sz w:val="24"/>
          <w:szCs w:val="24"/>
        </w:rPr>
        <w:t xml:space="preserve">.8. 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w:t>
      </w:r>
      <w:r w:rsidR="003E788D" w:rsidRPr="002C7822">
        <w:rPr>
          <w:rStyle w:val="s0"/>
          <w:sz w:val="24"/>
          <w:szCs w:val="24"/>
        </w:rPr>
        <w:t>6</w:t>
      </w:r>
      <w:r w:rsidR="00C93146" w:rsidRPr="002C7822">
        <w:rPr>
          <w:rStyle w:val="s0"/>
          <w:sz w:val="24"/>
          <w:szCs w:val="24"/>
        </w:rPr>
        <w:t xml:space="preserve">.5 и </w:t>
      </w:r>
      <w:r w:rsidR="003E788D" w:rsidRPr="002C7822">
        <w:rPr>
          <w:rStyle w:val="s0"/>
          <w:sz w:val="24"/>
          <w:szCs w:val="24"/>
        </w:rPr>
        <w:t>6</w:t>
      </w:r>
      <w:r w:rsidR="00C93146" w:rsidRPr="002C7822">
        <w:rPr>
          <w:rStyle w:val="s0"/>
          <w:sz w:val="24"/>
          <w:szCs w:val="24"/>
        </w:rPr>
        <w:t xml:space="preserve">.6. не подлежат применению. </w:t>
      </w:r>
    </w:p>
    <w:p w14:paraId="4EB64D4E" w14:textId="77777777" w:rsidR="00C93146" w:rsidRPr="002C7822" w:rsidRDefault="00950819" w:rsidP="00C93146">
      <w:pPr>
        <w:ind w:firstLine="400"/>
        <w:jc w:val="both"/>
        <w:rPr>
          <w:rStyle w:val="s0"/>
          <w:sz w:val="24"/>
          <w:szCs w:val="24"/>
        </w:rPr>
      </w:pPr>
      <w:r w:rsidRPr="002C7822">
        <w:rPr>
          <w:rStyle w:val="s0"/>
          <w:sz w:val="24"/>
          <w:szCs w:val="24"/>
        </w:rPr>
        <w:t>6.8</w:t>
      </w:r>
      <w:r w:rsidR="00330CD9" w:rsidRPr="002C7822">
        <w:rPr>
          <w:rStyle w:val="s0"/>
          <w:sz w:val="24"/>
          <w:szCs w:val="24"/>
        </w:rPr>
        <w:t>.</w:t>
      </w:r>
      <w:r w:rsidR="00C93146" w:rsidRPr="002C7822">
        <w:rPr>
          <w:rStyle w:val="s0"/>
          <w:sz w:val="24"/>
          <w:szCs w:val="24"/>
        </w:rPr>
        <w:t xml:space="preserve"> Стороны настоящим подтверждают и соглашаются с тем, что, принимая во внимание неопределенность в международной банковской системе, если в любой момент осуществление любых платежей по настоящему Договору в долларах США, либо в (указать валюту) становится для </w:t>
      </w:r>
      <w:r w:rsidR="0093058A" w:rsidRPr="002C7822">
        <w:rPr>
          <w:rStyle w:val="s0"/>
          <w:sz w:val="24"/>
          <w:szCs w:val="24"/>
        </w:rPr>
        <w:t>Заказчика</w:t>
      </w:r>
      <w:r w:rsidR="00C93146" w:rsidRPr="002C7822">
        <w:rPr>
          <w:rStyle w:val="s0"/>
          <w:sz w:val="24"/>
          <w:szCs w:val="24"/>
        </w:rPr>
        <w:t xml:space="preserve"> незаконным, невозможным или, по взаимному согласованию Сторон, иным образом нецелесообразным, </w:t>
      </w:r>
      <w:r w:rsidR="00B96D25" w:rsidRPr="002C7822">
        <w:rPr>
          <w:rStyle w:val="s0"/>
          <w:sz w:val="24"/>
          <w:szCs w:val="24"/>
        </w:rPr>
        <w:t>Заказчик</w:t>
      </w:r>
      <w:r w:rsidR="00C93146" w:rsidRPr="002C7822">
        <w:rPr>
          <w:rStyle w:val="s0"/>
          <w:sz w:val="24"/>
          <w:szCs w:val="24"/>
        </w:rPr>
        <w:t xml:space="preserve"> обязуется уведомить Продавца об этом в письменной форме, и Стороны совместно согласовывают в письменной форме альтернативную валюту, в которой будет произведен такой платеж (указать валюту, согласуемую Сторонами) («Альтернативная валюта»), 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 </w:t>
      </w:r>
    </w:p>
    <w:p w14:paraId="42C08BDE" w14:textId="07A5E43A" w:rsidR="00C93146" w:rsidRPr="002C7822" w:rsidRDefault="00950819" w:rsidP="00C93146">
      <w:pPr>
        <w:ind w:firstLine="400"/>
        <w:jc w:val="both"/>
        <w:rPr>
          <w:rStyle w:val="s0"/>
          <w:sz w:val="24"/>
          <w:szCs w:val="24"/>
        </w:rPr>
      </w:pPr>
      <w:r w:rsidRPr="002C7822">
        <w:rPr>
          <w:rStyle w:val="s0"/>
          <w:sz w:val="24"/>
          <w:szCs w:val="24"/>
        </w:rPr>
        <w:t>6.9</w:t>
      </w:r>
      <w:r w:rsidR="00330CD9" w:rsidRPr="002C7822">
        <w:rPr>
          <w:rStyle w:val="s0"/>
          <w:sz w:val="24"/>
          <w:szCs w:val="24"/>
        </w:rPr>
        <w:t>.</w:t>
      </w:r>
      <w:r w:rsidR="00C93146" w:rsidRPr="002C7822">
        <w:rPr>
          <w:rStyle w:val="s0"/>
          <w:sz w:val="24"/>
          <w:szCs w:val="24"/>
        </w:rPr>
        <w:t xml:space="preserve"> Если иное не указано в настоящем Договоре, если какие-либо суммы, содержащиеся в настоящем Договоре, по которым должны производиться платежи или расчёты, указаны, рассчитаны или определены (в том числе в случае применения пункта     </w:t>
      </w:r>
      <w:r w:rsidR="003E788D" w:rsidRPr="002C7822">
        <w:rPr>
          <w:rStyle w:val="s0"/>
          <w:sz w:val="24"/>
          <w:szCs w:val="24"/>
        </w:rPr>
        <w:t>6</w:t>
      </w:r>
      <w:r w:rsidR="00C93146" w:rsidRPr="002C7822">
        <w:rPr>
          <w:rStyle w:val="s0"/>
          <w:sz w:val="24"/>
          <w:szCs w:val="24"/>
        </w:rPr>
        <w:t>.8. в тенге, в рублях или в иной валюте, то Стороны соглашаются,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(даты, к которой привязан платеж или расчёт) или, если Национальный Банк Республики Казахстан не публикует информацию о курсах соответствующих валют на своем интернет сайте (www.nationalbank.kz), по курсу согласованного Сторонами альтернативного национального банка другой страны, на дату соответствующего платежа или расчёта (даты, к которой привязан платеж или расчёт).</w:t>
      </w:r>
    </w:p>
    <w:p w14:paraId="6FC29804" w14:textId="77777777" w:rsidR="00C65386" w:rsidRPr="002C7822" w:rsidRDefault="00BA664F" w:rsidP="00E76B2E">
      <w:pPr>
        <w:ind w:firstLine="400"/>
        <w:jc w:val="both"/>
        <w:rPr>
          <w:sz w:val="24"/>
          <w:szCs w:val="24"/>
        </w:rPr>
      </w:pPr>
      <w:r w:rsidRPr="002C7822">
        <w:rPr>
          <w:rStyle w:val="s0"/>
          <w:sz w:val="24"/>
          <w:szCs w:val="24"/>
        </w:rPr>
        <w:t> </w:t>
      </w:r>
    </w:p>
    <w:p w14:paraId="174EBF87" w14:textId="77777777" w:rsidR="00BA664F" w:rsidRPr="002C7822" w:rsidRDefault="00C93146" w:rsidP="00E76B2E">
      <w:pPr>
        <w:jc w:val="center"/>
        <w:rPr>
          <w:sz w:val="24"/>
          <w:szCs w:val="24"/>
        </w:rPr>
      </w:pPr>
      <w:bookmarkStart w:id="19" w:name="SUB1600"/>
      <w:bookmarkEnd w:id="19"/>
      <w:r w:rsidRPr="002C7822">
        <w:rPr>
          <w:rStyle w:val="s1"/>
          <w:sz w:val="24"/>
          <w:szCs w:val="24"/>
        </w:rPr>
        <w:t>7</w:t>
      </w:r>
      <w:r w:rsidR="00BA664F" w:rsidRPr="002C7822">
        <w:rPr>
          <w:rStyle w:val="s1"/>
          <w:sz w:val="24"/>
          <w:szCs w:val="24"/>
        </w:rPr>
        <w:t>. Форс-мажорные обстоятельства</w:t>
      </w:r>
    </w:p>
    <w:p w14:paraId="43164B13" w14:textId="77777777" w:rsidR="00BA664F" w:rsidRPr="002C7822" w:rsidRDefault="00950819" w:rsidP="00E76B2E">
      <w:pPr>
        <w:ind w:firstLine="400"/>
        <w:jc w:val="both"/>
        <w:rPr>
          <w:sz w:val="24"/>
          <w:szCs w:val="24"/>
        </w:rPr>
      </w:pPr>
      <w:r w:rsidRPr="002C7822">
        <w:rPr>
          <w:rStyle w:val="s0"/>
          <w:sz w:val="24"/>
          <w:szCs w:val="24"/>
        </w:rPr>
        <w:t>7.1</w:t>
      </w:r>
      <w:r w:rsidR="00330CD9" w:rsidRPr="002C7822">
        <w:rPr>
          <w:rStyle w:val="s0"/>
          <w:sz w:val="24"/>
          <w:szCs w:val="24"/>
        </w:rPr>
        <w:t>.</w:t>
      </w:r>
      <w:r w:rsidR="00BA664F" w:rsidRPr="002C7822">
        <w:rPr>
          <w:rStyle w:val="s0"/>
          <w:sz w:val="24"/>
          <w:szCs w:val="24"/>
        </w:rPr>
        <w:t xml:space="preserve"> Стороны освобождаются от ответственности за полное или частичное неисполнение обязательств, а также за задержку их выполнения по настоящему Договору, если таковые явились следствием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т.д., влекущих невыполнение или ненадлежащее исполнение условий договора.</w:t>
      </w:r>
    </w:p>
    <w:p w14:paraId="494AF81C" w14:textId="77777777" w:rsidR="00BA664F" w:rsidRPr="002C7822" w:rsidRDefault="00950819" w:rsidP="00E76B2E">
      <w:pPr>
        <w:ind w:firstLine="400"/>
        <w:jc w:val="both"/>
        <w:rPr>
          <w:sz w:val="24"/>
          <w:szCs w:val="24"/>
        </w:rPr>
      </w:pPr>
      <w:bookmarkStart w:id="20" w:name="SUB1700"/>
      <w:bookmarkEnd w:id="20"/>
      <w:r w:rsidRPr="002C7822">
        <w:rPr>
          <w:rStyle w:val="s0"/>
          <w:sz w:val="24"/>
          <w:szCs w:val="24"/>
        </w:rPr>
        <w:t>7.2</w:t>
      </w:r>
      <w:r w:rsidR="00330CD9" w:rsidRPr="002C7822">
        <w:rPr>
          <w:rStyle w:val="s0"/>
          <w:sz w:val="24"/>
          <w:szCs w:val="24"/>
        </w:rPr>
        <w:t>.</w:t>
      </w:r>
      <w:r w:rsidR="00BA664F" w:rsidRPr="002C7822">
        <w:rPr>
          <w:rStyle w:val="s0"/>
          <w:sz w:val="24"/>
          <w:szCs w:val="24"/>
        </w:rPr>
        <w:t xml:space="preserve"> Сторона, ссылающаяся на обстоятельства непреодолимой силы, обязана информировать в течение 48 (сорока восьми) часов другую </w:t>
      </w:r>
      <w:r w:rsidR="00A46A95" w:rsidRPr="002C7822">
        <w:rPr>
          <w:rStyle w:val="s0"/>
          <w:sz w:val="24"/>
          <w:szCs w:val="24"/>
        </w:rPr>
        <w:t>Сторону,</w:t>
      </w:r>
      <w:r w:rsidR="00BA664F" w:rsidRPr="002C7822">
        <w:rPr>
          <w:rStyle w:val="s0"/>
          <w:sz w:val="24"/>
          <w:szCs w:val="24"/>
        </w:rPr>
        <w:t xml:space="preserve"> как о наступлении, так и об окончании подобных обстоятельств.</w:t>
      </w:r>
    </w:p>
    <w:p w14:paraId="5C1D2CB4" w14:textId="77777777" w:rsidR="00BA664F" w:rsidRPr="002C7822" w:rsidRDefault="00950819" w:rsidP="00E76B2E">
      <w:pPr>
        <w:ind w:firstLine="400"/>
        <w:jc w:val="both"/>
        <w:rPr>
          <w:sz w:val="24"/>
          <w:szCs w:val="24"/>
        </w:rPr>
      </w:pPr>
      <w:bookmarkStart w:id="21" w:name="SUB1800"/>
      <w:bookmarkEnd w:id="21"/>
      <w:r w:rsidRPr="002C7822">
        <w:rPr>
          <w:rStyle w:val="s0"/>
          <w:sz w:val="24"/>
          <w:szCs w:val="24"/>
        </w:rPr>
        <w:t>7.3</w:t>
      </w:r>
      <w:r w:rsidR="00330CD9" w:rsidRPr="002C7822">
        <w:rPr>
          <w:rStyle w:val="s0"/>
          <w:sz w:val="24"/>
          <w:szCs w:val="24"/>
        </w:rPr>
        <w:t>.</w:t>
      </w:r>
      <w:r w:rsidR="00BA664F" w:rsidRPr="002C7822">
        <w:rPr>
          <w:rStyle w:val="s0"/>
          <w:sz w:val="24"/>
          <w:szCs w:val="24"/>
        </w:rPr>
        <w:t xml:space="preserve"> Если одна из сторон оказывается не в состоянии выполнить свои обязательства по Договору в течение шестидесяти календарных дней со дня наступления обстоятельств непреодолимой силы, другая сторона имеет право расторгнуть Договор.</w:t>
      </w:r>
    </w:p>
    <w:p w14:paraId="6648C9C2" w14:textId="77777777" w:rsidR="00BA664F" w:rsidRPr="002C7822" w:rsidRDefault="00BA664F" w:rsidP="00E76B2E">
      <w:pPr>
        <w:ind w:firstLine="400"/>
        <w:jc w:val="both"/>
        <w:rPr>
          <w:sz w:val="24"/>
          <w:szCs w:val="24"/>
        </w:rPr>
      </w:pPr>
      <w:r w:rsidRPr="002C7822">
        <w:rPr>
          <w:rStyle w:val="s0"/>
          <w:sz w:val="24"/>
          <w:szCs w:val="24"/>
        </w:rPr>
        <w:t>  </w:t>
      </w:r>
    </w:p>
    <w:p w14:paraId="1171058D" w14:textId="77777777" w:rsidR="00BA664F" w:rsidRPr="002C7822" w:rsidRDefault="00C93146" w:rsidP="00E76B2E">
      <w:pPr>
        <w:jc w:val="center"/>
        <w:rPr>
          <w:rStyle w:val="s1"/>
          <w:sz w:val="24"/>
          <w:szCs w:val="24"/>
        </w:rPr>
      </w:pPr>
      <w:bookmarkStart w:id="22" w:name="SUB1900"/>
      <w:bookmarkEnd w:id="22"/>
      <w:r w:rsidRPr="002C7822">
        <w:rPr>
          <w:rStyle w:val="s1"/>
          <w:sz w:val="24"/>
          <w:szCs w:val="24"/>
        </w:rPr>
        <w:t>8</w:t>
      </w:r>
      <w:r w:rsidR="00BA664F" w:rsidRPr="002C7822">
        <w:rPr>
          <w:rStyle w:val="s1"/>
          <w:sz w:val="24"/>
          <w:szCs w:val="24"/>
        </w:rPr>
        <w:t>. Прочие положения</w:t>
      </w:r>
    </w:p>
    <w:p w14:paraId="37EE9F2E" w14:textId="77777777" w:rsidR="00C93146" w:rsidRPr="002C7822" w:rsidRDefault="00C93146" w:rsidP="00E76B2E">
      <w:pPr>
        <w:jc w:val="center"/>
        <w:rPr>
          <w:sz w:val="24"/>
          <w:szCs w:val="24"/>
        </w:rPr>
      </w:pPr>
    </w:p>
    <w:p w14:paraId="585D80F3" w14:textId="77777777" w:rsidR="00BA664F" w:rsidRPr="002C7822" w:rsidRDefault="00BB7B21" w:rsidP="00E76B2E">
      <w:pPr>
        <w:ind w:firstLine="400"/>
        <w:jc w:val="both"/>
        <w:rPr>
          <w:sz w:val="24"/>
          <w:szCs w:val="24"/>
        </w:rPr>
      </w:pPr>
      <w:r w:rsidRPr="002C7822">
        <w:rPr>
          <w:rStyle w:val="s0"/>
          <w:sz w:val="24"/>
          <w:szCs w:val="24"/>
        </w:rPr>
        <w:lastRenderedPageBreak/>
        <w:t>8.1</w:t>
      </w:r>
      <w:r w:rsidR="00330CD9" w:rsidRPr="002C7822">
        <w:rPr>
          <w:rStyle w:val="s0"/>
          <w:sz w:val="24"/>
          <w:szCs w:val="24"/>
        </w:rPr>
        <w:t>.</w:t>
      </w:r>
      <w:r w:rsidR="00BA664F" w:rsidRPr="002C7822">
        <w:rPr>
          <w:rStyle w:val="s0"/>
          <w:sz w:val="24"/>
          <w:szCs w:val="24"/>
        </w:rPr>
        <w:t xml:space="preserve"> В случае одностороннего отказа от исполнения условий Договора сторона должна письменно предупредить об этом другую сторону не </w:t>
      </w:r>
      <w:r w:rsidR="00A46A95" w:rsidRPr="002C7822">
        <w:rPr>
          <w:rStyle w:val="s0"/>
          <w:sz w:val="24"/>
          <w:szCs w:val="24"/>
        </w:rPr>
        <w:t>позднее,</w:t>
      </w:r>
      <w:r w:rsidR="00BA664F" w:rsidRPr="002C7822">
        <w:rPr>
          <w:rStyle w:val="s0"/>
          <w:sz w:val="24"/>
          <w:szCs w:val="24"/>
        </w:rPr>
        <w:t xml:space="preserve"> чем за тридцать календарных дней.</w:t>
      </w:r>
    </w:p>
    <w:p w14:paraId="1628D0EF" w14:textId="77777777" w:rsidR="00BA664F" w:rsidRPr="002C7822" w:rsidRDefault="00BB7B21" w:rsidP="00E76B2E">
      <w:pPr>
        <w:ind w:firstLine="400"/>
        <w:jc w:val="both"/>
        <w:rPr>
          <w:sz w:val="24"/>
          <w:szCs w:val="24"/>
        </w:rPr>
      </w:pPr>
      <w:bookmarkStart w:id="23" w:name="SUB2000"/>
      <w:bookmarkEnd w:id="23"/>
      <w:r w:rsidRPr="002C7822">
        <w:rPr>
          <w:rStyle w:val="s0"/>
          <w:sz w:val="24"/>
          <w:szCs w:val="24"/>
        </w:rPr>
        <w:t>8.2</w:t>
      </w:r>
      <w:r w:rsidR="00330CD9" w:rsidRPr="002C7822">
        <w:rPr>
          <w:rStyle w:val="s0"/>
          <w:sz w:val="24"/>
          <w:szCs w:val="24"/>
        </w:rPr>
        <w:t>.</w:t>
      </w:r>
      <w:r w:rsidR="00BA664F" w:rsidRPr="002C7822">
        <w:rPr>
          <w:rStyle w:val="s0"/>
          <w:sz w:val="24"/>
          <w:szCs w:val="24"/>
        </w:rPr>
        <w:t xml:space="preserve"> В случае изменения почтовых и банковских реквизитов, а также при смене руководителя сторона обязана письменно сообщить об этом другой стороне в течение пяти календарных дней со дня введения в действие указанных изменений.</w:t>
      </w:r>
    </w:p>
    <w:p w14:paraId="36E40E75" w14:textId="77777777" w:rsidR="00BA664F" w:rsidRPr="002C7822" w:rsidRDefault="00BB7B21" w:rsidP="00E76B2E">
      <w:pPr>
        <w:ind w:firstLine="400"/>
        <w:jc w:val="both"/>
        <w:rPr>
          <w:sz w:val="24"/>
          <w:szCs w:val="24"/>
        </w:rPr>
      </w:pPr>
      <w:bookmarkStart w:id="24" w:name="SUB2100"/>
      <w:bookmarkEnd w:id="24"/>
      <w:r w:rsidRPr="002C7822">
        <w:rPr>
          <w:rStyle w:val="s0"/>
          <w:sz w:val="24"/>
          <w:szCs w:val="24"/>
        </w:rPr>
        <w:t>8.3</w:t>
      </w:r>
      <w:r w:rsidR="00330CD9" w:rsidRPr="002C7822">
        <w:rPr>
          <w:rStyle w:val="s0"/>
          <w:sz w:val="24"/>
          <w:szCs w:val="24"/>
        </w:rPr>
        <w:t>.</w:t>
      </w:r>
      <w:r w:rsidR="00BA664F" w:rsidRPr="002C7822">
        <w:rPr>
          <w:rStyle w:val="s0"/>
          <w:sz w:val="24"/>
          <w:szCs w:val="24"/>
        </w:rPr>
        <w:t xml:space="preserve"> Договор </w:t>
      </w:r>
      <w:r w:rsidR="001076A6" w:rsidRPr="002C7822">
        <w:rPr>
          <w:rStyle w:val="s0"/>
          <w:sz w:val="24"/>
          <w:szCs w:val="24"/>
        </w:rPr>
        <w:t xml:space="preserve">составляется в двух экземплярах </w:t>
      </w:r>
      <w:r w:rsidR="00BA664F" w:rsidRPr="002C7822">
        <w:rPr>
          <w:rStyle w:val="s0"/>
          <w:sz w:val="24"/>
          <w:szCs w:val="24"/>
        </w:rPr>
        <w:t>по одному экземпляру для каждой Стороны.</w:t>
      </w:r>
    </w:p>
    <w:p w14:paraId="660B69BB" w14:textId="77777777" w:rsidR="00BA664F" w:rsidRPr="002C7822" w:rsidRDefault="00BB7B21" w:rsidP="00E76B2E">
      <w:pPr>
        <w:ind w:firstLine="400"/>
        <w:jc w:val="both"/>
        <w:rPr>
          <w:sz w:val="24"/>
          <w:szCs w:val="24"/>
        </w:rPr>
      </w:pPr>
      <w:bookmarkStart w:id="25" w:name="SUB2200"/>
      <w:bookmarkEnd w:id="25"/>
      <w:r w:rsidRPr="002C7822">
        <w:rPr>
          <w:rStyle w:val="s0"/>
          <w:sz w:val="24"/>
          <w:szCs w:val="24"/>
        </w:rPr>
        <w:t>8.4</w:t>
      </w:r>
      <w:r w:rsidR="00330CD9" w:rsidRPr="002C7822">
        <w:rPr>
          <w:rStyle w:val="s0"/>
          <w:sz w:val="24"/>
          <w:szCs w:val="24"/>
        </w:rPr>
        <w:t>.</w:t>
      </w:r>
      <w:r w:rsidR="00BA664F" w:rsidRPr="002C7822">
        <w:rPr>
          <w:rStyle w:val="s0"/>
          <w:sz w:val="24"/>
          <w:szCs w:val="24"/>
        </w:rPr>
        <w:t xml:space="preserve"> Отношения сторон, вытекающие из Договора и не урегулированные им, регулируются законодательством Республики Казахстан.</w:t>
      </w:r>
    </w:p>
    <w:p w14:paraId="5EE412DC" w14:textId="77777777" w:rsidR="00BA664F" w:rsidRPr="002C7822" w:rsidRDefault="00BB7B21" w:rsidP="00E76B2E">
      <w:pPr>
        <w:ind w:firstLine="400"/>
        <w:jc w:val="both"/>
        <w:rPr>
          <w:sz w:val="24"/>
          <w:szCs w:val="24"/>
        </w:rPr>
      </w:pPr>
      <w:bookmarkStart w:id="26" w:name="SUB2300"/>
      <w:bookmarkEnd w:id="26"/>
      <w:r w:rsidRPr="002C7822">
        <w:rPr>
          <w:rStyle w:val="s0"/>
          <w:sz w:val="24"/>
          <w:szCs w:val="24"/>
        </w:rPr>
        <w:t>8.5</w:t>
      </w:r>
      <w:r w:rsidR="00330CD9" w:rsidRPr="002C7822">
        <w:rPr>
          <w:rStyle w:val="s0"/>
          <w:sz w:val="24"/>
          <w:szCs w:val="24"/>
        </w:rPr>
        <w:t>.</w:t>
      </w:r>
      <w:r w:rsidR="00BA664F" w:rsidRPr="002C7822">
        <w:rPr>
          <w:rStyle w:val="s0"/>
          <w:sz w:val="24"/>
          <w:szCs w:val="24"/>
        </w:rPr>
        <w:t xml:space="preserve"> По соглашению сторон Договор может быть дополнен другими условиями, не противоречащими настоящему Договору и законодательству Республики Казахстан.</w:t>
      </w:r>
    </w:p>
    <w:p w14:paraId="6EB45949" w14:textId="77777777" w:rsidR="00BA664F" w:rsidRPr="002C7822" w:rsidRDefault="00BA664F" w:rsidP="00E76B2E">
      <w:pPr>
        <w:ind w:firstLine="400"/>
        <w:jc w:val="both"/>
        <w:rPr>
          <w:sz w:val="24"/>
          <w:szCs w:val="24"/>
        </w:rPr>
      </w:pPr>
      <w:r w:rsidRPr="002C7822">
        <w:rPr>
          <w:rStyle w:val="s0"/>
          <w:sz w:val="24"/>
          <w:szCs w:val="24"/>
        </w:rPr>
        <w:t>  </w:t>
      </w:r>
    </w:p>
    <w:p w14:paraId="17D23DC8" w14:textId="77777777" w:rsidR="00BA664F" w:rsidRPr="002C7822" w:rsidRDefault="00C93146" w:rsidP="00E76B2E">
      <w:pPr>
        <w:jc w:val="center"/>
        <w:rPr>
          <w:sz w:val="24"/>
          <w:szCs w:val="24"/>
        </w:rPr>
      </w:pPr>
      <w:bookmarkStart w:id="27" w:name="SUB2400"/>
      <w:bookmarkEnd w:id="27"/>
      <w:r w:rsidRPr="002C7822">
        <w:rPr>
          <w:rStyle w:val="s1"/>
          <w:sz w:val="24"/>
          <w:szCs w:val="24"/>
        </w:rPr>
        <w:t>9</w:t>
      </w:r>
      <w:r w:rsidR="00BA664F" w:rsidRPr="002C7822">
        <w:rPr>
          <w:rStyle w:val="s1"/>
          <w:sz w:val="24"/>
          <w:szCs w:val="24"/>
        </w:rPr>
        <w:t>. Срок действия и порядок прекращения действия Договора</w:t>
      </w:r>
    </w:p>
    <w:p w14:paraId="7798E9A9" w14:textId="77777777" w:rsidR="00BA664F" w:rsidRPr="002C7822" w:rsidRDefault="00BB7B21" w:rsidP="00E76B2E">
      <w:pPr>
        <w:ind w:firstLine="400"/>
        <w:jc w:val="both"/>
        <w:rPr>
          <w:sz w:val="24"/>
          <w:szCs w:val="24"/>
        </w:rPr>
      </w:pPr>
      <w:r w:rsidRPr="002C7822">
        <w:rPr>
          <w:rStyle w:val="s0"/>
          <w:sz w:val="24"/>
          <w:szCs w:val="24"/>
        </w:rPr>
        <w:t>9.1</w:t>
      </w:r>
      <w:r w:rsidR="00330CD9" w:rsidRPr="002C7822">
        <w:rPr>
          <w:rStyle w:val="s0"/>
          <w:sz w:val="24"/>
          <w:szCs w:val="24"/>
        </w:rPr>
        <w:t>.</w:t>
      </w:r>
      <w:r w:rsidR="00BA664F" w:rsidRPr="002C7822">
        <w:rPr>
          <w:rStyle w:val="s0"/>
          <w:sz w:val="24"/>
          <w:szCs w:val="24"/>
        </w:rPr>
        <w:t xml:space="preserve"> </w:t>
      </w:r>
      <w:r w:rsidR="00C65386" w:rsidRPr="002C7822">
        <w:rPr>
          <w:rStyle w:val="s0"/>
          <w:sz w:val="24"/>
          <w:szCs w:val="24"/>
        </w:rPr>
        <w:t xml:space="preserve">Настоящий </w:t>
      </w:r>
      <w:r w:rsidR="00047803" w:rsidRPr="002C7822">
        <w:rPr>
          <w:rStyle w:val="s0"/>
          <w:sz w:val="24"/>
          <w:szCs w:val="24"/>
        </w:rPr>
        <w:t>Договор вступает в силу с _______________</w:t>
      </w:r>
      <w:r w:rsidR="00BA664F" w:rsidRPr="002C7822">
        <w:rPr>
          <w:rStyle w:val="s0"/>
          <w:sz w:val="24"/>
          <w:szCs w:val="24"/>
        </w:rPr>
        <w:t xml:space="preserve"> и действует по</w:t>
      </w:r>
      <w:r w:rsidR="00047803" w:rsidRPr="002C7822">
        <w:rPr>
          <w:rStyle w:val="s0"/>
          <w:sz w:val="24"/>
          <w:szCs w:val="24"/>
        </w:rPr>
        <w:t xml:space="preserve"> _____________</w:t>
      </w:r>
      <w:r w:rsidR="00BA664F" w:rsidRPr="002C7822">
        <w:rPr>
          <w:rStyle w:val="s0"/>
          <w:sz w:val="24"/>
          <w:szCs w:val="24"/>
        </w:rPr>
        <w:t xml:space="preserve">, а в части взаиморасчетов - до </w:t>
      </w:r>
      <w:r w:rsidR="00C65386" w:rsidRPr="002C7822">
        <w:rPr>
          <w:rStyle w:val="s0"/>
          <w:sz w:val="24"/>
          <w:szCs w:val="24"/>
        </w:rPr>
        <w:t xml:space="preserve">их </w:t>
      </w:r>
      <w:r w:rsidR="00BA664F" w:rsidRPr="002C7822">
        <w:rPr>
          <w:rStyle w:val="s0"/>
          <w:sz w:val="24"/>
          <w:szCs w:val="24"/>
        </w:rPr>
        <w:t>полного выполнения.</w:t>
      </w:r>
    </w:p>
    <w:p w14:paraId="4048E797" w14:textId="77777777" w:rsidR="00BA664F" w:rsidRPr="002C7822" w:rsidRDefault="00BB7B21" w:rsidP="00E76B2E">
      <w:pPr>
        <w:ind w:firstLine="400"/>
        <w:jc w:val="both"/>
        <w:rPr>
          <w:sz w:val="24"/>
          <w:szCs w:val="24"/>
        </w:rPr>
      </w:pPr>
      <w:bookmarkStart w:id="28" w:name="SUB2500"/>
      <w:bookmarkEnd w:id="28"/>
      <w:r w:rsidRPr="002C7822">
        <w:rPr>
          <w:rStyle w:val="s0"/>
          <w:sz w:val="24"/>
          <w:szCs w:val="24"/>
        </w:rPr>
        <w:t>9.2</w:t>
      </w:r>
      <w:r w:rsidR="00330CD9" w:rsidRPr="002C7822">
        <w:rPr>
          <w:rStyle w:val="s0"/>
          <w:sz w:val="24"/>
          <w:szCs w:val="24"/>
        </w:rPr>
        <w:t>.</w:t>
      </w:r>
      <w:r w:rsidR="00BA664F" w:rsidRPr="002C7822">
        <w:rPr>
          <w:rStyle w:val="s0"/>
          <w:sz w:val="24"/>
          <w:szCs w:val="24"/>
        </w:rPr>
        <w:t xml:space="preserve"> </w:t>
      </w:r>
      <w:r w:rsidR="00C65386" w:rsidRPr="002C7822">
        <w:rPr>
          <w:rStyle w:val="s0"/>
          <w:sz w:val="24"/>
          <w:szCs w:val="24"/>
        </w:rPr>
        <w:t xml:space="preserve">Настоящий </w:t>
      </w:r>
      <w:r w:rsidR="00A46A95" w:rsidRPr="002C7822">
        <w:rPr>
          <w:rStyle w:val="s0"/>
          <w:sz w:val="24"/>
          <w:szCs w:val="24"/>
        </w:rPr>
        <w:t>Договор,</w:t>
      </w:r>
      <w:r w:rsidR="00BA664F" w:rsidRPr="002C7822">
        <w:rPr>
          <w:rStyle w:val="s0"/>
          <w:sz w:val="24"/>
          <w:szCs w:val="24"/>
        </w:rPr>
        <w:t xml:space="preserve"> может </w:t>
      </w:r>
      <w:r w:rsidR="00A46A95" w:rsidRPr="002C7822">
        <w:rPr>
          <w:rStyle w:val="s0"/>
          <w:sz w:val="24"/>
          <w:szCs w:val="24"/>
        </w:rPr>
        <w:t>быть,</w:t>
      </w:r>
      <w:r w:rsidR="00BA664F" w:rsidRPr="002C7822">
        <w:rPr>
          <w:rStyle w:val="s0"/>
          <w:sz w:val="24"/>
          <w:szCs w:val="24"/>
        </w:rPr>
        <w:t xml:space="preserve"> расторгнут досрочно на условиях, установленных действующим законодательством Республики Казахстан.</w:t>
      </w:r>
    </w:p>
    <w:p w14:paraId="47E9549C" w14:textId="5E5A4C70" w:rsidR="000843BE" w:rsidRPr="002C7822" w:rsidRDefault="00BB7B21" w:rsidP="00E76B2E">
      <w:pPr>
        <w:ind w:firstLine="400"/>
        <w:jc w:val="both"/>
        <w:rPr>
          <w:rStyle w:val="s0"/>
          <w:sz w:val="24"/>
          <w:szCs w:val="24"/>
        </w:rPr>
      </w:pPr>
      <w:bookmarkStart w:id="29" w:name="SUB2600"/>
      <w:bookmarkEnd w:id="29"/>
      <w:r w:rsidRPr="002C7822">
        <w:rPr>
          <w:rStyle w:val="s0"/>
          <w:sz w:val="24"/>
          <w:szCs w:val="24"/>
        </w:rPr>
        <w:t>9.3</w:t>
      </w:r>
      <w:r w:rsidR="00330CD9" w:rsidRPr="002C7822">
        <w:rPr>
          <w:rStyle w:val="s0"/>
          <w:sz w:val="24"/>
          <w:szCs w:val="24"/>
        </w:rPr>
        <w:t>.</w:t>
      </w:r>
      <w:r w:rsidR="00BA664F" w:rsidRPr="002C7822">
        <w:rPr>
          <w:rStyle w:val="s0"/>
          <w:sz w:val="24"/>
          <w:szCs w:val="24"/>
        </w:rPr>
        <w:t xml:space="preserve"> </w:t>
      </w:r>
      <w:r w:rsidR="00B653E3" w:rsidRPr="002C7822">
        <w:rPr>
          <w:rStyle w:val="s0"/>
          <w:sz w:val="24"/>
          <w:szCs w:val="24"/>
        </w:rPr>
        <w:t xml:space="preserve">По истечении срока действия </w:t>
      </w:r>
      <w:r w:rsidR="00BA664F" w:rsidRPr="002C7822">
        <w:rPr>
          <w:rStyle w:val="s0"/>
          <w:sz w:val="24"/>
          <w:szCs w:val="24"/>
        </w:rPr>
        <w:t>Договор</w:t>
      </w:r>
      <w:r w:rsidR="00B653E3" w:rsidRPr="002C7822">
        <w:rPr>
          <w:rStyle w:val="s0"/>
          <w:sz w:val="24"/>
          <w:szCs w:val="24"/>
        </w:rPr>
        <w:t xml:space="preserve"> может быть продлён на новый срок путем заключения дополнительного соглашения либо путем заключения нового договора</w:t>
      </w:r>
      <w:r w:rsidR="00BA664F" w:rsidRPr="002C7822">
        <w:rPr>
          <w:rStyle w:val="s0"/>
          <w:sz w:val="24"/>
          <w:szCs w:val="24"/>
        </w:rPr>
        <w:t>.</w:t>
      </w:r>
      <w:r w:rsidR="00B653E3" w:rsidRPr="002C7822">
        <w:rPr>
          <w:rStyle w:val="s0"/>
          <w:sz w:val="24"/>
          <w:szCs w:val="24"/>
        </w:rPr>
        <w:t xml:space="preserve"> </w:t>
      </w:r>
    </w:p>
    <w:p w14:paraId="4EEDD9D8" w14:textId="51736A5D" w:rsidR="00C93146" w:rsidRPr="002C7822" w:rsidRDefault="00BA664F" w:rsidP="00E76B2E">
      <w:pPr>
        <w:jc w:val="center"/>
        <w:rPr>
          <w:rStyle w:val="s1"/>
          <w:sz w:val="24"/>
          <w:szCs w:val="24"/>
        </w:rPr>
      </w:pPr>
      <w:r w:rsidRPr="002C7822">
        <w:rPr>
          <w:rStyle w:val="s0"/>
          <w:sz w:val="24"/>
          <w:szCs w:val="24"/>
        </w:rPr>
        <w:t>  </w:t>
      </w:r>
      <w:bookmarkStart w:id="30" w:name="SUB2700"/>
      <w:bookmarkEnd w:id="30"/>
    </w:p>
    <w:p w14:paraId="15CB22E4" w14:textId="77777777" w:rsidR="00C93146" w:rsidRPr="002C7822" w:rsidRDefault="00C93146" w:rsidP="00E76B2E">
      <w:pPr>
        <w:jc w:val="center"/>
        <w:rPr>
          <w:rStyle w:val="s1"/>
          <w:sz w:val="24"/>
          <w:szCs w:val="24"/>
        </w:rPr>
      </w:pPr>
    </w:p>
    <w:p w14:paraId="2D063C20" w14:textId="77777777" w:rsidR="00BA664F" w:rsidRPr="002C7822" w:rsidRDefault="00BB7B21" w:rsidP="00E76B2E">
      <w:pPr>
        <w:jc w:val="center"/>
        <w:rPr>
          <w:sz w:val="24"/>
          <w:szCs w:val="24"/>
        </w:rPr>
      </w:pPr>
      <w:r w:rsidRPr="002C7822">
        <w:rPr>
          <w:rStyle w:val="s1"/>
          <w:sz w:val="24"/>
          <w:szCs w:val="24"/>
        </w:rPr>
        <w:t>10</w:t>
      </w:r>
      <w:r w:rsidR="00BA664F" w:rsidRPr="002C7822">
        <w:rPr>
          <w:rStyle w:val="s1"/>
          <w:sz w:val="24"/>
          <w:szCs w:val="24"/>
        </w:rPr>
        <w:t>. Юридические реквизиты сторон</w:t>
      </w:r>
    </w:p>
    <w:tbl>
      <w:tblPr>
        <w:tblW w:w="5232" w:type="pct"/>
        <w:tblInd w:w="-75" w:type="dxa"/>
        <w:tblCellMar>
          <w:left w:w="0" w:type="dxa"/>
          <w:right w:w="0" w:type="dxa"/>
        </w:tblCellMar>
        <w:tblLook w:val="0480" w:firstRow="0" w:lastRow="0" w:firstColumn="1" w:lastColumn="0" w:noHBand="0" w:noVBand="1"/>
      </w:tblPr>
      <w:tblGrid>
        <w:gridCol w:w="4894"/>
        <w:gridCol w:w="4894"/>
      </w:tblGrid>
      <w:tr w:rsidR="006F300E" w:rsidRPr="002C7822" w14:paraId="6E5A14B2" w14:textId="77777777" w:rsidTr="000843BE">
        <w:trPr>
          <w:trHeight w:val="4005"/>
        </w:trPr>
        <w:tc>
          <w:tcPr>
            <w:tcW w:w="2500" w:type="pct"/>
          </w:tcPr>
          <w:p w14:paraId="633D7369" w14:textId="77777777" w:rsidR="006F300E" w:rsidRPr="002C7822" w:rsidRDefault="006F300E" w:rsidP="00117D5B">
            <w:pPr>
              <w:rPr>
                <w:b/>
                <w:sz w:val="24"/>
                <w:szCs w:val="24"/>
              </w:rPr>
            </w:pPr>
            <w:r w:rsidRPr="002C7822">
              <w:rPr>
                <w:rStyle w:val="s0"/>
                <w:b/>
                <w:sz w:val="24"/>
                <w:szCs w:val="24"/>
              </w:rPr>
              <w:t>Исполнитель:</w:t>
            </w:r>
          </w:p>
          <w:p w14:paraId="4AE35A91" w14:textId="77777777" w:rsidR="002F09F9" w:rsidRPr="002F09F9" w:rsidRDefault="002F09F9" w:rsidP="002F09F9">
            <w:pPr>
              <w:rPr>
                <w:sz w:val="24"/>
                <w:szCs w:val="24"/>
                <w:lang w:bidi="fa-IR"/>
              </w:rPr>
            </w:pPr>
            <w:r w:rsidRPr="002F09F9">
              <w:rPr>
                <w:sz w:val="24"/>
                <w:szCs w:val="24"/>
                <w:lang w:bidi="fa-IR"/>
              </w:rPr>
              <w:t xml:space="preserve">Республика Казахстан, </w:t>
            </w:r>
          </w:p>
          <w:p w14:paraId="0F164DDC" w14:textId="77777777" w:rsidR="002F09F9" w:rsidRPr="002F09F9" w:rsidRDefault="002F09F9" w:rsidP="002F09F9">
            <w:pPr>
              <w:rPr>
                <w:sz w:val="24"/>
                <w:szCs w:val="24"/>
                <w:lang w:bidi="fa-IR"/>
              </w:rPr>
            </w:pPr>
            <w:r w:rsidRPr="002F09F9">
              <w:rPr>
                <w:sz w:val="24"/>
                <w:szCs w:val="24"/>
                <w:lang w:bidi="fa-IR"/>
              </w:rPr>
              <w:t xml:space="preserve">130007, </w:t>
            </w:r>
            <w:proofErr w:type="spellStart"/>
            <w:r w:rsidRPr="002F09F9">
              <w:rPr>
                <w:sz w:val="24"/>
                <w:szCs w:val="24"/>
                <w:lang w:bidi="fa-IR"/>
              </w:rPr>
              <w:t>Мангистауская</w:t>
            </w:r>
            <w:proofErr w:type="spellEnd"/>
            <w:r w:rsidRPr="002F09F9">
              <w:rPr>
                <w:sz w:val="24"/>
                <w:szCs w:val="24"/>
                <w:lang w:bidi="fa-IR"/>
              </w:rPr>
              <w:t xml:space="preserve"> область,</w:t>
            </w:r>
          </w:p>
          <w:p w14:paraId="65B5BAF3" w14:textId="77777777" w:rsidR="002F09F9" w:rsidRPr="002F09F9" w:rsidRDefault="002F09F9" w:rsidP="002F09F9">
            <w:pPr>
              <w:rPr>
                <w:sz w:val="24"/>
                <w:szCs w:val="24"/>
                <w:lang w:bidi="fa-IR"/>
              </w:rPr>
            </w:pPr>
            <w:r w:rsidRPr="002F09F9">
              <w:rPr>
                <w:sz w:val="24"/>
                <w:szCs w:val="24"/>
                <w:lang w:bidi="fa-IR"/>
              </w:rPr>
              <w:t xml:space="preserve">г. Актау, </w:t>
            </w:r>
            <w:proofErr w:type="spellStart"/>
            <w:r w:rsidRPr="002F09F9">
              <w:rPr>
                <w:sz w:val="24"/>
                <w:szCs w:val="24"/>
                <w:lang w:bidi="fa-IR"/>
              </w:rPr>
              <w:t>пром</w:t>
            </w:r>
            <w:proofErr w:type="gramStart"/>
            <w:r w:rsidRPr="002F09F9">
              <w:rPr>
                <w:sz w:val="24"/>
                <w:szCs w:val="24"/>
                <w:lang w:bidi="fa-IR"/>
              </w:rPr>
              <w:t>.з</w:t>
            </w:r>
            <w:proofErr w:type="gramEnd"/>
            <w:r w:rsidRPr="002F09F9">
              <w:rPr>
                <w:sz w:val="24"/>
                <w:szCs w:val="24"/>
                <w:lang w:bidi="fa-IR"/>
              </w:rPr>
              <w:t>она</w:t>
            </w:r>
            <w:proofErr w:type="spellEnd"/>
            <w:r w:rsidRPr="002F09F9">
              <w:rPr>
                <w:sz w:val="24"/>
                <w:szCs w:val="24"/>
                <w:lang w:bidi="fa-IR"/>
              </w:rPr>
              <w:t xml:space="preserve"> 7, </w:t>
            </w:r>
            <w:proofErr w:type="spellStart"/>
            <w:r w:rsidRPr="002F09F9">
              <w:rPr>
                <w:sz w:val="24"/>
                <w:szCs w:val="24"/>
                <w:lang w:bidi="fa-IR"/>
              </w:rPr>
              <w:t>зд</w:t>
            </w:r>
            <w:proofErr w:type="spellEnd"/>
            <w:r w:rsidRPr="002F09F9">
              <w:rPr>
                <w:sz w:val="24"/>
                <w:szCs w:val="24"/>
                <w:lang w:bidi="fa-IR"/>
              </w:rPr>
              <w:t>. 43</w:t>
            </w:r>
          </w:p>
          <w:p w14:paraId="07D1E7CE" w14:textId="77777777" w:rsidR="002F09F9" w:rsidRPr="002F09F9" w:rsidRDefault="002F09F9" w:rsidP="002F09F9">
            <w:pPr>
              <w:rPr>
                <w:sz w:val="24"/>
                <w:szCs w:val="24"/>
                <w:lang w:bidi="fa-IR"/>
              </w:rPr>
            </w:pPr>
            <w:r w:rsidRPr="002F09F9">
              <w:rPr>
                <w:sz w:val="24"/>
                <w:szCs w:val="24"/>
                <w:lang w:bidi="fa-IR"/>
              </w:rPr>
              <w:t>тел.: 8 (7292) 544549, 445108</w:t>
            </w:r>
          </w:p>
          <w:p w14:paraId="1AB6700D" w14:textId="77777777" w:rsidR="002F09F9" w:rsidRPr="002F09F9" w:rsidRDefault="002F09F9" w:rsidP="002F09F9">
            <w:pPr>
              <w:rPr>
                <w:sz w:val="24"/>
                <w:szCs w:val="24"/>
                <w:lang w:bidi="fa-IR"/>
              </w:rPr>
            </w:pPr>
            <w:r w:rsidRPr="002F09F9">
              <w:rPr>
                <w:sz w:val="24"/>
                <w:szCs w:val="24"/>
                <w:lang w:bidi="fa-IR"/>
              </w:rPr>
              <w:t>факс: 8 (7292) 445101</w:t>
            </w:r>
          </w:p>
          <w:p w14:paraId="63F56EA0" w14:textId="77777777" w:rsidR="002F09F9" w:rsidRPr="002F09F9" w:rsidRDefault="002F09F9" w:rsidP="002F09F9">
            <w:pPr>
              <w:rPr>
                <w:sz w:val="24"/>
                <w:szCs w:val="24"/>
                <w:lang w:bidi="fa-IR"/>
              </w:rPr>
            </w:pPr>
            <w:r w:rsidRPr="002F09F9">
              <w:rPr>
                <w:sz w:val="24"/>
                <w:szCs w:val="24"/>
                <w:lang w:bidi="fa-IR"/>
              </w:rPr>
              <w:t>Телетайп: 317734 MORE KZ</w:t>
            </w:r>
          </w:p>
          <w:p w14:paraId="59A1CA0A" w14:textId="77777777" w:rsidR="002F09F9" w:rsidRPr="002F09F9" w:rsidRDefault="002F09F9" w:rsidP="002F09F9">
            <w:pPr>
              <w:rPr>
                <w:sz w:val="24"/>
                <w:szCs w:val="24"/>
                <w:lang w:bidi="fa-IR"/>
              </w:rPr>
            </w:pPr>
            <w:r w:rsidRPr="002F09F9">
              <w:rPr>
                <w:sz w:val="24"/>
                <w:szCs w:val="24"/>
                <w:lang w:bidi="fa-IR"/>
              </w:rPr>
              <w:t xml:space="preserve">www.portaktau.kz </w:t>
            </w:r>
          </w:p>
          <w:p w14:paraId="2ED0BA46" w14:textId="77777777" w:rsidR="002F09F9" w:rsidRPr="002F09F9" w:rsidRDefault="002F09F9" w:rsidP="002F09F9">
            <w:pPr>
              <w:rPr>
                <w:sz w:val="24"/>
                <w:szCs w:val="24"/>
                <w:lang w:val="en-US" w:bidi="fa-IR"/>
              </w:rPr>
            </w:pPr>
            <w:r w:rsidRPr="002F09F9">
              <w:rPr>
                <w:sz w:val="24"/>
                <w:szCs w:val="24"/>
                <w:lang w:val="en-US" w:bidi="fa-IR"/>
              </w:rPr>
              <w:t>e-mail: aktauport@aktauport.kz</w:t>
            </w:r>
          </w:p>
          <w:p w14:paraId="1886E4B3" w14:textId="77777777" w:rsidR="002F09F9" w:rsidRPr="002F09F9" w:rsidRDefault="002F09F9" w:rsidP="002F09F9">
            <w:pPr>
              <w:rPr>
                <w:sz w:val="24"/>
                <w:szCs w:val="24"/>
                <w:lang w:val="en-US" w:bidi="fa-IR"/>
              </w:rPr>
            </w:pPr>
            <w:r w:rsidRPr="002F09F9">
              <w:rPr>
                <w:sz w:val="24"/>
                <w:szCs w:val="24"/>
                <w:lang w:bidi="fa-IR"/>
              </w:rPr>
              <w:t>БИН</w:t>
            </w:r>
            <w:r w:rsidRPr="002F09F9">
              <w:rPr>
                <w:sz w:val="24"/>
                <w:szCs w:val="24"/>
                <w:lang w:val="en-US" w:bidi="fa-IR"/>
              </w:rPr>
              <w:t xml:space="preserve"> 961 040 000 259</w:t>
            </w:r>
          </w:p>
          <w:p w14:paraId="0A0075A1" w14:textId="77777777" w:rsidR="002F09F9" w:rsidRPr="002F09F9" w:rsidRDefault="002F09F9" w:rsidP="002F09F9">
            <w:pPr>
              <w:rPr>
                <w:sz w:val="24"/>
                <w:szCs w:val="24"/>
                <w:lang w:bidi="fa-IR"/>
              </w:rPr>
            </w:pPr>
            <w:r w:rsidRPr="002F09F9">
              <w:rPr>
                <w:sz w:val="24"/>
                <w:szCs w:val="24"/>
                <w:lang w:bidi="fa-IR"/>
              </w:rPr>
              <w:t xml:space="preserve">АО «Народный Банк Казахстана» </w:t>
            </w:r>
            <w:proofErr w:type="spellStart"/>
            <w:r w:rsidRPr="002F09F9">
              <w:rPr>
                <w:sz w:val="24"/>
                <w:szCs w:val="24"/>
                <w:lang w:bidi="fa-IR"/>
              </w:rPr>
              <w:t>г</w:t>
            </w:r>
            <w:proofErr w:type="gramStart"/>
            <w:r w:rsidRPr="002F09F9">
              <w:rPr>
                <w:sz w:val="24"/>
                <w:szCs w:val="24"/>
                <w:lang w:bidi="fa-IR"/>
              </w:rPr>
              <w:t>.А</w:t>
            </w:r>
            <w:proofErr w:type="gramEnd"/>
            <w:r w:rsidRPr="002F09F9">
              <w:rPr>
                <w:sz w:val="24"/>
                <w:szCs w:val="24"/>
                <w:lang w:bidi="fa-IR"/>
              </w:rPr>
              <w:t>ктау</w:t>
            </w:r>
            <w:proofErr w:type="spellEnd"/>
          </w:p>
          <w:p w14:paraId="4EAD69B8" w14:textId="77777777" w:rsidR="002F09F9" w:rsidRPr="002F09F9" w:rsidRDefault="002F09F9" w:rsidP="002F09F9">
            <w:pPr>
              <w:rPr>
                <w:sz w:val="24"/>
                <w:szCs w:val="24"/>
                <w:lang w:bidi="fa-IR"/>
              </w:rPr>
            </w:pPr>
            <w:r w:rsidRPr="002F09F9">
              <w:rPr>
                <w:sz w:val="24"/>
                <w:szCs w:val="24"/>
                <w:lang w:bidi="fa-IR"/>
              </w:rPr>
              <w:t>БИК HSBKKZKX</w:t>
            </w:r>
          </w:p>
          <w:p w14:paraId="16615F95" w14:textId="0251C2C5" w:rsidR="006F300E" w:rsidRPr="002C7822" w:rsidRDefault="002F09F9" w:rsidP="00D037F8">
            <w:pPr>
              <w:rPr>
                <w:b/>
                <w:sz w:val="24"/>
                <w:szCs w:val="24"/>
                <w:lang w:val="en-US"/>
              </w:rPr>
            </w:pPr>
            <w:r w:rsidRPr="002F09F9">
              <w:rPr>
                <w:sz w:val="24"/>
                <w:szCs w:val="24"/>
                <w:lang w:bidi="fa-IR"/>
              </w:rPr>
              <w:t>KZ846010231000149458</w:t>
            </w:r>
          </w:p>
        </w:tc>
        <w:tc>
          <w:tcPr>
            <w:tcW w:w="2500" w:type="pct"/>
          </w:tcPr>
          <w:p w14:paraId="309C9911" w14:textId="77777777" w:rsidR="006F300E" w:rsidRPr="002C7822" w:rsidRDefault="006F300E" w:rsidP="00117D5B">
            <w:pPr>
              <w:tabs>
                <w:tab w:val="left" w:pos="4495"/>
              </w:tabs>
              <w:rPr>
                <w:b/>
                <w:sz w:val="24"/>
                <w:szCs w:val="22"/>
              </w:rPr>
            </w:pPr>
            <w:r w:rsidRPr="002C7822">
              <w:rPr>
                <w:rStyle w:val="s0"/>
                <w:b/>
                <w:sz w:val="24"/>
                <w:szCs w:val="22"/>
              </w:rPr>
              <w:t>Заказчик:</w:t>
            </w:r>
          </w:p>
          <w:p w14:paraId="02A8F506" w14:textId="77777777" w:rsidR="009130A5" w:rsidRPr="002C7822" w:rsidRDefault="000274AE" w:rsidP="009130A5">
            <w:pPr>
              <w:pStyle w:val="lettertext"/>
              <w:rPr>
                <w:b/>
                <w:bCs/>
                <w:sz w:val="22"/>
                <w:szCs w:val="22"/>
                <w:lang w:val="ru-RU" w:bidi="fa-IR"/>
              </w:rPr>
            </w:pPr>
            <w:r w:rsidRPr="002C7822">
              <w:rPr>
                <w:b/>
                <w:lang w:val="ru-RU"/>
              </w:rPr>
              <w:t>ТОО</w:t>
            </w:r>
            <w:r w:rsidR="009130A5" w:rsidRPr="002C7822">
              <w:rPr>
                <w:b/>
                <w:lang w:val="ru-RU"/>
              </w:rPr>
              <w:t xml:space="preserve"> </w:t>
            </w:r>
            <w:r w:rsidR="00FC461E" w:rsidRPr="002C7822">
              <w:rPr>
                <w:b/>
                <w:lang w:val="ru-RU"/>
              </w:rPr>
              <w:t>«</w:t>
            </w:r>
            <w:r w:rsidRPr="002C7822">
              <w:rPr>
                <w:b/>
                <w:lang w:val="ru-RU"/>
              </w:rPr>
              <w:t>____________________</w:t>
            </w:r>
            <w:r w:rsidR="00FC461E" w:rsidRPr="002C7822">
              <w:rPr>
                <w:b/>
                <w:lang w:val="ru-RU"/>
              </w:rPr>
              <w:t>»</w:t>
            </w:r>
            <w:r w:rsidR="009130A5" w:rsidRPr="002C7822">
              <w:rPr>
                <w:b/>
                <w:bCs/>
                <w:sz w:val="22"/>
                <w:szCs w:val="22"/>
                <w:lang w:val="ru-RU" w:bidi="fa-IR"/>
              </w:rPr>
              <w:t xml:space="preserve">        </w:t>
            </w:r>
          </w:p>
          <w:p w14:paraId="26CCA479" w14:textId="77777777" w:rsidR="00102B10" w:rsidRPr="002C7822" w:rsidRDefault="00102B10" w:rsidP="009130A5">
            <w:pPr>
              <w:rPr>
                <w:sz w:val="24"/>
                <w:szCs w:val="24"/>
                <w:lang w:bidi="fa-IR"/>
              </w:rPr>
            </w:pPr>
            <w:r w:rsidRPr="002C7822">
              <w:rPr>
                <w:sz w:val="24"/>
                <w:szCs w:val="24"/>
                <w:lang w:bidi="fa-IR"/>
              </w:rPr>
              <w:t>Юридический адрес:</w:t>
            </w:r>
          </w:p>
          <w:p w14:paraId="13CE7FC4" w14:textId="77777777" w:rsidR="009130A5" w:rsidRPr="002C7822" w:rsidRDefault="00102B10" w:rsidP="00102B10">
            <w:pPr>
              <w:rPr>
                <w:sz w:val="24"/>
                <w:szCs w:val="24"/>
                <w:lang w:bidi="fa-IR"/>
              </w:rPr>
            </w:pPr>
            <w:r w:rsidRPr="002C7822">
              <w:rPr>
                <w:sz w:val="24"/>
                <w:szCs w:val="24"/>
                <w:lang w:bidi="fa-IR"/>
              </w:rPr>
              <w:t xml:space="preserve">Банковские реквизиты: </w:t>
            </w:r>
            <w:r w:rsidR="009130A5" w:rsidRPr="002C7822">
              <w:rPr>
                <w:sz w:val="24"/>
                <w:szCs w:val="24"/>
                <w:lang w:bidi="fa-IR"/>
              </w:rPr>
              <w:t xml:space="preserve">                                         </w:t>
            </w:r>
            <w:r w:rsidR="009130A5" w:rsidRPr="002C7822">
              <w:rPr>
                <w:sz w:val="24"/>
                <w:szCs w:val="24"/>
              </w:rPr>
              <w:t xml:space="preserve">                                                                                                                 </w:t>
            </w:r>
            <w:r w:rsidR="000B7AFA" w:rsidRPr="002C7822">
              <w:rPr>
                <w:sz w:val="24"/>
                <w:szCs w:val="24"/>
              </w:rPr>
              <w:t xml:space="preserve">                             </w:t>
            </w:r>
          </w:p>
          <w:p w14:paraId="74084975" w14:textId="77777777" w:rsidR="00102B10" w:rsidRPr="002C7822" w:rsidRDefault="00102B10" w:rsidP="000274AE">
            <w:pPr>
              <w:tabs>
                <w:tab w:val="left" w:pos="567"/>
              </w:tabs>
              <w:jc w:val="both"/>
              <w:rPr>
                <w:sz w:val="24"/>
                <w:szCs w:val="24"/>
                <w:lang w:val="en-US"/>
              </w:rPr>
            </w:pPr>
            <w:r w:rsidRPr="002C7822">
              <w:rPr>
                <w:sz w:val="24"/>
                <w:szCs w:val="24"/>
              </w:rPr>
              <w:t xml:space="preserve">Адрес: </w:t>
            </w:r>
          </w:p>
          <w:p w14:paraId="7CF703BD" w14:textId="77777777" w:rsidR="00102B10" w:rsidRPr="002C7822" w:rsidRDefault="00102B10" w:rsidP="00102B10">
            <w:pPr>
              <w:tabs>
                <w:tab w:val="left" w:pos="567"/>
              </w:tabs>
              <w:jc w:val="both"/>
              <w:rPr>
                <w:sz w:val="24"/>
                <w:szCs w:val="24"/>
                <w:lang w:val="en-US"/>
              </w:rPr>
            </w:pPr>
            <w:r w:rsidRPr="002C7822">
              <w:rPr>
                <w:sz w:val="24"/>
                <w:szCs w:val="24"/>
                <w:lang w:val="en-US"/>
              </w:rPr>
              <w:t xml:space="preserve">SWIFT: </w:t>
            </w:r>
          </w:p>
          <w:p w14:paraId="2B575BC7" w14:textId="77777777" w:rsidR="00A364EB" w:rsidRPr="002C7822" w:rsidRDefault="00A364EB" w:rsidP="00102B10">
            <w:pPr>
              <w:tabs>
                <w:tab w:val="left" w:pos="567"/>
              </w:tabs>
              <w:jc w:val="both"/>
              <w:rPr>
                <w:sz w:val="24"/>
                <w:szCs w:val="24"/>
                <w:lang w:val="en-US"/>
              </w:rPr>
            </w:pPr>
          </w:p>
          <w:p w14:paraId="5168AD58" w14:textId="77777777" w:rsidR="00A364EB" w:rsidRPr="002C7822" w:rsidRDefault="00A364EB" w:rsidP="00102B10">
            <w:pPr>
              <w:tabs>
                <w:tab w:val="left" w:pos="567"/>
              </w:tabs>
              <w:jc w:val="both"/>
              <w:rPr>
                <w:sz w:val="24"/>
                <w:szCs w:val="24"/>
                <w:lang w:val="en-US"/>
              </w:rPr>
            </w:pPr>
          </w:p>
          <w:p w14:paraId="37CEF0D2" w14:textId="77777777" w:rsidR="00A364EB" w:rsidRPr="002C7822" w:rsidRDefault="00A364EB" w:rsidP="00102B10">
            <w:pPr>
              <w:tabs>
                <w:tab w:val="left" w:pos="567"/>
              </w:tabs>
              <w:jc w:val="both"/>
              <w:rPr>
                <w:sz w:val="24"/>
                <w:szCs w:val="24"/>
                <w:lang w:val="en-US"/>
              </w:rPr>
            </w:pPr>
          </w:p>
          <w:p w14:paraId="18F978B1" w14:textId="77777777" w:rsidR="00A364EB" w:rsidRPr="002C7822" w:rsidRDefault="00A364EB" w:rsidP="00102B10">
            <w:pPr>
              <w:tabs>
                <w:tab w:val="left" w:pos="567"/>
              </w:tabs>
              <w:jc w:val="both"/>
              <w:rPr>
                <w:sz w:val="24"/>
                <w:szCs w:val="24"/>
                <w:lang w:val="en-US"/>
              </w:rPr>
            </w:pPr>
          </w:p>
          <w:p w14:paraId="3597CDF5" w14:textId="77777777" w:rsidR="00A364EB" w:rsidRPr="002C7822" w:rsidRDefault="00A364EB" w:rsidP="00102B10">
            <w:pPr>
              <w:tabs>
                <w:tab w:val="left" w:pos="567"/>
              </w:tabs>
              <w:jc w:val="both"/>
              <w:rPr>
                <w:sz w:val="24"/>
                <w:szCs w:val="24"/>
                <w:lang w:val="en-US"/>
              </w:rPr>
            </w:pPr>
          </w:p>
          <w:p w14:paraId="1BC4F790" w14:textId="77777777" w:rsidR="00A364EB" w:rsidRPr="002C7822" w:rsidRDefault="00A364EB" w:rsidP="00102B10">
            <w:pPr>
              <w:tabs>
                <w:tab w:val="left" w:pos="567"/>
              </w:tabs>
              <w:jc w:val="both"/>
              <w:rPr>
                <w:sz w:val="22"/>
                <w:szCs w:val="22"/>
                <w:lang w:val="en-US"/>
              </w:rPr>
            </w:pPr>
          </w:p>
        </w:tc>
      </w:tr>
    </w:tbl>
    <w:p w14:paraId="6ACDA8DA" w14:textId="77777777" w:rsidR="00BB7B21" w:rsidRPr="002C7822" w:rsidRDefault="00BB7B21" w:rsidP="006F300E">
      <w:pPr>
        <w:pStyle w:val="a5"/>
        <w:rPr>
          <w:b/>
          <w:lang w:val="kk-KZ"/>
        </w:rPr>
      </w:pPr>
    </w:p>
    <w:p w14:paraId="6ED3AA41" w14:textId="5DB2882E" w:rsidR="00920268" w:rsidRPr="000274AE" w:rsidRDefault="00BB7B21" w:rsidP="006F300E">
      <w:pPr>
        <w:pStyle w:val="a5"/>
        <w:rPr>
          <w:b/>
        </w:rPr>
      </w:pPr>
      <w:r w:rsidRPr="002C7822">
        <w:rPr>
          <w:b/>
          <w:lang w:val="kk-KZ"/>
        </w:rPr>
        <w:t xml:space="preserve">    </w:t>
      </w:r>
      <w:r w:rsidR="006F300E" w:rsidRPr="002C7822">
        <w:rPr>
          <w:b/>
          <w:lang w:val="kk-KZ"/>
        </w:rPr>
        <w:t>___________</w:t>
      </w:r>
      <w:r w:rsidR="00117D5B" w:rsidRPr="002C7822">
        <w:rPr>
          <w:b/>
          <w:bCs/>
          <w:lang w:val="kk-KZ"/>
        </w:rPr>
        <w:t xml:space="preserve"> </w:t>
      </w:r>
      <w:r w:rsidR="00A2032B" w:rsidRPr="002C7822">
        <w:rPr>
          <w:b/>
          <w:bCs/>
          <w:lang w:val="kk-KZ"/>
        </w:rPr>
        <w:t xml:space="preserve">А. Жакупов                         </w:t>
      </w:r>
      <w:r w:rsidR="00EF5D95" w:rsidRPr="002C7822">
        <w:rPr>
          <w:b/>
          <w:bCs/>
          <w:lang w:val="kk-KZ"/>
        </w:rPr>
        <w:t>______________</w:t>
      </w:r>
      <w:r w:rsidR="000274AE" w:rsidRPr="002C7822">
        <w:rPr>
          <w:b/>
          <w:bCs/>
          <w:lang w:val="kk-KZ"/>
        </w:rPr>
        <w:t>______</w:t>
      </w:r>
    </w:p>
    <w:sectPr w:rsidR="00920268" w:rsidRPr="000274AE" w:rsidSect="006F300E">
      <w:pgSz w:w="11906" w:h="16838"/>
      <w:pgMar w:top="851" w:right="851" w:bottom="794"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39CC2F" w15:done="0"/>
  <w15:commentEx w15:paraId="1D9807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39CC2F" w16cid:durableId="2CDC176A"/>
  <w16cid:commentId w16cid:paraId="1D980788" w16cid:durableId="2CDC179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Ануар Немышов">
    <w15:presenceInfo w15:providerId="AD" w15:userId="S-1-5-21-2474123368-3271603902-167340172-5325"/>
  </w15:person>
  <w15:person w15:author="Эльмира Уразалиева">
    <w15:presenceInfo w15:providerId="AD" w15:userId="S-1-5-21-2474123368-3271603902-167340172-51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cumentProtection w:edit="readOnly" w:enforcement="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D8A"/>
    <w:rsid w:val="00022CC3"/>
    <w:rsid w:val="000274AE"/>
    <w:rsid w:val="00035365"/>
    <w:rsid w:val="00037A1E"/>
    <w:rsid w:val="00047803"/>
    <w:rsid w:val="00056F3D"/>
    <w:rsid w:val="00066D7D"/>
    <w:rsid w:val="00074527"/>
    <w:rsid w:val="000843BE"/>
    <w:rsid w:val="00091F9A"/>
    <w:rsid w:val="00094F23"/>
    <w:rsid w:val="000A0641"/>
    <w:rsid w:val="000A6CCE"/>
    <w:rsid w:val="000B66D8"/>
    <w:rsid w:val="000B7AFA"/>
    <w:rsid w:val="000D2474"/>
    <w:rsid w:val="000F4C24"/>
    <w:rsid w:val="00102B10"/>
    <w:rsid w:val="001076A6"/>
    <w:rsid w:val="00117D5B"/>
    <w:rsid w:val="00120926"/>
    <w:rsid w:val="001309CA"/>
    <w:rsid w:val="00134F48"/>
    <w:rsid w:val="00163287"/>
    <w:rsid w:val="0017797A"/>
    <w:rsid w:val="001A0A33"/>
    <w:rsid w:val="001A686B"/>
    <w:rsid w:val="001C42A3"/>
    <w:rsid w:val="001D2A3B"/>
    <w:rsid w:val="001F1388"/>
    <w:rsid w:val="0020101C"/>
    <w:rsid w:val="00201177"/>
    <w:rsid w:val="0022563A"/>
    <w:rsid w:val="00231784"/>
    <w:rsid w:val="002449AA"/>
    <w:rsid w:val="00251E4E"/>
    <w:rsid w:val="00275341"/>
    <w:rsid w:val="00275A39"/>
    <w:rsid w:val="002809D1"/>
    <w:rsid w:val="002C2E69"/>
    <w:rsid w:val="002C444B"/>
    <w:rsid w:val="002C7822"/>
    <w:rsid w:val="002D109D"/>
    <w:rsid w:val="002F09F9"/>
    <w:rsid w:val="00300446"/>
    <w:rsid w:val="00313DF9"/>
    <w:rsid w:val="00320833"/>
    <w:rsid w:val="00330CD9"/>
    <w:rsid w:val="00374657"/>
    <w:rsid w:val="00392444"/>
    <w:rsid w:val="0039356B"/>
    <w:rsid w:val="003967A6"/>
    <w:rsid w:val="003A1715"/>
    <w:rsid w:val="003A5255"/>
    <w:rsid w:val="003B463E"/>
    <w:rsid w:val="003C62C4"/>
    <w:rsid w:val="003E2FCB"/>
    <w:rsid w:val="003E7545"/>
    <w:rsid w:val="003E788D"/>
    <w:rsid w:val="0040316A"/>
    <w:rsid w:val="0040698A"/>
    <w:rsid w:val="0044447E"/>
    <w:rsid w:val="0046721A"/>
    <w:rsid w:val="00483FE7"/>
    <w:rsid w:val="004855FE"/>
    <w:rsid w:val="00492273"/>
    <w:rsid w:val="00495A95"/>
    <w:rsid w:val="004A09E9"/>
    <w:rsid w:val="004C1180"/>
    <w:rsid w:val="004E2359"/>
    <w:rsid w:val="004E3E2D"/>
    <w:rsid w:val="004E444A"/>
    <w:rsid w:val="004F764D"/>
    <w:rsid w:val="0051647E"/>
    <w:rsid w:val="00524FAB"/>
    <w:rsid w:val="0053256B"/>
    <w:rsid w:val="005378C5"/>
    <w:rsid w:val="005B0249"/>
    <w:rsid w:val="005B7476"/>
    <w:rsid w:val="005C5942"/>
    <w:rsid w:val="005F739F"/>
    <w:rsid w:val="00604DD7"/>
    <w:rsid w:val="006161E0"/>
    <w:rsid w:val="00624771"/>
    <w:rsid w:val="0062655A"/>
    <w:rsid w:val="0064259D"/>
    <w:rsid w:val="0065747A"/>
    <w:rsid w:val="00693575"/>
    <w:rsid w:val="006C53F3"/>
    <w:rsid w:val="006D79C0"/>
    <w:rsid w:val="006E39BD"/>
    <w:rsid w:val="006F300E"/>
    <w:rsid w:val="00714857"/>
    <w:rsid w:val="007277B0"/>
    <w:rsid w:val="00733432"/>
    <w:rsid w:val="00746F56"/>
    <w:rsid w:val="007533B8"/>
    <w:rsid w:val="00754EE5"/>
    <w:rsid w:val="00760C05"/>
    <w:rsid w:val="00767389"/>
    <w:rsid w:val="0077397D"/>
    <w:rsid w:val="00776AFC"/>
    <w:rsid w:val="00780EE1"/>
    <w:rsid w:val="007A697E"/>
    <w:rsid w:val="007C7D59"/>
    <w:rsid w:val="0080111F"/>
    <w:rsid w:val="00801C53"/>
    <w:rsid w:val="00805488"/>
    <w:rsid w:val="008524CE"/>
    <w:rsid w:val="0086745D"/>
    <w:rsid w:val="0088415C"/>
    <w:rsid w:val="008A028D"/>
    <w:rsid w:val="008B40F8"/>
    <w:rsid w:val="008C0273"/>
    <w:rsid w:val="008E0A56"/>
    <w:rsid w:val="008E6071"/>
    <w:rsid w:val="008F104D"/>
    <w:rsid w:val="008F4ADD"/>
    <w:rsid w:val="00901BF5"/>
    <w:rsid w:val="00903DE2"/>
    <w:rsid w:val="00906860"/>
    <w:rsid w:val="009075DC"/>
    <w:rsid w:val="00910563"/>
    <w:rsid w:val="009130A5"/>
    <w:rsid w:val="009136DE"/>
    <w:rsid w:val="00920268"/>
    <w:rsid w:val="00922F65"/>
    <w:rsid w:val="00925B0D"/>
    <w:rsid w:val="00925CB1"/>
    <w:rsid w:val="009275CD"/>
    <w:rsid w:val="0093058A"/>
    <w:rsid w:val="00934A54"/>
    <w:rsid w:val="00935C69"/>
    <w:rsid w:val="00950819"/>
    <w:rsid w:val="009854E4"/>
    <w:rsid w:val="00997CDA"/>
    <w:rsid w:val="009A04C0"/>
    <w:rsid w:val="009A1386"/>
    <w:rsid w:val="009A57F8"/>
    <w:rsid w:val="009B64F4"/>
    <w:rsid w:val="009D3F71"/>
    <w:rsid w:val="00A13E73"/>
    <w:rsid w:val="00A2032B"/>
    <w:rsid w:val="00A25122"/>
    <w:rsid w:val="00A309AA"/>
    <w:rsid w:val="00A324F0"/>
    <w:rsid w:val="00A35F04"/>
    <w:rsid w:val="00A364EB"/>
    <w:rsid w:val="00A46A95"/>
    <w:rsid w:val="00A5177C"/>
    <w:rsid w:val="00A53B50"/>
    <w:rsid w:val="00A66D8B"/>
    <w:rsid w:val="00A83E76"/>
    <w:rsid w:val="00AA6878"/>
    <w:rsid w:val="00AF0CCB"/>
    <w:rsid w:val="00B00262"/>
    <w:rsid w:val="00B01AB3"/>
    <w:rsid w:val="00B11DA1"/>
    <w:rsid w:val="00B14FC7"/>
    <w:rsid w:val="00B261F0"/>
    <w:rsid w:val="00B3180E"/>
    <w:rsid w:val="00B32FCB"/>
    <w:rsid w:val="00B35BB8"/>
    <w:rsid w:val="00B3718B"/>
    <w:rsid w:val="00B4065E"/>
    <w:rsid w:val="00B42CF8"/>
    <w:rsid w:val="00B4396B"/>
    <w:rsid w:val="00B5027D"/>
    <w:rsid w:val="00B509D6"/>
    <w:rsid w:val="00B653E3"/>
    <w:rsid w:val="00B748F2"/>
    <w:rsid w:val="00B846F4"/>
    <w:rsid w:val="00B96D25"/>
    <w:rsid w:val="00BA664F"/>
    <w:rsid w:val="00BB049F"/>
    <w:rsid w:val="00BB3B4F"/>
    <w:rsid w:val="00BB7B21"/>
    <w:rsid w:val="00BC3ABF"/>
    <w:rsid w:val="00BC773B"/>
    <w:rsid w:val="00BD7AC1"/>
    <w:rsid w:val="00BD7CC1"/>
    <w:rsid w:val="00BE1993"/>
    <w:rsid w:val="00BE464D"/>
    <w:rsid w:val="00BF06B7"/>
    <w:rsid w:val="00BF4E78"/>
    <w:rsid w:val="00C01D8A"/>
    <w:rsid w:val="00C025F4"/>
    <w:rsid w:val="00C25C14"/>
    <w:rsid w:val="00C64193"/>
    <w:rsid w:val="00C65386"/>
    <w:rsid w:val="00C66225"/>
    <w:rsid w:val="00C6692B"/>
    <w:rsid w:val="00C72557"/>
    <w:rsid w:val="00C748FC"/>
    <w:rsid w:val="00C74CA3"/>
    <w:rsid w:val="00C75901"/>
    <w:rsid w:val="00C81BB4"/>
    <w:rsid w:val="00C93146"/>
    <w:rsid w:val="00CC2FEB"/>
    <w:rsid w:val="00CC4B95"/>
    <w:rsid w:val="00CC5665"/>
    <w:rsid w:val="00CD262E"/>
    <w:rsid w:val="00CF6FB5"/>
    <w:rsid w:val="00D037F8"/>
    <w:rsid w:val="00D272C4"/>
    <w:rsid w:val="00D33C87"/>
    <w:rsid w:val="00D50E5D"/>
    <w:rsid w:val="00D60D89"/>
    <w:rsid w:val="00D64DE1"/>
    <w:rsid w:val="00D745E3"/>
    <w:rsid w:val="00D842A9"/>
    <w:rsid w:val="00D97BAF"/>
    <w:rsid w:val="00DA0D89"/>
    <w:rsid w:val="00DA445C"/>
    <w:rsid w:val="00DA57D2"/>
    <w:rsid w:val="00DB679F"/>
    <w:rsid w:val="00DC0992"/>
    <w:rsid w:val="00DD73A5"/>
    <w:rsid w:val="00E1219C"/>
    <w:rsid w:val="00E333A6"/>
    <w:rsid w:val="00E35954"/>
    <w:rsid w:val="00E4610E"/>
    <w:rsid w:val="00E5634E"/>
    <w:rsid w:val="00E61982"/>
    <w:rsid w:val="00E76B2E"/>
    <w:rsid w:val="00E840A5"/>
    <w:rsid w:val="00EB788E"/>
    <w:rsid w:val="00EE6CB4"/>
    <w:rsid w:val="00EF5D95"/>
    <w:rsid w:val="00F061B5"/>
    <w:rsid w:val="00F1680A"/>
    <w:rsid w:val="00F171C5"/>
    <w:rsid w:val="00F25E63"/>
    <w:rsid w:val="00F40FBD"/>
    <w:rsid w:val="00F94755"/>
    <w:rsid w:val="00F9491D"/>
    <w:rsid w:val="00FA0699"/>
    <w:rsid w:val="00FB44CA"/>
    <w:rsid w:val="00FB5D99"/>
    <w:rsid w:val="00FC0C90"/>
    <w:rsid w:val="00FC2317"/>
    <w:rsid w:val="00FC461E"/>
    <w:rsid w:val="00FE5BE0"/>
    <w:rsid w:val="00FE7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C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8"/>
      <w:szCs w:val="28"/>
    </w:rPr>
  </w:style>
  <w:style w:type="paragraph" w:styleId="3">
    <w:name w:val="heading 3"/>
    <w:basedOn w:val="a"/>
    <w:link w:val="30"/>
    <w:uiPriority w:val="9"/>
    <w:qFormat/>
    <w:pPr>
      <w:spacing w:before="100" w:beforeAutospacing="1" w:after="100" w:afterAutospacing="1"/>
      <w:outlineLvl w:val="2"/>
    </w:pPr>
    <w:rPr>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rFonts w:ascii="Times New Roman" w:hAnsi="Times New Roman" w:cs="Times New Roman" w:hint="default"/>
      <w:b/>
      <w:bCs/>
      <w:i w:val="0"/>
      <w:iCs w:val="0"/>
      <w:color w:val="000080"/>
      <w:sz w:val="28"/>
      <w:szCs w:val="28"/>
      <w:u w:val="single"/>
    </w:rPr>
  </w:style>
  <w:style w:type="character" w:styleId="a4">
    <w:name w:val="FollowedHyperlink"/>
    <w:uiPriority w:val="99"/>
    <w:semiHidden/>
    <w:unhideWhenUsed/>
    <w:rPr>
      <w:rFonts w:ascii="Times New Roman" w:hAnsi="Times New Roman" w:cs="Times New Roman" w:hint="default"/>
      <w:b/>
      <w:bCs/>
      <w:i w:val="0"/>
      <w:iCs w:val="0"/>
      <w:color w:val="000080"/>
      <w:sz w:val="28"/>
      <w:szCs w:val="28"/>
      <w:u w:val="single"/>
    </w:rPr>
  </w:style>
  <w:style w:type="character" w:customStyle="1" w:styleId="30">
    <w:name w:val="Заголовок 3 Знак"/>
    <w:link w:val="3"/>
    <w:uiPriority w:val="9"/>
    <w:semiHidden/>
    <w:rPr>
      <w:rFonts w:ascii="Cambria" w:eastAsia="Times New Roman" w:hAnsi="Cambria" w:cs="Times New Roman"/>
      <w:b/>
      <w:bCs/>
      <w:color w:val="4F81BD"/>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nsolas" w:eastAsia="Times New Roman" w:hAnsi="Consolas"/>
      <w:color w:val="000000"/>
    </w:rPr>
  </w:style>
  <w:style w:type="paragraph" w:styleId="a5">
    <w:name w:val="Normal (Web)"/>
    <w:basedOn w:val="a"/>
    <w:uiPriority w:val="99"/>
    <w:unhideWhenUsed/>
    <w:pPr>
      <w:spacing w:before="100" w:beforeAutospacing="1" w:after="100" w:afterAutospacing="1"/>
    </w:pPr>
    <w:rPr>
      <w:color w:val="auto"/>
      <w:sz w:val="24"/>
      <w:szCs w:val="24"/>
    </w:rPr>
  </w:style>
  <w:style w:type="paragraph" w:customStyle="1" w:styleId="s8">
    <w:name w:val="s8"/>
    <w:basedOn w:val="a"/>
    <w:rPr>
      <w:i/>
      <w:iCs/>
      <w:color w:val="FF0000"/>
    </w:rPr>
  </w:style>
  <w:style w:type="character" w:customStyle="1" w:styleId="s0">
    <w:name w:val="s0"/>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3">
    <w:name w:val="s3"/>
    <w:rPr>
      <w:rFonts w:ascii="Times New Roman" w:hAnsi="Times New Roman" w:cs="Times New Roman" w:hint="default"/>
      <w:b w:val="0"/>
      <w:bCs w:val="0"/>
      <w:i/>
      <w:iCs/>
      <w:strike w:val="0"/>
      <w:dstrike w:val="0"/>
      <w:color w:val="FF0000"/>
      <w:sz w:val="28"/>
      <w:szCs w:val="28"/>
      <w:u w:val="none"/>
      <w:effect w:val="none"/>
    </w:rPr>
  </w:style>
  <w:style w:type="character" w:customStyle="1" w:styleId="s2">
    <w:name w:val="s2"/>
    <w:rPr>
      <w:rFonts w:ascii="Times New Roman" w:hAnsi="Times New Roman" w:cs="Times New Roman" w:hint="default"/>
      <w:b/>
      <w:bCs/>
      <w:i w:val="0"/>
      <w:iCs w:val="0"/>
      <w:strike w:val="0"/>
      <w:dstrike w:val="0"/>
      <w:color w:val="000080"/>
      <w:sz w:val="28"/>
      <w:szCs w:val="28"/>
      <w:u w:val="none"/>
      <w:effect w:val="none"/>
    </w:rPr>
  </w:style>
  <w:style w:type="character" w:customStyle="1" w:styleId="s19">
    <w:name w:val="s19"/>
    <w:rPr>
      <w:rFonts w:ascii="Times New Roman" w:hAnsi="Times New Roman" w:cs="Times New Roman" w:hint="default"/>
      <w:b w:val="0"/>
      <w:bCs w:val="0"/>
      <w:i w:val="0"/>
      <w:iCs w:val="0"/>
      <w:color w:val="008000"/>
      <w:sz w:val="28"/>
      <w:szCs w:val="28"/>
    </w:rPr>
  </w:style>
  <w:style w:type="character" w:customStyle="1" w:styleId="s1">
    <w:name w:val="s1"/>
    <w:rPr>
      <w:rFonts w:ascii="Times New Roman" w:hAnsi="Times New Roman" w:cs="Times New Roman" w:hint="default"/>
      <w:b/>
      <w:bCs/>
      <w:i w:val="0"/>
      <w:iCs w:val="0"/>
      <w:strike w:val="0"/>
      <w:dstrike w:val="0"/>
      <w:color w:val="000000"/>
      <w:sz w:val="28"/>
      <w:szCs w:val="28"/>
      <w:u w:val="none"/>
      <w:effect w:val="none"/>
    </w:rPr>
  </w:style>
  <w:style w:type="character" w:customStyle="1" w:styleId="s7">
    <w:name w:val="s7"/>
    <w:rPr>
      <w:rFonts w:ascii="Courier New" w:hAnsi="Courier New" w:cs="Courier New" w:hint="default"/>
      <w:b w:val="0"/>
      <w:bCs w:val="0"/>
      <w:i w:val="0"/>
      <w:iCs w:val="0"/>
      <w:strike w:val="0"/>
      <w:dstrike w:val="0"/>
      <w:color w:val="000000"/>
      <w:sz w:val="28"/>
      <w:szCs w:val="28"/>
      <w:u w:val="none"/>
      <w:effect w:val="none"/>
    </w:rPr>
  </w:style>
  <w:style w:type="character" w:customStyle="1" w:styleId="s9">
    <w:name w:val="s9"/>
    <w:rPr>
      <w:rFonts w:ascii="Times New Roman" w:hAnsi="Times New Roman" w:cs="Times New Roman" w:hint="default"/>
      <w:i/>
      <w:iCs/>
      <w:color w:val="333399"/>
      <w:u w:val="single"/>
    </w:rPr>
  </w:style>
  <w:style w:type="character" w:customStyle="1" w:styleId="s10">
    <w:name w:val="s10"/>
    <w:rPr>
      <w:rFonts w:ascii="Times New Roman" w:hAnsi="Times New Roman" w:cs="Times New Roman" w:hint="default"/>
      <w:color w:val="333399"/>
      <w:u w:val="single"/>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customStyle="1" w:styleId="s11">
    <w:name w:val="s11"/>
    <w:rPr>
      <w:rFonts w:ascii="Courier New" w:hAnsi="Courier New" w:cs="Courier New" w:hint="default"/>
      <w:b/>
      <w:bCs/>
      <w:i w:val="0"/>
      <w:iCs w:val="0"/>
      <w:strike w:val="0"/>
      <w:dstrike w:val="0"/>
      <w:color w:val="000000"/>
      <w:sz w:val="28"/>
      <w:szCs w:val="28"/>
      <w:u w:val="none"/>
      <w:effect w:val="none"/>
    </w:rPr>
  </w:style>
  <w:style w:type="character" w:customStyle="1" w:styleId="s12">
    <w:name w:val="s12"/>
    <w:rPr>
      <w:rFonts w:ascii="Courier New" w:hAnsi="Courier New" w:cs="Courier New" w:hint="default"/>
      <w:b/>
      <w:bCs/>
      <w:i w:val="0"/>
      <w:iCs w:val="0"/>
      <w:strike w:val="0"/>
      <w:dstrike w:val="0"/>
      <w:color w:val="000080"/>
      <w:sz w:val="28"/>
      <w:szCs w:val="28"/>
      <w:u w:val="none"/>
      <w:effect w:val="none"/>
    </w:rPr>
  </w:style>
  <w:style w:type="character" w:customStyle="1" w:styleId="s13">
    <w:name w:val="s13"/>
    <w:rPr>
      <w:rFonts w:ascii="Courier New" w:hAnsi="Courier New" w:cs="Courier New" w:hint="default"/>
      <w:b w:val="0"/>
      <w:bCs w:val="0"/>
      <w:i/>
      <w:iCs/>
      <w:strike w:val="0"/>
      <w:dstrike w:val="0"/>
      <w:color w:val="FF0000"/>
      <w:sz w:val="28"/>
      <w:szCs w:val="28"/>
      <w:u w:val="none"/>
      <w:effect w:val="none"/>
    </w:rPr>
  </w:style>
  <w:style w:type="character" w:customStyle="1" w:styleId="s14">
    <w:name w:val="s14"/>
    <w:rPr>
      <w:rFonts w:ascii="Courier New" w:hAnsi="Courier New" w:cs="Courier New" w:hint="default"/>
      <w:b w:val="0"/>
      <w:bCs w:val="0"/>
      <w:i w:val="0"/>
      <w:iCs w:val="0"/>
      <w:strike/>
      <w:color w:val="808000"/>
      <w:sz w:val="28"/>
      <w:szCs w:val="28"/>
    </w:rPr>
  </w:style>
  <w:style w:type="character" w:customStyle="1" w:styleId="s15">
    <w:name w:val="s15"/>
    <w:rPr>
      <w:rFonts w:ascii="Courier New" w:hAnsi="Courier New" w:cs="Courier New" w:hint="default"/>
      <w:color w:val="333399"/>
      <w:u w:val="single"/>
    </w:rPr>
  </w:style>
  <w:style w:type="character" w:customStyle="1" w:styleId="s6">
    <w:name w:val="s6"/>
    <w:rPr>
      <w:rFonts w:ascii="Times New Roman" w:hAnsi="Times New Roman" w:cs="Times New Roman" w:hint="default"/>
      <w:b w:val="0"/>
      <w:bCs w:val="0"/>
      <w:i w:val="0"/>
      <w:iCs w:val="0"/>
      <w:strike/>
      <w:color w:val="808000"/>
      <w:sz w:val="28"/>
      <w:szCs w:val="28"/>
    </w:rPr>
  </w:style>
  <w:style w:type="character" w:customStyle="1" w:styleId="s5">
    <w:name w:val="s5"/>
    <w:rPr>
      <w:rFonts w:ascii="Times New Roman" w:hAnsi="Times New Roman" w:cs="Times New Roman" w:hint="default"/>
      <w:b w:val="0"/>
      <w:bCs w:val="0"/>
      <w:i w:val="0"/>
      <w:iCs w:val="0"/>
      <w:strike w:val="0"/>
      <w:dstrike w:val="0"/>
      <w:color w:val="808080"/>
      <w:sz w:val="28"/>
      <w:szCs w:val="28"/>
      <w:u w:val="none"/>
      <w:effect w:val="none"/>
    </w:rPr>
  </w:style>
  <w:style w:type="character" w:customStyle="1" w:styleId="s110">
    <w:name w:val="s110"/>
    <w:rPr>
      <w:rFonts w:ascii="Courier New" w:hAnsi="Courier New" w:cs="Courier New" w:hint="default"/>
      <w:b/>
      <w:bCs/>
      <w:i w:val="0"/>
      <w:iCs w:val="0"/>
      <w:strike w:val="0"/>
      <w:dstrike w:val="0"/>
      <w:color w:val="000000"/>
      <w:sz w:val="28"/>
      <w:szCs w:val="28"/>
      <w:u w:val="none"/>
      <w:effect w:val="none"/>
    </w:rPr>
  </w:style>
  <w:style w:type="character" w:customStyle="1" w:styleId="s21">
    <w:name w:val="s21"/>
    <w:rPr>
      <w:rFonts w:ascii="Courier New" w:hAnsi="Courier New" w:cs="Courier New" w:hint="default"/>
      <w:b/>
      <w:bCs/>
      <w:i w:val="0"/>
      <w:iCs w:val="0"/>
      <w:strike w:val="0"/>
      <w:dstrike w:val="0"/>
      <w:color w:val="000080"/>
      <w:sz w:val="28"/>
      <w:szCs w:val="28"/>
      <w:u w:val="none"/>
      <w:effect w:val="none"/>
    </w:rPr>
  </w:style>
  <w:style w:type="character" w:customStyle="1" w:styleId="s31">
    <w:name w:val="s31"/>
    <w:rPr>
      <w:rFonts w:ascii="Courier New" w:hAnsi="Courier New" w:cs="Courier New" w:hint="default"/>
      <w:b w:val="0"/>
      <w:bCs w:val="0"/>
      <w:i/>
      <w:iCs/>
      <w:strike w:val="0"/>
      <w:dstrike w:val="0"/>
      <w:color w:val="FF0000"/>
      <w:sz w:val="28"/>
      <w:szCs w:val="28"/>
      <w:u w:val="none"/>
      <w:effect w:val="none"/>
    </w:rPr>
  </w:style>
  <w:style w:type="character" w:customStyle="1" w:styleId="s61">
    <w:name w:val="s61"/>
    <w:rPr>
      <w:rFonts w:ascii="Courier New" w:hAnsi="Courier New" w:cs="Courier New" w:hint="default"/>
      <w:b w:val="0"/>
      <w:bCs w:val="0"/>
      <w:i w:val="0"/>
      <w:iCs w:val="0"/>
      <w:strike/>
      <w:color w:val="808000"/>
      <w:sz w:val="28"/>
      <w:szCs w:val="28"/>
    </w:rPr>
  </w:style>
  <w:style w:type="paragraph" w:customStyle="1" w:styleId="a6">
    <w:name w:val="Стиль"/>
    <w:rsid w:val="004E2359"/>
    <w:pPr>
      <w:widowControl w:val="0"/>
      <w:autoSpaceDE w:val="0"/>
      <w:autoSpaceDN w:val="0"/>
      <w:adjustRightInd w:val="0"/>
    </w:pPr>
    <w:rPr>
      <w:sz w:val="24"/>
      <w:szCs w:val="24"/>
    </w:rPr>
  </w:style>
  <w:style w:type="paragraph" w:styleId="a7">
    <w:name w:val="Balloon Text"/>
    <w:basedOn w:val="a"/>
    <w:link w:val="a8"/>
    <w:uiPriority w:val="99"/>
    <w:semiHidden/>
    <w:unhideWhenUsed/>
    <w:rsid w:val="00BD7AC1"/>
    <w:rPr>
      <w:rFonts w:ascii="Tahoma" w:hAnsi="Tahoma" w:cs="Tahoma"/>
      <w:sz w:val="16"/>
      <w:szCs w:val="16"/>
    </w:rPr>
  </w:style>
  <w:style w:type="character" w:customStyle="1" w:styleId="a8">
    <w:name w:val="Текст выноски Знак"/>
    <w:basedOn w:val="a0"/>
    <w:link w:val="a7"/>
    <w:uiPriority w:val="99"/>
    <w:semiHidden/>
    <w:rsid w:val="00BD7AC1"/>
    <w:rPr>
      <w:rFonts w:ascii="Tahoma" w:hAnsi="Tahoma" w:cs="Tahoma"/>
      <w:color w:val="000000"/>
      <w:sz w:val="16"/>
      <w:szCs w:val="16"/>
    </w:rPr>
  </w:style>
  <w:style w:type="character" w:styleId="a9">
    <w:name w:val="annotation reference"/>
    <w:basedOn w:val="a0"/>
    <w:uiPriority w:val="99"/>
    <w:semiHidden/>
    <w:unhideWhenUsed/>
    <w:rsid w:val="00733432"/>
    <w:rPr>
      <w:sz w:val="16"/>
      <w:szCs w:val="16"/>
    </w:rPr>
  </w:style>
  <w:style w:type="paragraph" w:styleId="aa">
    <w:name w:val="annotation text"/>
    <w:basedOn w:val="a"/>
    <w:link w:val="ab"/>
    <w:uiPriority w:val="99"/>
    <w:semiHidden/>
    <w:unhideWhenUsed/>
    <w:rsid w:val="00733432"/>
    <w:rPr>
      <w:sz w:val="20"/>
      <w:szCs w:val="20"/>
    </w:rPr>
  </w:style>
  <w:style w:type="character" w:customStyle="1" w:styleId="ab">
    <w:name w:val="Текст примечания Знак"/>
    <w:basedOn w:val="a0"/>
    <w:link w:val="aa"/>
    <w:uiPriority w:val="99"/>
    <w:semiHidden/>
    <w:rsid w:val="00733432"/>
    <w:rPr>
      <w:color w:val="000000"/>
    </w:rPr>
  </w:style>
  <w:style w:type="paragraph" w:styleId="ac">
    <w:name w:val="annotation subject"/>
    <w:basedOn w:val="aa"/>
    <w:next w:val="aa"/>
    <w:link w:val="ad"/>
    <w:uiPriority w:val="99"/>
    <w:semiHidden/>
    <w:unhideWhenUsed/>
    <w:rsid w:val="00733432"/>
    <w:rPr>
      <w:b/>
      <w:bCs/>
    </w:rPr>
  </w:style>
  <w:style w:type="character" w:customStyle="1" w:styleId="ad">
    <w:name w:val="Тема примечания Знак"/>
    <w:basedOn w:val="ab"/>
    <w:link w:val="ac"/>
    <w:uiPriority w:val="99"/>
    <w:semiHidden/>
    <w:rsid w:val="00733432"/>
    <w:rPr>
      <w:b/>
      <w:bCs/>
      <w:color w:val="000000"/>
    </w:rPr>
  </w:style>
  <w:style w:type="paragraph" w:customStyle="1" w:styleId="lettertext">
    <w:name w:val="letter text"/>
    <w:basedOn w:val="a"/>
    <w:rsid w:val="009130A5"/>
    <w:rPr>
      <w:color w:val="auto"/>
      <w:sz w:val="24"/>
      <w:szCs w:val="24"/>
      <w:lang w:val="en-CA" w:eastAsia="en-CA"/>
    </w:rPr>
  </w:style>
  <w:style w:type="paragraph" w:styleId="ae">
    <w:name w:val="No Spacing"/>
    <w:uiPriority w:val="1"/>
    <w:qFormat/>
    <w:rsid w:val="00094F23"/>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8"/>
      <w:szCs w:val="28"/>
    </w:rPr>
  </w:style>
  <w:style w:type="paragraph" w:styleId="3">
    <w:name w:val="heading 3"/>
    <w:basedOn w:val="a"/>
    <w:link w:val="30"/>
    <w:uiPriority w:val="9"/>
    <w:qFormat/>
    <w:pPr>
      <w:spacing w:before="100" w:beforeAutospacing="1" w:after="100" w:afterAutospacing="1"/>
      <w:outlineLvl w:val="2"/>
    </w:pPr>
    <w:rPr>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rFonts w:ascii="Times New Roman" w:hAnsi="Times New Roman" w:cs="Times New Roman" w:hint="default"/>
      <w:b/>
      <w:bCs/>
      <w:i w:val="0"/>
      <w:iCs w:val="0"/>
      <w:color w:val="000080"/>
      <w:sz w:val="28"/>
      <w:szCs w:val="28"/>
      <w:u w:val="single"/>
    </w:rPr>
  </w:style>
  <w:style w:type="character" w:styleId="a4">
    <w:name w:val="FollowedHyperlink"/>
    <w:uiPriority w:val="99"/>
    <w:semiHidden/>
    <w:unhideWhenUsed/>
    <w:rPr>
      <w:rFonts w:ascii="Times New Roman" w:hAnsi="Times New Roman" w:cs="Times New Roman" w:hint="default"/>
      <w:b/>
      <w:bCs/>
      <w:i w:val="0"/>
      <w:iCs w:val="0"/>
      <w:color w:val="000080"/>
      <w:sz w:val="28"/>
      <w:szCs w:val="28"/>
      <w:u w:val="single"/>
    </w:rPr>
  </w:style>
  <w:style w:type="character" w:customStyle="1" w:styleId="30">
    <w:name w:val="Заголовок 3 Знак"/>
    <w:link w:val="3"/>
    <w:uiPriority w:val="9"/>
    <w:semiHidden/>
    <w:rPr>
      <w:rFonts w:ascii="Cambria" w:eastAsia="Times New Roman" w:hAnsi="Cambria" w:cs="Times New Roman"/>
      <w:b/>
      <w:bCs/>
      <w:color w:val="4F81BD"/>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nsolas" w:eastAsia="Times New Roman" w:hAnsi="Consolas"/>
      <w:color w:val="000000"/>
    </w:rPr>
  </w:style>
  <w:style w:type="paragraph" w:styleId="a5">
    <w:name w:val="Normal (Web)"/>
    <w:basedOn w:val="a"/>
    <w:uiPriority w:val="99"/>
    <w:unhideWhenUsed/>
    <w:pPr>
      <w:spacing w:before="100" w:beforeAutospacing="1" w:after="100" w:afterAutospacing="1"/>
    </w:pPr>
    <w:rPr>
      <w:color w:val="auto"/>
      <w:sz w:val="24"/>
      <w:szCs w:val="24"/>
    </w:rPr>
  </w:style>
  <w:style w:type="paragraph" w:customStyle="1" w:styleId="s8">
    <w:name w:val="s8"/>
    <w:basedOn w:val="a"/>
    <w:rPr>
      <w:i/>
      <w:iCs/>
      <w:color w:val="FF0000"/>
    </w:rPr>
  </w:style>
  <w:style w:type="character" w:customStyle="1" w:styleId="s0">
    <w:name w:val="s0"/>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3">
    <w:name w:val="s3"/>
    <w:rPr>
      <w:rFonts w:ascii="Times New Roman" w:hAnsi="Times New Roman" w:cs="Times New Roman" w:hint="default"/>
      <w:b w:val="0"/>
      <w:bCs w:val="0"/>
      <w:i/>
      <w:iCs/>
      <w:strike w:val="0"/>
      <w:dstrike w:val="0"/>
      <w:color w:val="FF0000"/>
      <w:sz w:val="28"/>
      <w:szCs w:val="28"/>
      <w:u w:val="none"/>
      <w:effect w:val="none"/>
    </w:rPr>
  </w:style>
  <w:style w:type="character" w:customStyle="1" w:styleId="s2">
    <w:name w:val="s2"/>
    <w:rPr>
      <w:rFonts w:ascii="Times New Roman" w:hAnsi="Times New Roman" w:cs="Times New Roman" w:hint="default"/>
      <w:b/>
      <w:bCs/>
      <w:i w:val="0"/>
      <w:iCs w:val="0"/>
      <w:strike w:val="0"/>
      <w:dstrike w:val="0"/>
      <w:color w:val="000080"/>
      <w:sz w:val="28"/>
      <w:szCs w:val="28"/>
      <w:u w:val="none"/>
      <w:effect w:val="none"/>
    </w:rPr>
  </w:style>
  <w:style w:type="character" w:customStyle="1" w:styleId="s19">
    <w:name w:val="s19"/>
    <w:rPr>
      <w:rFonts w:ascii="Times New Roman" w:hAnsi="Times New Roman" w:cs="Times New Roman" w:hint="default"/>
      <w:b w:val="0"/>
      <w:bCs w:val="0"/>
      <w:i w:val="0"/>
      <w:iCs w:val="0"/>
      <w:color w:val="008000"/>
      <w:sz w:val="28"/>
      <w:szCs w:val="28"/>
    </w:rPr>
  </w:style>
  <w:style w:type="character" w:customStyle="1" w:styleId="s1">
    <w:name w:val="s1"/>
    <w:rPr>
      <w:rFonts w:ascii="Times New Roman" w:hAnsi="Times New Roman" w:cs="Times New Roman" w:hint="default"/>
      <w:b/>
      <w:bCs/>
      <w:i w:val="0"/>
      <w:iCs w:val="0"/>
      <w:strike w:val="0"/>
      <w:dstrike w:val="0"/>
      <w:color w:val="000000"/>
      <w:sz w:val="28"/>
      <w:szCs w:val="28"/>
      <w:u w:val="none"/>
      <w:effect w:val="none"/>
    </w:rPr>
  </w:style>
  <w:style w:type="character" w:customStyle="1" w:styleId="s7">
    <w:name w:val="s7"/>
    <w:rPr>
      <w:rFonts w:ascii="Courier New" w:hAnsi="Courier New" w:cs="Courier New" w:hint="default"/>
      <w:b w:val="0"/>
      <w:bCs w:val="0"/>
      <w:i w:val="0"/>
      <w:iCs w:val="0"/>
      <w:strike w:val="0"/>
      <w:dstrike w:val="0"/>
      <w:color w:val="000000"/>
      <w:sz w:val="28"/>
      <w:szCs w:val="28"/>
      <w:u w:val="none"/>
      <w:effect w:val="none"/>
    </w:rPr>
  </w:style>
  <w:style w:type="character" w:customStyle="1" w:styleId="s9">
    <w:name w:val="s9"/>
    <w:rPr>
      <w:rFonts w:ascii="Times New Roman" w:hAnsi="Times New Roman" w:cs="Times New Roman" w:hint="default"/>
      <w:i/>
      <w:iCs/>
      <w:color w:val="333399"/>
      <w:u w:val="single"/>
    </w:rPr>
  </w:style>
  <w:style w:type="character" w:customStyle="1" w:styleId="s10">
    <w:name w:val="s10"/>
    <w:rPr>
      <w:rFonts w:ascii="Times New Roman" w:hAnsi="Times New Roman" w:cs="Times New Roman" w:hint="default"/>
      <w:color w:val="333399"/>
      <w:u w:val="single"/>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customStyle="1" w:styleId="s11">
    <w:name w:val="s11"/>
    <w:rPr>
      <w:rFonts w:ascii="Courier New" w:hAnsi="Courier New" w:cs="Courier New" w:hint="default"/>
      <w:b/>
      <w:bCs/>
      <w:i w:val="0"/>
      <w:iCs w:val="0"/>
      <w:strike w:val="0"/>
      <w:dstrike w:val="0"/>
      <w:color w:val="000000"/>
      <w:sz w:val="28"/>
      <w:szCs w:val="28"/>
      <w:u w:val="none"/>
      <w:effect w:val="none"/>
    </w:rPr>
  </w:style>
  <w:style w:type="character" w:customStyle="1" w:styleId="s12">
    <w:name w:val="s12"/>
    <w:rPr>
      <w:rFonts w:ascii="Courier New" w:hAnsi="Courier New" w:cs="Courier New" w:hint="default"/>
      <w:b/>
      <w:bCs/>
      <w:i w:val="0"/>
      <w:iCs w:val="0"/>
      <w:strike w:val="0"/>
      <w:dstrike w:val="0"/>
      <w:color w:val="000080"/>
      <w:sz w:val="28"/>
      <w:szCs w:val="28"/>
      <w:u w:val="none"/>
      <w:effect w:val="none"/>
    </w:rPr>
  </w:style>
  <w:style w:type="character" w:customStyle="1" w:styleId="s13">
    <w:name w:val="s13"/>
    <w:rPr>
      <w:rFonts w:ascii="Courier New" w:hAnsi="Courier New" w:cs="Courier New" w:hint="default"/>
      <w:b w:val="0"/>
      <w:bCs w:val="0"/>
      <w:i/>
      <w:iCs/>
      <w:strike w:val="0"/>
      <w:dstrike w:val="0"/>
      <w:color w:val="FF0000"/>
      <w:sz w:val="28"/>
      <w:szCs w:val="28"/>
      <w:u w:val="none"/>
      <w:effect w:val="none"/>
    </w:rPr>
  </w:style>
  <w:style w:type="character" w:customStyle="1" w:styleId="s14">
    <w:name w:val="s14"/>
    <w:rPr>
      <w:rFonts w:ascii="Courier New" w:hAnsi="Courier New" w:cs="Courier New" w:hint="default"/>
      <w:b w:val="0"/>
      <w:bCs w:val="0"/>
      <w:i w:val="0"/>
      <w:iCs w:val="0"/>
      <w:strike/>
      <w:color w:val="808000"/>
      <w:sz w:val="28"/>
      <w:szCs w:val="28"/>
    </w:rPr>
  </w:style>
  <w:style w:type="character" w:customStyle="1" w:styleId="s15">
    <w:name w:val="s15"/>
    <w:rPr>
      <w:rFonts w:ascii="Courier New" w:hAnsi="Courier New" w:cs="Courier New" w:hint="default"/>
      <w:color w:val="333399"/>
      <w:u w:val="single"/>
    </w:rPr>
  </w:style>
  <w:style w:type="character" w:customStyle="1" w:styleId="s6">
    <w:name w:val="s6"/>
    <w:rPr>
      <w:rFonts w:ascii="Times New Roman" w:hAnsi="Times New Roman" w:cs="Times New Roman" w:hint="default"/>
      <w:b w:val="0"/>
      <w:bCs w:val="0"/>
      <w:i w:val="0"/>
      <w:iCs w:val="0"/>
      <w:strike/>
      <w:color w:val="808000"/>
      <w:sz w:val="28"/>
      <w:szCs w:val="28"/>
    </w:rPr>
  </w:style>
  <w:style w:type="character" w:customStyle="1" w:styleId="s5">
    <w:name w:val="s5"/>
    <w:rPr>
      <w:rFonts w:ascii="Times New Roman" w:hAnsi="Times New Roman" w:cs="Times New Roman" w:hint="default"/>
      <w:b w:val="0"/>
      <w:bCs w:val="0"/>
      <w:i w:val="0"/>
      <w:iCs w:val="0"/>
      <w:strike w:val="0"/>
      <w:dstrike w:val="0"/>
      <w:color w:val="808080"/>
      <w:sz w:val="28"/>
      <w:szCs w:val="28"/>
      <w:u w:val="none"/>
      <w:effect w:val="none"/>
    </w:rPr>
  </w:style>
  <w:style w:type="character" w:customStyle="1" w:styleId="s110">
    <w:name w:val="s110"/>
    <w:rPr>
      <w:rFonts w:ascii="Courier New" w:hAnsi="Courier New" w:cs="Courier New" w:hint="default"/>
      <w:b/>
      <w:bCs/>
      <w:i w:val="0"/>
      <w:iCs w:val="0"/>
      <w:strike w:val="0"/>
      <w:dstrike w:val="0"/>
      <w:color w:val="000000"/>
      <w:sz w:val="28"/>
      <w:szCs w:val="28"/>
      <w:u w:val="none"/>
      <w:effect w:val="none"/>
    </w:rPr>
  </w:style>
  <w:style w:type="character" w:customStyle="1" w:styleId="s21">
    <w:name w:val="s21"/>
    <w:rPr>
      <w:rFonts w:ascii="Courier New" w:hAnsi="Courier New" w:cs="Courier New" w:hint="default"/>
      <w:b/>
      <w:bCs/>
      <w:i w:val="0"/>
      <w:iCs w:val="0"/>
      <w:strike w:val="0"/>
      <w:dstrike w:val="0"/>
      <w:color w:val="000080"/>
      <w:sz w:val="28"/>
      <w:szCs w:val="28"/>
      <w:u w:val="none"/>
      <w:effect w:val="none"/>
    </w:rPr>
  </w:style>
  <w:style w:type="character" w:customStyle="1" w:styleId="s31">
    <w:name w:val="s31"/>
    <w:rPr>
      <w:rFonts w:ascii="Courier New" w:hAnsi="Courier New" w:cs="Courier New" w:hint="default"/>
      <w:b w:val="0"/>
      <w:bCs w:val="0"/>
      <w:i/>
      <w:iCs/>
      <w:strike w:val="0"/>
      <w:dstrike w:val="0"/>
      <w:color w:val="FF0000"/>
      <w:sz w:val="28"/>
      <w:szCs w:val="28"/>
      <w:u w:val="none"/>
      <w:effect w:val="none"/>
    </w:rPr>
  </w:style>
  <w:style w:type="character" w:customStyle="1" w:styleId="s61">
    <w:name w:val="s61"/>
    <w:rPr>
      <w:rFonts w:ascii="Courier New" w:hAnsi="Courier New" w:cs="Courier New" w:hint="default"/>
      <w:b w:val="0"/>
      <w:bCs w:val="0"/>
      <w:i w:val="0"/>
      <w:iCs w:val="0"/>
      <w:strike/>
      <w:color w:val="808000"/>
      <w:sz w:val="28"/>
      <w:szCs w:val="28"/>
    </w:rPr>
  </w:style>
  <w:style w:type="paragraph" w:customStyle="1" w:styleId="a6">
    <w:name w:val="Стиль"/>
    <w:rsid w:val="004E2359"/>
    <w:pPr>
      <w:widowControl w:val="0"/>
      <w:autoSpaceDE w:val="0"/>
      <w:autoSpaceDN w:val="0"/>
      <w:adjustRightInd w:val="0"/>
    </w:pPr>
    <w:rPr>
      <w:sz w:val="24"/>
      <w:szCs w:val="24"/>
    </w:rPr>
  </w:style>
  <w:style w:type="paragraph" w:styleId="a7">
    <w:name w:val="Balloon Text"/>
    <w:basedOn w:val="a"/>
    <w:link w:val="a8"/>
    <w:uiPriority w:val="99"/>
    <w:semiHidden/>
    <w:unhideWhenUsed/>
    <w:rsid w:val="00BD7AC1"/>
    <w:rPr>
      <w:rFonts w:ascii="Tahoma" w:hAnsi="Tahoma" w:cs="Tahoma"/>
      <w:sz w:val="16"/>
      <w:szCs w:val="16"/>
    </w:rPr>
  </w:style>
  <w:style w:type="character" w:customStyle="1" w:styleId="a8">
    <w:name w:val="Текст выноски Знак"/>
    <w:basedOn w:val="a0"/>
    <w:link w:val="a7"/>
    <w:uiPriority w:val="99"/>
    <w:semiHidden/>
    <w:rsid w:val="00BD7AC1"/>
    <w:rPr>
      <w:rFonts w:ascii="Tahoma" w:hAnsi="Tahoma" w:cs="Tahoma"/>
      <w:color w:val="000000"/>
      <w:sz w:val="16"/>
      <w:szCs w:val="16"/>
    </w:rPr>
  </w:style>
  <w:style w:type="character" w:styleId="a9">
    <w:name w:val="annotation reference"/>
    <w:basedOn w:val="a0"/>
    <w:uiPriority w:val="99"/>
    <w:semiHidden/>
    <w:unhideWhenUsed/>
    <w:rsid w:val="00733432"/>
    <w:rPr>
      <w:sz w:val="16"/>
      <w:szCs w:val="16"/>
    </w:rPr>
  </w:style>
  <w:style w:type="paragraph" w:styleId="aa">
    <w:name w:val="annotation text"/>
    <w:basedOn w:val="a"/>
    <w:link w:val="ab"/>
    <w:uiPriority w:val="99"/>
    <w:semiHidden/>
    <w:unhideWhenUsed/>
    <w:rsid w:val="00733432"/>
    <w:rPr>
      <w:sz w:val="20"/>
      <w:szCs w:val="20"/>
    </w:rPr>
  </w:style>
  <w:style w:type="character" w:customStyle="1" w:styleId="ab">
    <w:name w:val="Текст примечания Знак"/>
    <w:basedOn w:val="a0"/>
    <w:link w:val="aa"/>
    <w:uiPriority w:val="99"/>
    <w:semiHidden/>
    <w:rsid w:val="00733432"/>
    <w:rPr>
      <w:color w:val="000000"/>
    </w:rPr>
  </w:style>
  <w:style w:type="paragraph" w:styleId="ac">
    <w:name w:val="annotation subject"/>
    <w:basedOn w:val="aa"/>
    <w:next w:val="aa"/>
    <w:link w:val="ad"/>
    <w:uiPriority w:val="99"/>
    <w:semiHidden/>
    <w:unhideWhenUsed/>
    <w:rsid w:val="00733432"/>
    <w:rPr>
      <w:b/>
      <w:bCs/>
    </w:rPr>
  </w:style>
  <w:style w:type="character" w:customStyle="1" w:styleId="ad">
    <w:name w:val="Тема примечания Знак"/>
    <w:basedOn w:val="ab"/>
    <w:link w:val="ac"/>
    <w:uiPriority w:val="99"/>
    <w:semiHidden/>
    <w:rsid w:val="00733432"/>
    <w:rPr>
      <w:b/>
      <w:bCs/>
      <w:color w:val="000000"/>
    </w:rPr>
  </w:style>
  <w:style w:type="paragraph" w:customStyle="1" w:styleId="lettertext">
    <w:name w:val="letter text"/>
    <w:basedOn w:val="a"/>
    <w:rsid w:val="009130A5"/>
    <w:rPr>
      <w:color w:val="auto"/>
      <w:sz w:val="24"/>
      <w:szCs w:val="24"/>
      <w:lang w:val="en-CA" w:eastAsia="en-CA"/>
    </w:rPr>
  </w:style>
  <w:style w:type="paragraph" w:styleId="ae">
    <w:name w:val="No Spacing"/>
    <w:uiPriority w:val="1"/>
    <w:qFormat/>
    <w:rsid w:val="00094F2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F5531-599C-4D2E-A48C-4C16C567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2B270CEE</Template>
  <TotalTime>9</TotalTime>
  <Pages>9</Pages>
  <Words>3808</Words>
  <Characters>27017</Characters>
  <Application>Microsoft Office Word</Application>
  <DocSecurity>0</DocSecurity>
  <Lines>225</Lines>
  <Paragraphs>61</Paragraphs>
  <ScaleCrop>false</ScaleCrop>
  <HeadingPairs>
    <vt:vector size="2" baseType="variant">
      <vt:variant>
        <vt:lpstr>Название</vt:lpstr>
      </vt:variant>
      <vt:variant>
        <vt:i4>1</vt:i4>
      </vt:variant>
    </vt:vector>
  </HeadingPairs>
  <TitlesOfParts>
    <vt:vector size="1" baseType="lpstr">
      <vt:lpstr>Типовой договор на оказание услуг морского порта за заход судна в морской порт для производства грузовых операций и/или иных целей с последующим выходом из порта (судозаход) (приложение 9 к приказу Министра национальной экономики Республики Казахстан от 2</vt:lpstr>
    </vt:vector>
  </TitlesOfParts>
  <Company>SPecialiST RePack</Company>
  <LinksUpToDate>false</LinksUpToDate>
  <CharactersWithSpaces>30764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договор на оказание услуг морского порта за заход судна в морской порт для производства грузовых операций и/или иных целей с последующим выходом из порта (судозаход) (приложение 9 к приказу Министра национальной экономики Республики Казахстан от 27 марта 2015 года № 266)</dc:title>
  <dc:creator>Александр Юрин</dc:creator>
  <cp:lastModifiedBy>Айжан Аманкоскызы</cp:lastModifiedBy>
  <cp:revision>17</cp:revision>
  <cp:lastPrinted>2023-10-11T07:14:00Z</cp:lastPrinted>
  <dcterms:created xsi:type="dcterms:W3CDTF">2025-12-04T09:23:00Z</dcterms:created>
  <dcterms:modified xsi:type="dcterms:W3CDTF">2025-12-09T04:18:00Z</dcterms:modified>
</cp:coreProperties>
</file>