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A30FDA" w14:textId="215A1DF7" w:rsidR="00A850C9" w:rsidRPr="00E87FA4" w:rsidRDefault="00A850C9" w:rsidP="00A850C9">
      <w:pPr>
        <w:spacing w:after="0" w:line="240" w:lineRule="auto"/>
        <w:jc w:val="center"/>
        <w:rPr>
          <w:rFonts w:ascii="Times New Roman" w:hAnsi="Times New Roman" w:cs="Times New Roman"/>
          <w:b/>
          <w:sz w:val="24"/>
          <w:lang w:val="en-US"/>
        </w:rPr>
      </w:pPr>
      <w:r w:rsidRPr="00BC1654">
        <w:rPr>
          <w:rFonts w:ascii="Times New Roman" w:hAnsi="Times New Roman" w:cs="Times New Roman"/>
          <w:b/>
          <w:sz w:val="24"/>
          <w:lang w:val="en-US"/>
        </w:rPr>
        <w:t xml:space="preserve">From </w:t>
      </w:r>
      <w:r w:rsidR="001018A0" w:rsidRPr="00C52498">
        <w:rPr>
          <w:rFonts w:ascii="Times New Roman" w:hAnsi="Times New Roman" w:cs="Times New Roman"/>
          <w:b/>
          <w:sz w:val="24"/>
          <w:lang w:val="en-AU"/>
        </w:rPr>
        <w:t>12</w:t>
      </w:r>
      <w:r w:rsidRPr="00BC1654">
        <w:rPr>
          <w:rFonts w:ascii="Times New Roman" w:hAnsi="Times New Roman" w:cs="Times New Roman"/>
          <w:b/>
          <w:sz w:val="24"/>
          <w:lang w:val="en-US"/>
        </w:rPr>
        <w:t>/</w:t>
      </w:r>
      <w:r w:rsidR="001018A0" w:rsidRPr="00C52498">
        <w:rPr>
          <w:rFonts w:ascii="Times New Roman" w:hAnsi="Times New Roman" w:cs="Times New Roman"/>
          <w:b/>
          <w:sz w:val="24"/>
          <w:lang w:val="en-AU"/>
        </w:rPr>
        <w:t>10</w:t>
      </w:r>
      <w:r w:rsidRPr="00E87FA4">
        <w:rPr>
          <w:rFonts w:ascii="Times New Roman" w:hAnsi="Times New Roman" w:cs="Times New Roman"/>
          <w:b/>
          <w:sz w:val="24"/>
          <w:lang w:val="en-US"/>
        </w:rPr>
        <w:t>/202</w:t>
      </w:r>
      <w:r w:rsidR="00D652FA" w:rsidRPr="00E87FA4">
        <w:rPr>
          <w:rFonts w:ascii="Times New Roman" w:hAnsi="Times New Roman" w:cs="Times New Roman"/>
          <w:b/>
          <w:sz w:val="24"/>
          <w:lang w:val="en-US"/>
        </w:rPr>
        <w:t>6</w:t>
      </w:r>
    </w:p>
    <w:p w14:paraId="79A3ECDE" w14:textId="77777777" w:rsidR="00A850C9" w:rsidRDefault="00A850C9" w:rsidP="000C360C">
      <w:pPr>
        <w:spacing w:after="0" w:line="240" w:lineRule="auto"/>
        <w:jc w:val="center"/>
        <w:rPr>
          <w:rFonts w:ascii="Times New Roman" w:hAnsi="Times New Roman" w:cs="Times New Roman"/>
          <w:b/>
          <w:sz w:val="24"/>
          <w:szCs w:val="32"/>
          <w:lang w:val="en-US"/>
        </w:rPr>
      </w:pPr>
    </w:p>
    <w:p w14:paraId="20C2F637" w14:textId="77777777" w:rsidR="00A850C9" w:rsidRDefault="00A850C9" w:rsidP="000C360C">
      <w:pPr>
        <w:spacing w:after="0" w:line="240" w:lineRule="auto"/>
        <w:jc w:val="center"/>
        <w:rPr>
          <w:rFonts w:ascii="Times New Roman" w:hAnsi="Times New Roman" w:cs="Times New Roman"/>
          <w:b/>
          <w:sz w:val="24"/>
          <w:szCs w:val="32"/>
          <w:lang w:val="en-US"/>
        </w:rPr>
      </w:pPr>
    </w:p>
    <w:p w14:paraId="726C4F4E" w14:textId="77777777" w:rsidR="00B21177" w:rsidRDefault="00B21177" w:rsidP="000C360C">
      <w:pPr>
        <w:spacing w:after="0" w:line="240" w:lineRule="auto"/>
        <w:jc w:val="center"/>
        <w:rPr>
          <w:rFonts w:ascii="Times New Roman" w:hAnsi="Times New Roman" w:cs="Times New Roman"/>
          <w:b/>
          <w:sz w:val="24"/>
          <w:szCs w:val="32"/>
          <w:lang w:val="en-US"/>
        </w:rPr>
      </w:pPr>
      <w:r w:rsidRPr="00B21177">
        <w:rPr>
          <w:rFonts w:ascii="Times New Roman" w:hAnsi="Times New Roman" w:cs="Times New Roman"/>
          <w:b/>
          <w:sz w:val="24"/>
          <w:szCs w:val="32"/>
          <w:lang w:val="en-US"/>
        </w:rPr>
        <w:t xml:space="preserve">Price list of fees for the services </w:t>
      </w:r>
    </w:p>
    <w:p w14:paraId="402B4D6F" w14:textId="295B9A9E" w:rsidR="00CC7A8F" w:rsidRPr="00936E5A" w:rsidRDefault="00B21177" w:rsidP="000C360C">
      <w:pPr>
        <w:spacing w:after="0" w:line="240" w:lineRule="auto"/>
        <w:jc w:val="center"/>
        <w:rPr>
          <w:rFonts w:ascii="Times New Roman" w:hAnsi="Times New Roman" w:cs="Times New Roman"/>
          <w:b/>
          <w:sz w:val="24"/>
          <w:szCs w:val="32"/>
          <w:lang w:val="en-US"/>
        </w:rPr>
      </w:pPr>
      <w:r w:rsidRPr="00B21177">
        <w:rPr>
          <w:rFonts w:ascii="Times New Roman" w:hAnsi="Times New Roman" w:cs="Times New Roman"/>
          <w:b/>
          <w:sz w:val="24"/>
          <w:szCs w:val="32"/>
          <w:lang w:val="en-US"/>
        </w:rPr>
        <w:t xml:space="preserve">of the </w:t>
      </w:r>
      <w:r>
        <w:rPr>
          <w:rFonts w:ascii="Times New Roman" w:hAnsi="Times New Roman" w:cs="Times New Roman"/>
          <w:b/>
          <w:sz w:val="24"/>
          <w:szCs w:val="32"/>
          <w:lang w:val="en-US"/>
        </w:rPr>
        <w:t>J</w:t>
      </w:r>
      <w:r w:rsidRPr="00B21177">
        <w:rPr>
          <w:rFonts w:ascii="Times New Roman" w:hAnsi="Times New Roman" w:cs="Times New Roman"/>
          <w:b/>
          <w:sz w:val="24"/>
          <w:szCs w:val="32"/>
          <w:lang w:val="en-US"/>
        </w:rPr>
        <w:t>oint-stock company "</w:t>
      </w:r>
      <w:r>
        <w:rPr>
          <w:rFonts w:ascii="Times New Roman" w:hAnsi="Times New Roman" w:cs="Times New Roman"/>
          <w:b/>
          <w:sz w:val="24"/>
          <w:szCs w:val="32"/>
          <w:lang w:val="en-US"/>
        </w:rPr>
        <w:t>N</w:t>
      </w:r>
      <w:r w:rsidRPr="00B21177">
        <w:rPr>
          <w:rFonts w:ascii="Times New Roman" w:hAnsi="Times New Roman" w:cs="Times New Roman"/>
          <w:b/>
          <w:sz w:val="24"/>
          <w:szCs w:val="32"/>
          <w:lang w:val="en-US"/>
        </w:rPr>
        <w:t>ational company "</w:t>
      </w:r>
      <w:r w:rsidR="00720657">
        <w:rPr>
          <w:rFonts w:ascii="Times New Roman" w:hAnsi="Times New Roman" w:cs="Times New Roman"/>
          <w:b/>
          <w:sz w:val="24"/>
          <w:szCs w:val="32"/>
          <w:lang w:val="en-US"/>
        </w:rPr>
        <w:t xml:space="preserve">International sea trade port of </w:t>
      </w:r>
      <w:r w:rsidRPr="00B21177">
        <w:rPr>
          <w:rFonts w:ascii="Times New Roman" w:hAnsi="Times New Roman" w:cs="Times New Roman"/>
          <w:b/>
          <w:sz w:val="24"/>
          <w:szCs w:val="32"/>
          <w:lang w:val="en-US"/>
        </w:rPr>
        <w:t>Aktau"</w:t>
      </w:r>
    </w:p>
    <w:p w14:paraId="58467CF4" w14:textId="77777777" w:rsidR="00EE71A6" w:rsidRPr="00B21177" w:rsidRDefault="00EE71A6" w:rsidP="00DA03AA">
      <w:pPr>
        <w:pStyle w:val="aa"/>
        <w:ind w:left="0"/>
        <w:jc w:val="center"/>
        <w:rPr>
          <w:rFonts w:ascii="Times New Roman" w:eastAsia="Times New Roman" w:hAnsi="Times New Roman" w:cs="Times New Roman"/>
          <w:b/>
          <w:bCs/>
          <w:sz w:val="24"/>
          <w:szCs w:val="24"/>
          <w:lang w:val="en-US" w:eastAsia="ru-RU"/>
        </w:rPr>
      </w:pPr>
    </w:p>
    <w:p w14:paraId="2334907B" w14:textId="77777777" w:rsidR="00D60E1A" w:rsidRPr="00486FDB" w:rsidRDefault="007B152B" w:rsidP="00DA03AA">
      <w:pPr>
        <w:pStyle w:val="aa"/>
        <w:ind w:left="0"/>
        <w:jc w:val="center"/>
        <w:rPr>
          <w:rFonts w:ascii="Times New Roman" w:hAnsi="Times New Roman" w:cs="Times New Roman"/>
          <w:b/>
          <w:sz w:val="24"/>
          <w:szCs w:val="24"/>
          <w:lang w:val="en-US"/>
        </w:rPr>
      </w:pPr>
      <w:r w:rsidRPr="00486FDB">
        <w:rPr>
          <w:rFonts w:ascii="Times New Roman" w:eastAsia="Times New Roman" w:hAnsi="Times New Roman" w:cs="Times New Roman"/>
          <w:b/>
          <w:bCs/>
          <w:sz w:val="24"/>
          <w:szCs w:val="24"/>
          <w:lang w:val="en-US" w:eastAsia="ru-RU"/>
        </w:rPr>
        <w:t>1.</w:t>
      </w:r>
      <w:r w:rsidRPr="00486FDB">
        <w:rPr>
          <w:rFonts w:ascii="Times New Roman" w:eastAsia="Times New Roman" w:hAnsi="Times New Roman" w:cs="Times New Roman"/>
          <w:b/>
          <w:bCs/>
          <w:sz w:val="24"/>
          <w:szCs w:val="24"/>
          <w:lang w:val="en-US" w:eastAsia="ru-RU"/>
        </w:rPr>
        <w:tab/>
      </w:r>
      <w:r w:rsidR="00D60E1A" w:rsidRPr="00486FDB">
        <w:rPr>
          <w:rFonts w:ascii="Times New Roman" w:eastAsia="Times New Roman" w:hAnsi="Times New Roman" w:cs="Times New Roman"/>
          <w:b/>
          <w:bCs/>
          <w:sz w:val="24"/>
          <w:szCs w:val="24"/>
          <w:lang w:val="en-US" w:eastAsia="ru-RU"/>
        </w:rPr>
        <w:t xml:space="preserve">Loading-unloading works executed by </w:t>
      </w:r>
      <w:r w:rsidR="00A843F4" w:rsidRPr="00486FDB">
        <w:rPr>
          <w:rFonts w:ascii="Times New Roman" w:eastAsia="Times New Roman" w:hAnsi="Times New Roman" w:cs="Times New Roman"/>
          <w:b/>
          <w:bCs/>
          <w:sz w:val="24"/>
          <w:szCs w:val="24"/>
          <w:lang w:val="en-US" w:eastAsia="ru-RU"/>
        </w:rPr>
        <w:t>means</w:t>
      </w:r>
      <w:r w:rsidR="00D60E1A" w:rsidRPr="00486FDB">
        <w:rPr>
          <w:rFonts w:ascii="Times New Roman" w:eastAsia="Times New Roman" w:hAnsi="Times New Roman" w:cs="Times New Roman"/>
          <w:b/>
          <w:bCs/>
          <w:sz w:val="24"/>
          <w:szCs w:val="24"/>
          <w:lang w:val="en-US" w:eastAsia="ru-RU"/>
        </w:rPr>
        <w:t xml:space="preserve"> </w:t>
      </w:r>
      <w:r w:rsidR="00A65CEB" w:rsidRPr="00486FDB">
        <w:rPr>
          <w:rFonts w:ascii="Times New Roman" w:eastAsia="Times New Roman" w:hAnsi="Times New Roman" w:cs="Times New Roman"/>
          <w:b/>
          <w:bCs/>
          <w:sz w:val="24"/>
          <w:szCs w:val="24"/>
          <w:lang w:val="en-US" w:eastAsia="ru-RU"/>
        </w:rPr>
        <w:t xml:space="preserve">and manpower </w:t>
      </w:r>
      <w:r w:rsidR="00D60E1A" w:rsidRPr="00486FDB">
        <w:rPr>
          <w:rFonts w:ascii="Times New Roman" w:eastAsia="Times New Roman" w:hAnsi="Times New Roman" w:cs="Times New Roman"/>
          <w:b/>
          <w:bCs/>
          <w:sz w:val="24"/>
          <w:szCs w:val="24"/>
          <w:lang w:val="en-US" w:eastAsia="ru-RU"/>
        </w:rPr>
        <w:t xml:space="preserve">of </w:t>
      </w:r>
      <w:r w:rsidR="00A843F4" w:rsidRPr="00486FDB">
        <w:rPr>
          <w:rFonts w:ascii="Times New Roman" w:eastAsia="Times New Roman" w:hAnsi="Times New Roman" w:cs="Times New Roman"/>
          <w:b/>
          <w:bCs/>
          <w:sz w:val="24"/>
          <w:szCs w:val="24"/>
          <w:lang w:val="en-US" w:eastAsia="ru-RU"/>
        </w:rPr>
        <w:t xml:space="preserve">the </w:t>
      </w:r>
      <w:r w:rsidR="00D60E1A" w:rsidRPr="00486FDB">
        <w:rPr>
          <w:rFonts w:ascii="Times New Roman" w:eastAsia="Times New Roman" w:hAnsi="Times New Roman" w:cs="Times New Roman"/>
          <w:b/>
          <w:bCs/>
          <w:sz w:val="24"/>
          <w:szCs w:val="24"/>
          <w:lang w:val="en-US" w:eastAsia="ru-RU"/>
        </w:rPr>
        <w:t>seaport</w:t>
      </w:r>
    </w:p>
    <w:p w14:paraId="3297917B" w14:textId="77777777" w:rsidR="00D60E1A" w:rsidRPr="00486FDB" w:rsidRDefault="00D60E1A" w:rsidP="00D60E1A">
      <w:pPr>
        <w:pStyle w:val="aa"/>
        <w:spacing w:after="0"/>
        <w:jc w:val="right"/>
        <w:rPr>
          <w:rFonts w:ascii="Times New Roman" w:hAnsi="Times New Roman" w:cs="Times New Roman"/>
          <w:szCs w:val="20"/>
          <w:lang w:val="kk-KZ"/>
        </w:rPr>
      </w:pPr>
    </w:p>
    <w:tbl>
      <w:tblPr>
        <w:tblW w:w="9796" w:type="dxa"/>
        <w:tblInd w:w="93" w:type="dxa"/>
        <w:tblBorders>
          <w:top w:val="single" w:sz="4" w:space="0" w:color="969696"/>
          <w:left w:val="single" w:sz="4" w:space="0" w:color="969696"/>
          <w:bottom w:val="single" w:sz="4" w:space="0" w:color="969696"/>
          <w:right w:val="single" w:sz="4" w:space="0" w:color="969696"/>
          <w:insideH w:val="single" w:sz="4" w:space="0" w:color="969696"/>
          <w:insideV w:val="single" w:sz="4" w:space="0" w:color="969696"/>
        </w:tblBorders>
        <w:tblLayout w:type="fixed"/>
        <w:tblLook w:val="04A0" w:firstRow="1" w:lastRow="0" w:firstColumn="1" w:lastColumn="0" w:noHBand="0" w:noVBand="1"/>
      </w:tblPr>
      <w:tblGrid>
        <w:gridCol w:w="916"/>
        <w:gridCol w:w="6329"/>
        <w:gridCol w:w="1275"/>
        <w:gridCol w:w="1276"/>
      </w:tblGrid>
      <w:tr w:rsidR="00743E53" w:rsidRPr="00486FDB" w14:paraId="118469BF" w14:textId="77777777" w:rsidTr="00A843F4">
        <w:trPr>
          <w:trHeight w:val="1401"/>
        </w:trPr>
        <w:tc>
          <w:tcPr>
            <w:tcW w:w="91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BB4EA81" w14:textId="77777777" w:rsidR="00A843F4" w:rsidRPr="00486FDB" w:rsidRDefault="00A843F4" w:rsidP="00A13293">
            <w:pPr>
              <w:spacing w:after="0" w:line="240" w:lineRule="auto"/>
              <w:jc w:val="center"/>
              <w:rPr>
                <w:rFonts w:ascii="Times New Roman" w:eastAsia="Times New Roman" w:hAnsi="Times New Roman" w:cs="Times New Roman"/>
                <w:b/>
                <w:bCs/>
                <w:szCs w:val="20"/>
                <w:lang w:val="en-US" w:eastAsia="ru-RU"/>
              </w:rPr>
            </w:pPr>
            <w:r w:rsidRPr="00486FDB">
              <w:rPr>
                <w:rFonts w:ascii="Times New Roman" w:eastAsia="Times New Roman" w:hAnsi="Times New Roman" w:cs="Times New Roman"/>
                <w:b/>
                <w:bCs/>
                <w:szCs w:val="20"/>
                <w:lang w:val="en-US" w:eastAsia="ru-RU"/>
              </w:rPr>
              <w:t xml:space="preserve">No. </w:t>
            </w:r>
          </w:p>
        </w:tc>
        <w:tc>
          <w:tcPr>
            <w:tcW w:w="6329"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6955A5C" w14:textId="77777777" w:rsidR="00A843F4" w:rsidRPr="00486FDB" w:rsidRDefault="00A843F4" w:rsidP="00A13293">
            <w:pPr>
              <w:spacing w:after="0" w:line="240" w:lineRule="auto"/>
              <w:jc w:val="center"/>
              <w:rPr>
                <w:rFonts w:ascii="Times New Roman" w:eastAsia="Times New Roman" w:hAnsi="Times New Roman" w:cs="Times New Roman"/>
                <w:b/>
                <w:bCs/>
                <w:szCs w:val="20"/>
                <w:lang w:val="en-US" w:eastAsia="ru-RU"/>
              </w:rPr>
            </w:pPr>
            <w:r w:rsidRPr="00486FDB">
              <w:rPr>
                <w:rFonts w:ascii="Times New Roman" w:eastAsia="Times New Roman" w:hAnsi="Times New Roman" w:cs="Times New Roman"/>
                <w:b/>
                <w:bCs/>
                <w:szCs w:val="20"/>
                <w:lang w:val="en-US" w:eastAsia="ru-RU"/>
              </w:rPr>
              <w:t>CARGO TYPE</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tcPr>
          <w:p w14:paraId="0AB8733C" w14:textId="77777777" w:rsidR="00A843F4" w:rsidRPr="00486FDB" w:rsidRDefault="00A843F4" w:rsidP="00A843F4">
            <w:pPr>
              <w:spacing w:line="240" w:lineRule="auto"/>
              <w:jc w:val="center"/>
              <w:rPr>
                <w:rFonts w:ascii="Times New Roman" w:hAnsi="Times New Roman" w:cs="Times New Roman"/>
                <w:b/>
                <w:bCs/>
                <w:szCs w:val="20"/>
                <w:lang w:val="en-US"/>
              </w:rPr>
            </w:pPr>
            <w:r w:rsidRPr="00486FDB">
              <w:rPr>
                <w:rFonts w:ascii="Times New Roman" w:hAnsi="Times New Roman" w:cs="Times New Roman"/>
                <w:b/>
                <w:bCs/>
                <w:szCs w:val="20"/>
                <w:lang w:val="en-US"/>
              </w:rPr>
              <w:t>UNIT</w:t>
            </w:r>
          </w:p>
        </w:tc>
        <w:tc>
          <w:tcPr>
            <w:tcW w:w="127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1298948" w14:textId="77777777" w:rsidR="00A843F4" w:rsidRPr="00486FDB" w:rsidRDefault="00A843F4" w:rsidP="00A13293">
            <w:pPr>
              <w:spacing w:line="240" w:lineRule="auto"/>
              <w:jc w:val="center"/>
              <w:rPr>
                <w:rFonts w:ascii="Times New Roman" w:hAnsi="Times New Roman" w:cs="Times New Roman"/>
                <w:b/>
                <w:bCs/>
                <w:szCs w:val="20"/>
                <w:lang w:val="en-US"/>
              </w:rPr>
            </w:pPr>
            <w:r w:rsidRPr="00486FDB">
              <w:rPr>
                <w:rFonts w:ascii="Times New Roman" w:hAnsi="Times New Roman" w:cs="Times New Roman"/>
                <w:b/>
                <w:bCs/>
                <w:szCs w:val="20"/>
                <w:lang w:val="en-US"/>
              </w:rPr>
              <w:t>CURRENT TARIFF</w:t>
            </w:r>
          </w:p>
        </w:tc>
      </w:tr>
      <w:tr w:rsidR="00743E53" w:rsidRPr="00486FDB" w14:paraId="4262C9E3" w14:textId="77777777" w:rsidTr="00A843F4">
        <w:trPr>
          <w:trHeight w:val="188"/>
        </w:trPr>
        <w:tc>
          <w:tcPr>
            <w:tcW w:w="916" w:type="dxa"/>
            <w:tcBorders>
              <w:top w:val="single" w:sz="4" w:space="0" w:color="auto"/>
              <w:left w:val="single" w:sz="4" w:space="0" w:color="auto"/>
              <w:bottom w:val="single" w:sz="4" w:space="0" w:color="auto"/>
              <w:right w:val="single" w:sz="4" w:space="0" w:color="auto"/>
            </w:tcBorders>
            <w:noWrap/>
            <w:vAlign w:val="center"/>
          </w:tcPr>
          <w:p w14:paraId="1FD98F05" w14:textId="77777777" w:rsidR="00A843F4" w:rsidRPr="00486FDB" w:rsidRDefault="000C360C" w:rsidP="000C360C">
            <w:pPr>
              <w:spacing w:after="0" w:line="240" w:lineRule="auto"/>
              <w:jc w:val="center"/>
              <w:rPr>
                <w:rFonts w:ascii="Times New Roman" w:eastAsia="Times New Roman" w:hAnsi="Times New Roman" w:cs="Times New Roman"/>
                <w:szCs w:val="20"/>
                <w:lang w:val="en-US" w:eastAsia="ru-RU"/>
              </w:rPr>
            </w:pPr>
            <w:r w:rsidRPr="00486FDB">
              <w:rPr>
                <w:rFonts w:ascii="Times New Roman" w:eastAsia="Times New Roman" w:hAnsi="Times New Roman" w:cs="Times New Roman"/>
                <w:szCs w:val="20"/>
                <w:lang w:val="en-US" w:eastAsia="ru-RU"/>
              </w:rPr>
              <w:t>1</w:t>
            </w:r>
          </w:p>
        </w:tc>
        <w:tc>
          <w:tcPr>
            <w:tcW w:w="6329" w:type="dxa"/>
            <w:tcBorders>
              <w:top w:val="single" w:sz="4" w:space="0" w:color="auto"/>
              <w:left w:val="single" w:sz="4" w:space="0" w:color="auto"/>
              <w:bottom w:val="single" w:sz="4" w:space="0" w:color="auto"/>
              <w:right w:val="single" w:sz="4" w:space="0" w:color="auto"/>
            </w:tcBorders>
            <w:vAlign w:val="center"/>
            <w:hideMark/>
          </w:tcPr>
          <w:p w14:paraId="785062FE" w14:textId="77777777" w:rsidR="00A843F4" w:rsidRPr="00486FDB" w:rsidRDefault="00A843F4" w:rsidP="00A13293">
            <w:pPr>
              <w:spacing w:after="0" w:line="240" w:lineRule="auto"/>
              <w:rPr>
                <w:rFonts w:ascii="Times New Roman" w:eastAsia="Times New Roman" w:hAnsi="Times New Roman" w:cs="Times New Roman"/>
                <w:szCs w:val="20"/>
                <w:lang w:val="en-US" w:eastAsia="ru-RU"/>
              </w:rPr>
            </w:pPr>
            <w:r w:rsidRPr="00486FDB">
              <w:rPr>
                <w:rFonts w:ascii="Times New Roman" w:eastAsia="Times New Roman" w:hAnsi="Times New Roman" w:cs="Times New Roman"/>
                <w:szCs w:val="20"/>
                <w:lang w:val="en-US" w:eastAsia="ru-RU"/>
              </w:rPr>
              <w:t xml:space="preserve">Cargo in big-bags </w:t>
            </w:r>
          </w:p>
        </w:tc>
        <w:tc>
          <w:tcPr>
            <w:tcW w:w="1275" w:type="dxa"/>
            <w:tcBorders>
              <w:top w:val="single" w:sz="4" w:space="0" w:color="auto"/>
              <w:left w:val="single" w:sz="4" w:space="0" w:color="auto"/>
              <w:bottom w:val="single" w:sz="4" w:space="0" w:color="auto"/>
              <w:right w:val="single" w:sz="4" w:space="0" w:color="auto"/>
            </w:tcBorders>
          </w:tcPr>
          <w:p w14:paraId="3EF2A29C" w14:textId="77777777" w:rsidR="00A843F4" w:rsidRPr="00486FDB" w:rsidRDefault="00A843F4" w:rsidP="00A13293">
            <w:pPr>
              <w:spacing w:after="0" w:line="240" w:lineRule="auto"/>
              <w:jc w:val="center"/>
              <w:rPr>
                <w:rFonts w:ascii="Times New Roman" w:eastAsia="Times New Roman" w:hAnsi="Times New Roman" w:cs="Times New Roman"/>
                <w:szCs w:val="20"/>
                <w:lang w:val="en-US" w:eastAsia="ru-RU"/>
              </w:rPr>
            </w:pPr>
            <w:r w:rsidRPr="00486FDB">
              <w:rPr>
                <w:rFonts w:ascii="Times New Roman" w:eastAsia="Times New Roman" w:hAnsi="Times New Roman" w:cs="Times New Roman"/>
                <w:szCs w:val="20"/>
                <w:lang w:val="en-US" w:eastAsia="ru-RU"/>
              </w:rPr>
              <w:t>ton</w:t>
            </w:r>
          </w:p>
        </w:tc>
        <w:tc>
          <w:tcPr>
            <w:tcW w:w="1276" w:type="dxa"/>
            <w:tcBorders>
              <w:top w:val="single" w:sz="4" w:space="0" w:color="auto"/>
              <w:left w:val="single" w:sz="4" w:space="0" w:color="auto"/>
              <w:bottom w:val="single" w:sz="4" w:space="0" w:color="auto"/>
              <w:right w:val="single" w:sz="4" w:space="0" w:color="auto"/>
            </w:tcBorders>
            <w:vAlign w:val="center"/>
            <w:hideMark/>
          </w:tcPr>
          <w:p w14:paraId="7D5509B8" w14:textId="77777777" w:rsidR="00A843F4" w:rsidRPr="00992187" w:rsidRDefault="00992187" w:rsidP="00A843F4">
            <w:pPr>
              <w:spacing w:after="0" w:line="240" w:lineRule="auto"/>
              <w:jc w:val="center"/>
              <w:rPr>
                <w:rFonts w:ascii="Times New Roman" w:eastAsia="Times New Roman" w:hAnsi="Times New Roman" w:cs="Times New Roman"/>
                <w:szCs w:val="20"/>
                <w:lang w:eastAsia="ru-RU"/>
              </w:rPr>
            </w:pPr>
            <w:r>
              <w:rPr>
                <w:rFonts w:ascii="Times New Roman" w:eastAsia="Times New Roman" w:hAnsi="Times New Roman" w:cs="Times New Roman"/>
                <w:szCs w:val="20"/>
                <w:lang w:eastAsia="ru-RU"/>
              </w:rPr>
              <w:t>3 000</w:t>
            </w:r>
          </w:p>
        </w:tc>
      </w:tr>
      <w:tr w:rsidR="00743E53" w:rsidRPr="00C52498" w14:paraId="6773F167" w14:textId="77777777" w:rsidTr="00A843F4">
        <w:trPr>
          <w:trHeight w:val="770"/>
        </w:trPr>
        <w:tc>
          <w:tcPr>
            <w:tcW w:w="916" w:type="dxa"/>
            <w:tcBorders>
              <w:top w:val="single" w:sz="4" w:space="0" w:color="auto"/>
              <w:left w:val="single" w:sz="4" w:space="0" w:color="auto"/>
              <w:bottom w:val="single" w:sz="4" w:space="0" w:color="auto"/>
              <w:right w:val="single" w:sz="4" w:space="0" w:color="auto"/>
            </w:tcBorders>
            <w:noWrap/>
            <w:vAlign w:val="center"/>
          </w:tcPr>
          <w:p w14:paraId="62E7CE9F" w14:textId="77777777" w:rsidR="00A843F4" w:rsidRPr="00486FDB" w:rsidRDefault="00A843F4" w:rsidP="009B1B59">
            <w:pPr>
              <w:spacing w:after="0" w:line="240" w:lineRule="auto"/>
              <w:jc w:val="center"/>
              <w:rPr>
                <w:rFonts w:ascii="Times New Roman" w:eastAsia="Times New Roman" w:hAnsi="Times New Roman" w:cs="Times New Roman"/>
                <w:b/>
                <w:szCs w:val="20"/>
                <w:lang w:val="en-US" w:eastAsia="ru-RU"/>
              </w:rPr>
            </w:pPr>
          </w:p>
        </w:tc>
        <w:tc>
          <w:tcPr>
            <w:tcW w:w="6329" w:type="dxa"/>
            <w:tcBorders>
              <w:top w:val="single" w:sz="4" w:space="0" w:color="auto"/>
              <w:left w:val="single" w:sz="4" w:space="0" w:color="auto"/>
              <w:bottom w:val="single" w:sz="4" w:space="0" w:color="auto"/>
              <w:right w:val="single" w:sz="4" w:space="0" w:color="auto"/>
            </w:tcBorders>
            <w:vAlign w:val="center"/>
          </w:tcPr>
          <w:p w14:paraId="71EE9CB3" w14:textId="77777777" w:rsidR="00A843F4" w:rsidRPr="00486FDB" w:rsidRDefault="00BA0412" w:rsidP="00BA0412">
            <w:pPr>
              <w:spacing w:after="0" w:line="240" w:lineRule="auto"/>
              <w:rPr>
                <w:rFonts w:ascii="Times New Roman" w:eastAsia="Times New Roman" w:hAnsi="Times New Roman" w:cs="Times New Roman"/>
                <w:b/>
                <w:szCs w:val="20"/>
                <w:lang w:val="en-US" w:eastAsia="ru-RU"/>
              </w:rPr>
            </w:pPr>
            <w:r w:rsidRPr="00BA0412">
              <w:rPr>
                <w:rFonts w:ascii="Times New Roman" w:eastAsia="Times New Roman" w:hAnsi="Times New Roman" w:cs="Times New Roman"/>
                <w:b/>
                <w:szCs w:val="20"/>
                <w:lang w:val="en-US" w:eastAsia="ru-RU"/>
              </w:rPr>
              <w:t>Cargo in boxes, bags,  pallets, bundles and without packaging (including perishable or requiring careful reloading), including:</w:t>
            </w:r>
          </w:p>
        </w:tc>
        <w:tc>
          <w:tcPr>
            <w:tcW w:w="1275" w:type="dxa"/>
            <w:tcBorders>
              <w:top w:val="single" w:sz="4" w:space="0" w:color="auto"/>
              <w:left w:val="single" w:sz="4" w:space="0" w:color="auto"/>
              <w:bottom w:val="single" w:sz="4" w:space="0" w:color="auto"/>
              <w:right w:val="single" w:sz="4" w:space="0" w:color="auto"/>
            </w:tcBorders>
          </w:tcPr>
          <w:p w14:paraId="69FE714A" w14:textId="77777777" w:rsidR="00A843F4" w:rsidRPr="00486FDB" w:rsidRDefault="00A843F4" w:rsidP="00A13293">
            <w:pPr>
              <w:spacing w:after="0" w:line="240" w:lineRule="auto"/>
              <w:jc w:val="center"/>
              <w:rPr>
                <w:rFonts w:ascii="Times New Roman" w:eastAsia="Times New Roman" w:hAnsi="Times New Roman" w:cs="Times New Roman"/>
                <w:szCs w:val="20"/>
                <w:lang w:val="en-US" w:eastAsia="ru-RU"/>
              </w:rPr>
            </w:pPr>
          </w:p>
        </w:tc>
        <w:tc>
          <w:tcPr>
            <w:tcW w:w="1276" w:type="dxa"/>
            <w:tcBorders>
              <w:top w:val="single" w:sz="4" w:space="0" w:color="auto"/>
              <w:left w:val="single" w:sz="4" w:space="0" w:color="auto"/>
              <w:bottom w:val="single" w:sz="4" w:space="0" w:color="auto"/>
              <w:right w:val="single" w:sz="4" w:space="0" w:color="auto"/>
            </w:tcBorders>
            <w:vAlign w:val="center"/>
          </w:tcPr>
          <w:p w14:paraId="614D243C" w14:textId="77777777" w:rsidR="00A843F4" w:rsidRPr="00486FDB" w:rsidRDefault="00A843F4" w:rsidP="00A13293">
            <w:pPr>
              <w:spacing w:after="0" w:line="240" w:lineRule="auto"/>
              <w:jc w:val="center"/>
              <w:rPr>
                <w:rFonts w:ascii="Times New Roman" w:eastAsia="Times New Roman" w:hAnsi="Times New Roman" w:cs="Times New Roman"/>
                <w:szCs w:val="20"/>
                <w:lang w:val="en-US" w:eastAsia="ru-RU"/>
              </w:rPr>
            </w:pPr>
          </w:p>
        </w:tc>
      </w:tr>
      <w:tr w:rsidR="00743E53" w:rsidRPr="00486FDB" w14:paraId="1744EEB5" w14:textId="77777777" w:rsidTr="00A843F4">
        <w:trPr>
          <w:trHeight w:val="343"/>
        </w:trPr>
        <w:tc>
          <w:tcPr>
            <w:tcW w:w="916" w:type="dxa"/>
            <w:tcBorders>
              <w:top w:val="single" w:sz="4" w:space="0" w:color="auto"/>
              <w:left w:val="single" w:sz="4" w:space="0" w:color="auto"/>
              <w:bottom w:val="single" w:sz="4" w:space="0" w:color="auto"/>
              <w:right w:val="single" w:sz="4" w:space="0" w:color="auto"/>
            </w:tcBorders>
            <w:noWrap/>
            <w:vAlign w:val="center"/>
          </w:tcPr>
          <w:p w14:paraId="6600F3ED" w14:textId="77777777" w:rsidR="00A843F4" w:rsidRPr="00486FDB" w:rsidRDefault="000C360C" w:rsidP="000C360C">
            <w:pPr>
              <w:pStyle w:val="aa"/>
              <w:spacing w:after="0" w:line="240" w:lineRule="auto"/>
              <w:ind w:left="360"/>
              <w:rPr>
                <w:rFonts w:ascii="Times New Roman" w:eastAsia="Times New Roman" w:hAnsi="Times New Roman" w:cs="Times New Roman"/>
                <w:szCs w:val="20"/>
                <w:lang w:val="en-US" w:eastAsia="ru-RU"/>
              </w:rPr>
            </w:pPr>
            <w:r w:rsidRPr="00486FDB">
              <w:rPr>
                <w:rFonts w:ascii="Times New Roman" w:eastAsia="Times New Roman" w:hAnsi="Times New Roman" w:cs="Times New Roman"/>
                <w:szCs w:val="20"/>
                <w:lang w:eastAsia="ru-RU"/>
              </w:rPr>
              <w:t>2</w:t>
            </w:r>
          </w:p>
        </w:tc>
        <w:tc>
          <w:tcPr>
            <w:tcW w:w="6329" w:type="dxa"/>
            <w:tcBorders>
              <w:top w:val="single" w:sz="4" w:space="0" w:color="auto"/>
              <w:left w:val="single" w:sz="4" w:space="0" w:color="auto"/>
              <w:bottom w:val="single" w:sz="4" w:space="0" w:color="auto"/>
              <w:right w:val="single" w:sz="4" w:space="0" w:color="auto"/>
            </w:tcBorders>
            <w:vAlign w:val="center"/>
            <w:hideMark/>
          </w:tcPr>
          <w:p w14:paraId="4D9AC06F" w14:textId="77777777" w:rsidR="00A843F4" w:rsidRPr="00486FDB" w:rsidRDefault="00A843F4" w:rsidP="00A13293">
            <w:pPr>
              <w:spacing w:after="0" w:line="240" w:lineRule="auto"/>
              <w:rPr>
                <w:rFonts w:ascii="Times New Roman" w:eastAsia="Times New Roman" w:hAnsi="Times New Roman" w:cs="Times New Roman"/>
                <w:szCs w:val="20"/>
                <w:lang w:val="en-US" w:eastAsia="ru-RU"/>
              </w:rPr>
            </w:pPr>
            <w:r w:rsidRPr="00486FDB">
              <w:rPr>
                <w:rFonts w:ascii="Times New Roman" w:eastAsia="Times New Roman" w:hAnsi="Times New Roman" w:cs="Times New Roman"/>
                <w:szCs w:val="20"/>
                <w:lang w:val="en-US" w:eastAsia="ru-RU"/>
              </w:rPr>
              <w:t>cargo up to</w:t>
            </w:r>
            <w:r w:rsidRPr="00486FDB">
              <w:rPr>
                <w:rFonts w:ascii="Times New Roman" w:eastAsia="Times New Roman" w:hAnsi="Times New Roman" w:cs="Times New Roman"/>
                <w:szCs w:val="20"/>
                <w:lang w:eastAsia="ru-RU"/>
              </w:rPr>
              <w:t xml:space="preserve"> 30 kg</w:t>
            </w:r>
          </w:p>
        </w:tc>
        <w:tc>
          <w:tcPr>
            <w:tcW w:w="1275" w:type="dxa"/>
            <w:tcBorders>
              <w:top w:val="single" w:sz="4" w:space="0" w:color="auto"/>
              <w:left w:val="single" w:sz="4" w:space="0" w:color="auto"/>
              <w:bottom w:val="single" w:sz="4" w:space="0" w:color="auto"/>
              <w:right w:val="single" w:sz="4" w:space="0" w:color="auto"/>
            </w:tcBorders>
          </w:tcPr>
          <w:p w14:paraId="44D54D66" w14:textId="77777777" w:rsidR="00A843F4" w:rsidRPr="00486FDB" w:rsidRDefault="00A843F4" w:rsidP="00A13293">
            <w:pPr>
              <w:spacing w:after="0" w:line="240" w:lineRule="auto"/>
              <w:jc w:val="center"/>
              <w:rPr>
                <w:rFonts w:ascii="Times New Roman" w:eastAsia="Times New Roman" w:hAnsi="Times New Roman" w:cs="Times New Roman"/>
                <w:szCs w:val="20"/>
                <w:lang w:val="en-US" w:eastAsia="ru-RU"/>
              </w:rPr>
            </w:pPr>
            <w:r w:rsidRPr="00486FDB">
              <w:rPr>
                <w:rFonts w:ascii="Times New Roman" w:eastAsia="Times New Roman" w:hAnsi="Times New Roman" w:cs="Times New Roman"/>
                <w:szCs w:val="20"/>
                <w:lang w:val="en-US" w:eastAsia="ru-RU"/>
              </w:rPr>
              <w:t>ton</w:t>
            </w:r>
          </w:p>
        </w:tc>
        <w:tc>
          <w:tcPr>
            <w:tcW w:w="1276" w:type="dxa"/>
            <w:tcBorders>
              <w:top w:val="single" w:sz="4" w:space="0" w:color="auto"/>
              <w:left w:val="single" w:sz="4" w:space="0" w:color="auto"/>
              <w:bottom w:val="single" w:sz="4" w:space="0" w:color="auto"/>
              <w:right w:val="single" w:sz="4" w:space="0" w:color="auto"/>
            </w:tcBorders>
            <w:vAlign w:val="center"/>
            <w:hideMark/>
          </w:tcPr>
          <w:p w14:paraId="46070B2F" w14:textId="77777777" w:rsidR="00A843F4" w:rsidRPr="00EB2952" w:rsidRDefault="00050C95" w:rsidP="00A13293">
            <w:pPr>
              <w:spacing w:after="0" w:line="240" w:lineRule="auto"/>
              <w:jc w:val="center"/>
              <w:rPr>
                <w:rFonts w:ascii="Times New Roman" w:eastAsia="Times New Roman" w:hAnsi="Times New Roman" w:cs="Times New Roman"/>
                <w:szCs w:val="20"/>
                <w:lang w:eastAsia="ru-RU"/>
              </w:rPr>
            </w:pPr>
            <w:r>
              <w:rPr>
                <w:rFonts w:ascii="Times New Roman" w:eastAsia="Times New Roman" w:hAnsi="Times New Roman" w:cs="Times New Roman"/>
                <w:szCs w:val="20"/>
                <w:lang w:eastAsia="ru-RU"/>
              </w:rPr>
              <w:t>7 000</w:t>
            </w:r>
          </w:p>
        </w:tc>
      </w:tr>
      <w:tr w:rsidR="00743E53" w:rsidRPr="00486FDB" w14:paraId="0C146F2B" w14:textId="77777777" w:rsidTr="00A843F4">
        <w:trPr>
          <w:trHeight w:val="273"/>
        </w:trPr>
        <w:tc>
          <w:tcPr>
            <w:tcW w:w="916" w:type="dxa"/>
            <w:tcBorders>
              <w:top w:val="single" w:sz="4" w:space="0" w:color="auto"/>
              <w:left w:val="single" w:sz="4" w:space="0" w:color="auto"/>
              <w:bottom w:val="single" w:sz="4" w:space="0" w:color="auto"/>
              <w:right w:val="single" w:sz="4" w:space="0" w:color="auto"/>
            </w:tcBorders>
            <w:noWrap/>
            <w:vAlign w:val="center"/>
          </w:tcPr>
          <w:p w14:paraId="4A86470E" w14:textId="77777777" w:rsidR="00A843F4" w:rsidRPr="00486FDB" w:rsidRDefault="000C360C" w:rsidP="000C360C">
            <w:pPr>
              <w:pStyle w:val="aa"/>
              <w:spacing w:after="0" w:line="240" w:lineRule="auto"/>
              <w:ind w:left="360"/>
              <w:rPr>
                <w:rFonts w:ascii="Times New Roman" w:eastAsia="Times New Roman" w:hAnsi="Times New Roman" w:cs="Times New Roman"/>
                <w:szCs w:val="20"/>
                <w:lang w:eastAsia="ru-RU"/>
              </w:rPr>
            </w:pPr>
            <w:r w:rsidRPr="00486FDB">
              <w:rPr>
                <w:rFonts w:ascii="Times New Roman" w:eastAsia="Times New Roman" w:hAnsi="Times New Roman" w:cs="Times New Roman"/>
                <w:szCs w:val="20"/>
                <w:lang w:eastAsia="ru-RU"/>
              </w:rPr>
              <w:t>3</w:t>
            </w:r>
          </w:p>
        </w:tc>
        <w:tc>
          <w:tcPr>
            <w:tcW w:w="6329" w:type="dxa"/>
            <w:tcBorders>
              <w:top w:val="single" w:sz="4" w:space="0" w:color="auto"/>
              <w:left w:val="single" w:sz="4" w:space="0" w:color="auto"/>
              <w:bottom w:val="single" w:sz="4" w:space="0" w:color="auto"/>
              <w:right w:val="single" w:sz="4" w:space="0" w:color="auto"/>
            </w:tcBorders>
            <w:vAlign w:val="center"/>
            <w:hideMark/>
          </w:tcPr>
          <w:p w14:paraId="1C60D1DC" w14:textId="77777777" w:rsidR="00A843F4" w:rsidRPr="00486FDB" w:rsidRDefault="000C360C" w:rsidP="00A13293">
            <w:pPr>
              <w:spacing w:after="0" w:line="240" w:lineRule="auto"/>
              <w:rPr>
                <w:rFonts w:ascii="Times New Roman" w:eastAsia="Times New Roman" w:hAnsi="Times New Roman" w:cs="Times New Roman"/>
                <w:szCs w:val="20"/>
                <w:lang w:val="en-US" w:eastAsia="ru-RU"/>
              </w:rPr>
            </w:pPr>
            <w:r w:rsidRPr="00486FDB">
              <w:rPr>
                <w:rFonts w:ascii="Times New Roman" w:eastAsia="Times New Roman" w:hAnsi="Times New Roman" w:cs="Times New Roman"/>
                <w:szCs w:val="20"/>
                <w:lang w:val="en-US" w:eastAsia="ru-RU"/>
              </w:rPr>
              <w:t>cargo from 31 kg to 1 500 kg</w:t>
            </w:r>
          </w:p>
        </w:tc>
        <w:tc>
          <w:tcPr>
            <w:tcW w:w="1275" w:type="dxa"/>
            <w:tcBorders>
              <w:top w:val="single" w:sz="4" w:space="0" w:color="auto"/>
              <w:left w:val="single" w:sz="4" w:space="0" w:color="auto"/>
              <w:bottom w:val="single" w:sz="4" w:space="0" w:color="auto"/>
              <w:right w:val="single" w:sz="4" w:space="0" w:color="auto"/>
            </w:tcBorders>
          </w:tcPr>
          <w:p w14:paraId="495F9C5E" w14:textId="77777777" w:rsidR="00A843F4" w:rsidRPr="00486FDB" w:rsidRDefault="00A843F4" w:rsidP="00A13293">
            <w:pPr>
              <w:spacing w:after="0" w:line="240" w:lineRule="auto"/>
              <w:jc w:val="center"/>
              <w:rPr>
                <w:rFonts w:ascii="Times New Roman" w:eastAsia="Times New Roman" w:hAnsi="Times New Roman" w:cs="Times New Roman"/>
                <w:szCs w:val="20"/>
                <w:lang w:val="en-US" w:eastAsia="ru-RU"/>
              </w:rPr>
            </w:pPr>
            <w:r w:rsidRPr="00486FDB">
              <w:rPr>
                <w:rFonts w:ascii="Times New Roman" w:eastAsia="Times New Roman" w:hAnsi="Times New Roman" w:cs="Times New Roman"/>
                <w:szCs w:val="20"/>
                <w:lang w:val="en-US" w:eastAsia="ru-RU"/>
              </w:rPr>
              <w:t>ton</w:t>
            </w:r>
          </w:p>
        </w:tc>
        <w:tc>
          <w:tcPr>
            <w:tcW w:w="1276" w:type="dxa"/>
            <w:tcBorders>
              <w:top w:val="single" w:sz="4" w:space="0" w:color="auto"/>
              <w:left w:val="single" w:sz="4" w:space="0" w:color="auto"/>
              <w:bottom w:val="single" w:sz="4" w:space="0" w:color="auto"/>
              <w:right w:val="single" w:sz="4" w:space="0" w:color="auto"/>
            </w:tcBorders>
            <w:vAlign w:val="center"/>
            <w:hideMark/>
          </w:tcPr>
          <w:p w14:paraId="73FEABDF" w14:textId="77777777" w:rsidR="00A843F4" w:rsidRPr="00486FDB" w:rsidRDefault="00050C95" w:rsidP="00413DF6">
            <w:pPr>
              <w:spacing w:after="0" w:line="240" w:lineRule="auto"/>
              <w:jc w:val="center"/>
              <w:rPr>
                <w:rFonts w:ascii="Times New Roman" w:eastAsia="Times New Roman" w:hAnsi="Times New Roman" w:cs="Times New Roman"/>
                <w:szCs w:val="20"/>
                <w:lang w:val="en-US" w:eastAsia="ru-RU"/>
              </w:rPr>
            </w:pPr>
            <w:r>
              <w:rPr>
                <w:rFonts w:ascii="Times New Roman" w:eastAsia="Times New Roman" w:hAnsi="Times New Roman" w:cs="Times New Roman"/>
                <w:szCs w:val="20"/>
                <w:lang w:eastAsia="ru-RU"/>
              </w:rPr>
              <w:t>6 700</w:t>
            </w:r>
          </w:p>
        </w:tc>
      </w:tr>
      <w:tr w:rsidR="00743E53" w:rsidRPr="00486FDB" w14:paraId="7F4FA36F" w14:textId="77777777" w:rsidTr="00A843F4">
        <w:trPr>
          <w:trHeight w:val="278"/>
        </w:trPr>
        <w:tc>
          <w:tcPr>
            <w:tcW w:w="916" w:type="dxa"/>
            <w:tcBorders>
              <w:top w:val="single" w:sz="4" w:space="0" w:color="auto"/>
              <w:left w:val="single" w:sz="4" w:space="0" w:color="auto"/>
              <w:bottom w:val="single" w:sz="4" w:space="0" w:color="auto"/>
              <w:right w:val="single" w:sz="4" w:space="0" w:color="auto"/>
            </w:tcBorders>
            <w:noWrap/>
            <w:vAlign w:val="center"/>
          </w:tcPr>
          <w:p w14:paraId="06F9807E" w14:textId="77777777" w:rsidR="00A843F4" w:rsidRPr="00486FDB" w:rsidRDefault="000C360C" w:rsidP="000C360C">
            <w:pPr>
              <w:pStyle w:val="aa"/>
              <w:spacing w:after="0" w:line="240" w:lineRule="auto"/>
              <w:ind w:left="360"/>
              <w:rPr>
                <w:rFonts w:ascii="Times New Roman" w:eastAsia="Times New Roman" w:hAnsi="Times New Roman" w:cs="Times New Roman"/>
                <w:szCs w:val="20"/>
                <w:lang w:eastAsia="ru-RU"/>
              </w:rPr>
            </w:pPr>
            <w:r w:rsidRPr="00486FDB">
              <w:rPr>
                <w:rFonts w:ascii="Times New Roman" w:eastAsia="Times New Roman" w:hAnsi="Times New Roman" w:cs="Times New Roman"/>
                <w:szCs w:val="20"/>
                <w:lang w:eastAsia="ru-RU"/>
              </w:rPr>
              <w:t>4</w:t>
            </w:r>
          </w:p>
        </w:tc>
        <w:tc>
          <w:tcPr>
            <w:tcW w:w="6329" w:type="dxa"/>
            <w:tcBorders>
              <w:top w:val="single" w:sz="4" w:space="0" w:color="auto"/>
              <w:left w:val="single" w:sz="4" w:space="0" w:color="auto"/>
              <w:bottom w:val="single" w:sz="4" w:space="0" w:color="auto"/>
              <w:right w:val="single" w:sz="4" w:space="0" w:color="auto"/>
            </w:tcBorders>
            <w:vAlign w:val="center"/>
            <w:hideMark/>
          </w:tcPr>
          <w:p w14:paraId="2CC31A45" w14:textId="77777777" w:rsidR="00A843F4" w:rsidRPr="00486FDB" w:rsidRDefault="00A843F4" w:rsidP="00A13293">
            <w:pPr>
              <w:spacing w:after="0" w:line="240" w:lineRule="auto"/>
              <w:rPr>
                <w:rFonts w:ascii="Times New Roman" w:eastAsia="Times New Roman" w:hAnsi="Times New Roman" w:cs="Times New Roman"/>
                <w:szCs w:val="20"/>
                <w:lang w:val="en-US" w:eastAsia="ru-RU"/>
              </w:rPr>
            </w:pPr>
            <w:r w:rsidRPr="00486FDB">
              <w:rPr>
                <w:rFonts w:ascii="Times New Roman" w:eastAsia="Times New Roman" w:hAnsi="Times New Roman" w:cs="Times New Roman"/>
                <w:szCs w:val="20"/>
                <w:lang w:val="en-US" w:eastAsia="ru-RU"/>
              </w:rPr>
              <w:t>c</w:t>
            </w:r>
            <w:r w:rsidR="000C360C" w:rsidRPr="00486FDB">
              <w:rPr>
                <w:rFonts w:ascii="Times New Roman" w:eastAsia="Times New Roman" w:hAnsi="Times New Roman" w:cs="Times New Roman"/>
                <w:szCs w:val="20"/>
                <w:lang w:val="en-US" w:eastAsia="ru-RU"/>
              </w:rPr>
              <w:t>argo from 1 501 kg to 10 000 kg</w:t>
            </w:r>
          </w:p>
        </w:tc>
        <w:tc>
          <w:tcPr>
            <w:tcW w:w="1275" w:type="dxa"/>
            <w:tcBorders>
              <w:top w:val="single" w:sz="4" w:space="0" w:color="auto"/>
              <w:left w:val="single" w:sz="4" w:space="0" w:color="auto"/>
              <w:bottom w:val="single" w:sz="4" w:space="0" w:color="auto"/>
              <w:right w:val="single" w:sz="4" w:space="0" w:color="auto"/>
            </w:tcBorders>
          </w:tcPr>
          <w:p w14:paraId="53D3A142" w14:textId="77777777" w:rsidR="00A843F4" w:rsidRPr="00486FDB" w:rsidRDefault="00A843F4" w:rsidP="00A13293">
            <w:pPr>
              <w:spacing w:after="0" w:line="240" w:lineRule="auto"/>
              <w:jc w:val="center"/>
              <w:rPr>
                <w:rFonts w:ascii="Times New Roman" w:eastAsia="Times New Roman" w:hAnsi="Times New Roman" w:cs="Times New Roman"/>
                <w:szCs w:val="20"/>
                <w:lang w:val="en-US" w:eastAsia="ru-RU"/>
              </w:rPr>
            </w:pPr>
            <w:r w:rsidRPr="00486FDB">
              <w:rPr>
                <w:rFonts w:ascii="Times New Roman" w:eastAsia="Times New Roman" w:hAnsi="Times New Roman" w:cs="Times New Roman"/>
                <w:szCs w:val="20"/>
                <w:lang w:val="en-US" w:eastAsia="ru-RU"/>
              </w:rPr>
              <w:t>ton</w:t>
            </w:r>
          </w:p>
        </w:tc>
        <w:tc>
          <w:tcPr>
            <w:tcW w:w="1276" w:type="dxa"/>
            <w:tcBorders>
              <w:top w:val="single" w:sz="4" w:space="0" w:color="auto"/>
              <w:left w:val="single" w:sz="4" w:space="0" w:color="auto"/>
              <w:bottom w:val="single" w:sz="4" w:space="0" w:color="auto"/>
              <w:right w:val="single" w:sz="4" w:space="0" w:color="auto"/>
            </w:tcBorders>
            <w:vAlign w:val="center"/>
            <w:hideMark/>
          </w:tcPr>
          <w:p w14:paraId="78DE32CC" w14:textId="77777777" w:rsidR="00A843F4" w:rsidRPr="00486FDB" w:rsidRDefault="00050C95" w:rsidP="00413DF6">
            <w:pPr>
              <w:spacing w:after="0" w:line="240" w:lineRule="auto"/>
              <w:jc w:val="center"/>
              <w:rPr>
                <w:rFonts w:ascii="Times New Roman" w:eastAsia="Times New Roman" w:hAnsi="Times New Roman" w:cs="Times New Roman"/>
                <w:szCs w:val="20"/>
                <w:lang w:val="en-US" w:eastAsia="ru-RU"/>
              </w:rPr>
            </w:pPr>
            <w:r>
              <w:rPr>
                <w:rFonts w:ascii="Times New Roman" w:eastAsia="Times New Roman" w:hAnsi="Times New Roman" w:cs="Times New Roman"/>
                <w:szCs w:val="20"/>
                <w:lang w:eastAsia="ru-RU"/>
              </w:rPr>
              <w:t>5 900</w:t>
            </w:r>
          </w:p>
        </w:tc>
      </w:tr>
      <w:tr w:rsidR="00743E53" w:rsidRPr="00C52498" w14:paraId="3C266DB3" w14:textId="77777777" w:rsidTr="00A843F4">
        <w:trPr>
          <w:trHeight w:val="414"/>
        </w:trPr>
        <w:tc>
          <w:tcPr>
            <w:tcW w:w="916" w:type="dxa"/>
            <w:tcBorders>
              <w:top w:val="single" w:sz="4" w:space="0" w:color="auto"/>
              <w:left w:val="single" w:sz="4" w:space="0" w:color="auto"/>
              <w:bottom w:val="single" w:sz="4" w:space="0" w:color="auto"/>
              <w:right w:val="single" w:sz="4" w:space="0" w:color="auto"/>
            </w:tcBorders>
            <w:noWrap/>
            <w:vAlign w:val="center"/>
          </w:tcPr>
          <w:p w14:paraId="2D3DC5BF" w14:textId="77777777" w:rsidR="00A843F4" w:rsidRPr="00486FDB" w:rsidRDefault="00A843F4" w:rsidP="009B1B59">
            <w:pPr>
              <w:spacing w:after="0" w:line="240" w:lineRule="auto"/>
              <w:jc w:val="center"/>
              <w:rPr>
                <w:rFonts w:ascii="Times New Roman" w:eastAsia="Times New Roman" w:hAnsi="Times New Roman" w:cs="Times New Roman"/>
                <w:b/>
                <w:szCs w:val="20"/>
                <w:lang w:eastAsia="ru-RU"/>
              </w:rPr>
            </w:pPr>
          </w:p>
        </w:tc>
        <w:tc>
          <w:tcPr>
            <w:tcW w:w="6329" w:type="dxa"/>
            <w:tcBorders>
              <w:top w:val="single" w:sz="4" w:space="0" w:color="auto"/>
              <w:left w:val="single" w:sz="4" w:space="0" w:color="auto"/>
              <w:bottom w:val="single" w:sz="4" w:space="0" w:color="auto"/>
              <w:right w:val="single" w:sz="4" w:space="0" w:color="auto"/>
            </w:tcBorders>
            <w:vAlign w:val="center"/>
          </w:tcPr>
          <w:p w14:paraId="35D803EF" w14:textId="77777777" w:rsidR="00A843F4" w:rsidRPr="00486FDB" w:rsidRDefault="00BA0412" w:rsidP="00BA0412">
            <w:pPr>
              <w:spacing w:after="0" w:line="240" w:lineRule="auto"/>
              <w:rPr>
                <w:rFonts w:ascii="Times New Roman" w:eastAsia="Times New Roman" w:hAnsi="Times New Roman" w:cs="Times New Roman"/>
                <w:b/>
                <w:szCs w:val="20"/>
                <w:lang w:val="en-US" w:eastAsia="ru-RU"/>
              </w:rPr>
            </w:pPr>
            <w:r w:rsidRPr="00BA0412">
              <w:rPr>
                <w:rFonts w:ascii="Times New Roman" w:eastAsia="Times New Roman" w:hAnsi="Times New Roman" w:cs="Times New Roman"/>
                <w:b/>
                <w:szCs w:val="20"/>
                <w:lang w:val="en-US" w:eastAsia="ru-RU"/>
              </w:rPr>
              <w:t>Metals in blanks, ingots, ingots, not in business, in bundles, sheets, rolls, circles, rolled ferrous metals (pipes, beams, channels and other types of rolled products), including</w:t>
            </w:r>
            <w:r w:rsidR="00A843F4" w:rsidRPr="00486FDB">
              <w:rPr>
                <w:rFonts w:ascii="Times New Roman" w:eastAsia="Times New Roman" w:hAnsi="Times New Roman" w:cs="Times New Roman"/>
                <w:b/>
                <w:szCs w:val="20"/>
                <w:lang w:val="en-US" w:eastAsia="ru-RU"/>
              </w:rPr>
              <w:t xml:space="preserve">: </w:t>
            </w:r>
          </w:p>
        </w:tc>
        <w:tc>
          <w:tcPr>
            <w:tcW w:w="1275" w:type="dxa"/>
            <w:tcBorders>
              <w:top w:val="single" w:sz="4" w:space="0" w:color="auto"/>
              <w:left w:val="single" w:sz="4" w:space="0" w:color="auto"/>
              <w:bottom w:val="single" w:sz="4" w:space="0" w:color="auto"/>
              <w:right w:val="single" w:sz="4" w:space="0" w:color="auto"/>
            </w:tcBorders>
          </w:tcPr>
          <w:p w14:paraId="3B1BAF9B" w14:textId="77777777" w:rsidR="00A843F4" w:rsidRPr="00486FDB" w:rsidRDefault="00A843F4" w:rsidP="00A13293">
            <w:pPr>
              <w:spacing w:after="0" w:line="240" w:lineRule="auto"/>
              <w:jc w:val="center"/>
              <w:rPr>
                <w:rFonts w:ascii="Times New Roman" w:eastAsia="Times New Roman" w:hAnsi="Times New Roman" w:cs="Times New Roman"/>
                <w:szCs w:val="20"/>
                <w:lang w:val="en-US" w:eastAsia="ru-RU"/>
              </w:rPr>
            </w:pPr>
          </w:p>
        </w:tc>
        <w:tc>
          <w:tcPr>
            <w:tcW w:w="1276" w:type="dxa"/>
            <w:tcBorders>
              <w:top w:val="single" w:sz="4" w:space="0" w:color="auto"/>
              <w:left w:val="single" w:sz="4" w:space="0" w:color="auto"/>
              <w:bottom w:val="single" w:sz="4" w:space="0" w:color="auto"/>
              <w:right w:val="single" w:sz="4" w:space="0" w:color="auto"/>
            </w:tcBorders>
            <w:vAlign w:val="center"/>
          </w:tcPr>
          <w:p w14:paraId="302CA799" w14:textId="77777777" w:rsidR="00A843F4" w:rsidRPr="00486FDB" w:rsidRDefault="00A843F4" w:rsidP="00A13293">
            <w:pPr>
              <w:spacing w:after="0" w:line="240" w:lineRule="auto"/>
              <w:jc w:val="center"/>
              <w:rPr>
                <w:rFonts w:ascii="Times New Roman" w:eastAsia="Times New Roman" w:hAnsi="Times New Roman" w:cs="Times New Roman"/>
                <w:szCs w:val="20"/>
                <w:lang w:val="en-US" w:eastAsia="ru-RU"/>
              </w:rPr>
            </w:pPr>
          </w:p>
        </w:tc>
      </w:tr>
      <w:tr w:rsidR="00743E53" w:rsidRPr="00486FDB" w14:paraId="2938BBE3" w14:textId="77777777" w:rsidTr="00A843F4">
        <w:trPr>
          <w:trHeight w:val="298"/>
        </w:trPr>
        <w:tc>
          <w:tcPr>
            <w:tcW w:w="916" w:type="dxa"/>
            <w:tcBorders>
              <w:top w:val="single" w:sz="4" w:space="0" w:color="auto"/>
              <w:left w:val="single" w:sz="4" w:space="0" w:color="auto"/>
              <w:bottom w:val="single" w:sz="4" w:space="0" w:color="auto"/>
              <w:right w:val="single" w:sz="4" w:space="0" w:color="auto"/>
            </w:tcBorders>
            <w:noWrap/>
            <w:vAlign w:val="center"/>
          </w:tcPr>
          <w:p w14:paraId="294B530E" w14:textId="77777777" w:rsidR="00A843F4" w:rsidRPr="00486FDB" w:rsidRDefault="000C360C" w:rsidP="000C360C">
            <w:pPr>
              <w:pStyle w:val="aa"/>
              <w:spacing w:after="0" w:line="240" w:lineRule="auto"/>
              <w:ind w:left="360"/>
              <w:rPr>
                <w:rFonts w:ascii="Times New Roman" w:eastAsia="Times New Roman" w:hAnsi="Times New Roman" w:cs="Times New Roman"/>
                <w:szCs w:val="20"/>
                <w:lang w:val="en-US" w:eastAsia="ru-RU"/>
              </w:rPr>
            </w:pPr>
            <w:r w:rsidRPr="00486FDB">
              <w:rPr>
                <w:rFonts w:ascii="Times New Roman" w:eastAsia="Times New Roman" w:hAnsi="Times New Roman" w:cs="Times New Roman"/>
                <w:szCs w:val="20"/>
                <w:lang w:eastAsia="ru-RU"/>
              </w:rPr>
              <w:t>5</w:t>
            </w:r>
          </w:p>
        </w:tc>
        <w:tc>
          <w:tcPr>
            <w:tcW w:w="6329" w:type="dxa"/>
            <w:tcBorders>
              <w:top w:val="single" w:sz="4" w:space="0" w:color="auto"/>
              <w:left w:val="single" w:sz="4" w:space="0" w:color="auto"/>
              <w:bottom w:val="single" w:sz="4" w:space="0" w:color="auto"/>
              <w:right w:val="single" w:sz="4" w:space="0" w:color="auto"/>
            </w:tcBorders>
            <w:vAlign w:val="center"/>
            <w:hideMark/>
          </w:tcPr>
          <w:p w14:paraId="49BE108F" w14:textId="77777777" w:rsidR="00A843F4" w:rsidRPr="00486FDB" w:rsidRDefault="00A843F4" w:rsidP="00A13293">
            <w:pPr>
              <w:spacing w:after="0" w:line="240" w:lineRule="auto"/>
              <w:rPr>
                <w:rFonts w:ascii="Times New Roman" w:eastAsia="Times New Roman" w:hAnsi="Times New Roman" w:cs="Times New Roman"/>
                <w:szCs w:val="20"/>
                <w:lang w:val="en-US" w:eastAsia="ru-RU"/>
              </w:rPr>
            </w:pPr>
            <w:r w:rsidRPr="00486FDB">
              <w:rPr>
                <w:rFonts w:ascii="Times New Roman" w:eastAsia="Times New Roman" w:hAnsi="Times New Roman" w:cs="Times New Roman"/>
                <w:szCs w:val="20"/>
                <w:lang w:val="en-US" w:eastAsia="ru-RU"/>
              </w:rPr>
              <w:t>metal up to</w:t>
            </w:r>
            <w:r w:rsidR="000C360C" w:rsidRPr="00486FDB">
              <w:rPr>
                <w:rFonts w:ascii="Times New Roman" w:eastAsia="Times New Roman" w:hAnsi="Times New Roman" w:cs="Times New Roman"/>
                <w:szCs w:val="20"/>
                <w:lang w:eastAsia="ru-RU"/>
              </w:rPr>
              <w:t xml:space="preserve"> 250 kg</w:t>
            </w:r>
          </w:p>
        </w:tc>
        <w:tc>
          <w:tcPr>
            <w:tcW w:w="1275" w:type="dxa"/>
            <w:tcBorders>
              <w:top w:val="single" w:sz="4" w:space="0" w:color="auto"/>
              <w:left w:val="single" w:sz="4" w:space="0" w:color="auto"/>
              <w:bottom w:val="single" w:sz="4" w:space="0" w:color="auto"/>
              <w:right w:val="single" w:sz="4" w:space="0" w:color="auto"/>
            </w:tcBorders>
          </w:tcPr>
          <w:p w14:paraId="1B8E1AF0" w14:textId="77777777" w:rsidR="00A843F4" w:rsidRPr="00486FDB" w:rsidRDefault="00CC5BBD" w:rsidP="00A13293">
            <w:pPr>
              <w:spacing w:after="0" w:line="240" w:lineRule="auto"/>
              <w:jc w:val="center"/>
              <w:rPr>
                <w:rFonts w:ascii="Times New Roman" w:eastAsia="Times New Roman" w:hAnsi="Times New Roman" w:cs="Times New Roman"/>
                <w:szCs w:val="20"/>
                <w:lang w:val="en-US" w:eastAsia="ru-RU"/>
              </w:rPr>
            </w:pPr>
            <w:r w:rsidRPr="00486FDB">
              <w:rPr>
                <w:rFonts w:ascii="Times New Roman" w:eastAsia="Times New Roman" w:hAnsi="Times New Roman" w:cs="Times New Roman"/>
                <w:szCs w:val="20"/>
                <w:lang w:val="en-US" w:eastAsia="ru-RU"/>
              </w:rPr>
              <w:t>ton</w:t>
            </w:r>
          </w:p>
        </w:tc>
        <w:tc>
          <w:tcPr>
            <w:tcW w:w="1276" w:type="dxa"/>
            <w:tcBorders>
              <w:top w:val="single" w:sz="4" w:space="0" w:color="auto"/>
              <w:left w:val="single" w:sz="4" w:space="0" w:color="auto"/>
              <w:bottom w:val="single" w:sz="4" w:space="0" w:color="auto"/>
              <w:right w:val="single" w:sz="4" w:space="0" w:color="auto"/>
            </w:tcBorders>
            <w:vAlign w:val="center"/>
            <w:hideMark/>
          </w:tcPr>
          <w:p w14:paraId="35AC2CA0" w14:textId="77777777" w:rsidR="00A843F4" w:rsidRPr="00486FDB" w:rsidRDefault="00050C95" w:rsidP="00E97B00">
            <w:pPr>
              <w:spacing w:after="0" w:line="240" w:lineRule="auto"/>
              <w:jc w:val="center"/>
              <w:rPr>
                <w:rFonts w:ascii="Times New Roman" w:eastAsia="Times New Roman" w:hAnsi="Times New Roman" w:cs="Times New Roman"/>
                <w:szCs w:val="20"/>
                <w:lang w:eastAsia="ru-RU"/>
              </w:rPr>
            </w:pPr>
            <w:r>
              <w:rPr>
                <w:rFonts w:ascii="Times New Roman" w:eastAsia="Times New Roman" w:hAnsi="Times New Roman" w:cs="Times New Roman"/>
                <w:szCs w:val="20"/>
                <w:lang w:eastAsia="ru-RU"/>
              </w:rPr>
              <w:t>5 500</w:t>
            </w:r>
          </w:p>
        </w:tc>
      </w:tr>
      <w:tr w:rsidR="00743E53" w:rsidRPr="00486FDB" w14:paraId="073B11E6" w14:textId="77777777" w:rsidTr="00A843F4">
        <w:trPr>
          <w:trHeight w:val="290"/>
        </w:trPr>
        <w:tc>
          <w:tcPr>
            <w:tcW w:w="916" w:type="dxa"/>
            <w:tcBorders>
              <w:top w:val="single" w:sz="4" w:space="0" w:color="auto"/>
              <w:left w:val="single" w:sz="4" w:space="0" w:color="auto"/>
              <w:bottom w:val="single" w:sz="4" w:space="0" w:color="auto"/>
              <w:right w:val="single" w:sz="4" w:space="0" w:color="auto"/>
            </w:tcBorders>
            <w:noWrap/>
            <w:vAlign w:val="center"/>
          </w:tcPr>
          <w:p w14:paraId="008CAB11" w14:textId="77777777" w:rsidR="00A843F4" w:rsidRPr="00486FDB" w:rsidRDefault="000C360C" w:rsidP="000C360C">
            <w:pPr>
              <w:pStyle w:val="aa"/>
              <w:spacing w:after="0" w:line="240" w:lineRule="auto"/>
              <w:ind w:left="360"/>
              <w:rPr>
                <w:rFonts w:ascii="Times New Roman" w:eastAsia="Times New Roman" w:hAnsi="Times New Roman" w:cs="Times New Roman"/>
                <w:szCs w:val="20"/>
                <w:lang w:eastAsia="ru-RU"/>
              </w:rPr>
            </w:pPr>
            <w:r w:rsidRPr="00486FDB">
              <w:rPr>
                <w:rFonts w:ascii="Times New Roman" w:eastAsia="Times New Roman" w:hAnsi="Times New Roman" w:cs="Times New Roman"/>
                <w:szCs w:val="20"/>
                <w:lang w:eastAsia="ru-RU"/>
              </w:rPr>
              <w:t>6</w:t>
            </w:r>
          </w:p>
        </w:tc>
        <w:tc>
          <w:tcPr>
            <w:tcW w:w="6329" w:type="dxa"/>
            <w:tcBorders>
              <w:top w:val="single" w:sz="4" w:space="0" w:color="auto"/>
              <w:left w:val="single" w:sz="4" w:space="0" w:color="auto"/>
              <w:bottom w:val="single" w:sz="4" w:space="0" w:color="auto"/>
              <w:right w:val="single" w:sz="4" w:space="0" w:color="auto"/>
            </w:tcBorders>
            <w:vAlign w:val="center"/>
            <w:hideMark/>
          </w:tcPr>
          <w:p w14:paraId="2F8B561C" w14:textId="77777777" w:rsidR="00A843F4" w:rsidRPr="00486FDB" w:rsidRDefault="000C360C" w:rsidP="00A13293">
            <w:pPr>
              <w:spacing w:after="0" w:line="240" w:lineRule="auto"/>
              <w:rPr>
                <w:rFonts w:ascii="Times New Roman" w:eastAsia="Times New Roman" w:hAnsi="Times New Roman" w:cs="Times New Roman"/>
                <w:szCs w:val="20"/>
                <w:lang w:val="en-US" w:eastAsia="ru-RU"/>
              </w:rPr>
            </w:pPr>
            <w:r w:rsidRPr="00486FDB">
              <w:rPr>
                <w:rFonts w:ascii="Times New Roman" w:eastAsia="Times New Roman" w:hAnsi="Times New Roman" w:cs="Times New Roman"/>
                <w:szCs w:val="20"/>
                <w:lang w:val="en-US" w:eastAsia="ru-RU"/>
              </w:rPr>
              <w:t>metal from 251 kg to 1 500 kg</w:t>
            </w:r>
          </w:p>
        </w:tc>
        <w:tc>
          <w:tcPr>
            <w:tcW w:w="1275" w:type="dxa"/>
            <w:tcBorders>
              <w:top w:val="single" w:sz="4" w:space="0" w:color="auto"/>
              <w:left w:val="single" w:sz="4" w:space="0" w:color="auto"/>
              <w:bottom w:val="single" w:sz="4" w:space="0" w:color="auto"/>
              <w:right w:val="single" w:sz="4" w:space="0" w:color="auto"/>
            </w:tcBorders>
          </w:tcPr>
          <w:p w14:paraId="0F734D16" w14:textId="77777777" w:rsidR="00A843F4" w:rsidRPr="00486FDB" w:rsidRDefault="00CC5BBD" w:rsidP="00A13293">
            <w:pPr>
              <w:spacing w:after="0" w:line="240" w:lineRule="auto"/>
              <w:jc w:val="center"/>
              <w:rPr>
                <w:rFonts w:ascii="Times New Roman" w:eastAsia="Times New Roman" w:hAnsi="Times New Roman" w:cs="Times New Roman"/>
                <w:szCs w:val="20"/>
                <w:lang w:val="en-US" w:eastAsia="ru-RU"/>
              </w:rPr>
            </w:pPr>
            <w:r w:rsidRPr="00486FDB">
              <w:rPr>
                <w:rFonts w:ascii="Times New Roman" w:eastAsia="Times New Roman" w:hAnsi="Times New Roman" w:cs="Times New Roman"/>
                <w:szCs w:val="20"/>
                <w:lang w:val="en-US" w:eastAsia="ru-RU"/>
              </w:rPr>
              <w:t>ton</w:t>
            </w:r>
          </w:p>
        </w:tc>
        <w:tc>
          <w:tcPr>
            <w:tcW w:w="1276" w:type="dxa"/>
            <w:tcBorders>
              <w:top w:val="single" w:sz="4" w:space="0" w:color="auto"/>
              <w:left w:val="single" w:sz="4" w:space="0" w:color="auto"/>
              <w:bottom w:val="single" w:sz="4" w:space="0" w:color="auto"/>
              <w:right w:val="single" w:sz="4" w:space="0" w:color="auto"/>
            </w:tcBorders>
            <w:vAlign w:val="center"/>
            <w:hideMark/>
          </w:tcPr>
          <w:p w14:paraId="55610CF6" w14:textId="77777777" w:rsidR="00A843F4" w:rsidRPr="00486FDB" w:rsidRDefault="00050C95" w:rsidP="004834F8">
            <w:pPr>
              <w:spacing w:after="0" w:line="240" w:lineRule="auto"/>
              <w:jc w:val="center"/>
              <w:rPr>
                <w:rFonts w:ascii="Times New Roman" w:eastAsia="Times New Roman" w:hAnsi="Times New Roman" w:cs="Times New Roman"/>
                <w:szCs w:val="20"/>
                <w:lang w:eastAsia="ru-RU"/>
              </w:rPr>
            </w:pPr>
            <w:r>
              <w:rPr>
                <w:rFonts w:ascii="Times New Roman" w:eastAsia="Times New Roman" w:hAnsi="Times New Roman" w:cs="Times New Roman"/>
                <w:szCs w:val="20"/>
                <w:lang w:eastAsia="ru-RU"/>
              </w:rPr>
              <w:t>5 000</w:t>
            </w:r>
          </w:p>
        </w:tc>
      </w:tr>
      <w:tr w:rsidR="00743E53" w:rsidRPr="00486FDB" w14:paraId="000791B3" w14:textId="77777777" w:rsidTr="00A843F4">
        <w:trPr>
          <w:trHeight w:val="282"/>
        </w:trPr>
        <w:tc>
          <w:tcPr>
            <w:tcW w:w="916" w:type="dxa"/>
            <w:tcBorders>
              <w:top w:val="single" w:sz="4" w:space="0" w:color="auto"/>
              <w:left w:val="single" w:sz="4" w:space="0" w:color="auto"/>
              <w:bottom w:val="single" w:sz="4" w:space="0" w:color="auto"/>
              <w:right w:val="single" w:sz="4" w:space="0" w:color="auto"/>
            </w:tcBorders>
            <w:noWrap/>
            <w:vAlign w:val="center"/>
          </w:tcPr>
          <w:p w14:paraId="002A5C28" w14:textId="77777777" w:rsidR="00A843F4" w:rsidRPr="00486FDB" w:rsidRDefault="000C360C" w:rsidP="000C360C">
            <w:pPr>
              <w:pStyle w:val="aa"/>
              <w:spacing w:after="0" w:line="240" w:lineRule="auto"/>
              <w:ind w:left="360"/>
              <w:rPr>
                <w:rFonts w:ascii="Times New Roman" w:eastAsia="Times New Roman" w:hAnsi="Times New Roman" w:cs="Times New Roman"/>
                <w:szCs w:val="20"/>
                <w:lang w:eastAsia="ru-RU"/>
              </w:rPr>
            </w:pPr>
            <w:r w:rsidRPr="00486FDB">
              <w:rPr>
                <w:rFonts w:ascii="Times New Roman" w:eastAsia="Times New Roman" w:hAnsi="Times New Roman" w:cs="Times New Roman"/>
                <w:szCs w:val="20"/>
                <w:lang w:eastAsia="ru-RU"/>
              </w:rPr>
              <w:t>7</w:t>
            </w:r>
          </w:p>
        </w:tc>
        <w:tc>
          <w:tcPr>
            <w:tcW w:w="6329" w:type="dxa"/>
            <w:tcBorders>
              <w:top w:val="single" w:sz="4" w:space="0" w:color="auto"/>
              <w:left w:val="single" w:sz="4" w:space="0" w:color="auto"/>
              <w:bottom w:val="single" w:sz="4" w:space="0" w:color="auto"/>
              <w:right w:val="single" w:sz="4" w:space="0" w:color="auto"/>
            </w:tcBorders>
            <w:vAlign w:val="center"/>
            <w:hideMark/>
          </w:tcPr>
          <w:p w14:paraId="741E1576" w14:textId="77777777" w:rsidR="00A843F4" w:rsidRPr="00486FDB" w:rsidRDefault="00A843F4" w:rsidP="00A13293">
            <w:pPr>
              <w:spacing w:after="0" w:line="240" w:lineRule="auto"/>
              <w:rPr>
                <w:rFonts w:ascii="Times New Roman" w:eastAsia="Times New Roman" w:hAnsi="Times New Roman" w:cs="Times New Roman"/>
                <w:szCs w:val="20"/>
                <w:lang w:val="en-US" w:eastAsia="ru-RU"/>
              </w:rPr>
            </w:pPr>
            <w:r w:rsidRPr="00486FDB">
              <w:rPr>
                <w:rFonts w:ascii="Times New Roman" w:eastAsia="Times New Roman" w:hAnsi="Times New Roman" w:cs="Times New Roman"/>
                <w:szCs w:val="20"/>
                <w:lang w:val="en-US" w:eastAsia="ru-RU"/>
              </w:rPr>
              <w:t xml:space="preserve">metal from </w:t>
            </w:r>
            <w:r w:rsidR="000C360C" w:rsidRPr="00486FDB">
              <w:rPr>
                <w:rFonts w:ascii="Times New Roman" w:eastAsia="Times New Roman" w:hAnsi="Times New Roman" w:cs="Times New Roman"/>
                <w:szCs w:val="20"/>
                <w:lang w:eastAsia="ru-RU"/>
              </w:rPr>
              <w:t>1 501 kg</w:t>
            </w:r>
          </w:p>
        </w:tc>
        <w:tc>
          <w:tcPr>
            <w:tcW w:w="1275" w:type="dxa"/>
            <w:tcBorders>
              <w:top w:val="single" w:sz="4" w:space="0" w:color="auto"/>
              <w:left w:val="single" w:sz="4" w:space="0" w:color="auto"/>
              <w:bottom w:val="single" w:sz="4" w:space="0" w:color="auto"/>
              <w:right w:val="single" w:sz="4" w:space="0" w:color="auto"/>
            </w:tcBorders>
          </w:tcPr>
          <w:p w14:paraId="412A5325" w14:textId="77777777" w:rsidR="00A843F4" w:rsidRPr="00486FDB" w:rsidRDefault="00CC5BBD" w:rsidP="00A13293">
            <w:pPr>
              <w:spacing w:after="0" w:line="240" w:lineRule="auto"/>
              <w:jc w:val="center"/>
              <w:rPr>
                <w:rFonts w:ascii="Times New Roman" w:eastAsia="Times New Roman" w:hAnsi="Times New Roman" w:cs="Times New Roman"/>
                <w:szCs w:val="20"/>
                <w:lang w:eastAsia="ru-RU"/>
              </w:rPr>
            </w:pPr>
            <w:r w:rsidRPr="00486FDB">
              <w:rPr>
                <w:rFonts w:ascii="Times New Roman" w:eastAsia="Times New Roman" w:hAnsi="Times New Roman" w:cs="Times New Roman"/>
                <w:szCs w:val="20"/>
                <w:lang w:val="en-US" w:eastAsia="ru-RU"/>
              </w:rPr>
              <w:t>ton</w:t>
            </w:r>
          </w:p>
        </w:tc>
        <w:tc>
          <w:tcPr>
            <w:tcW w:w="1276" w:type="dxa"/>
            <w:tcBorders>
              <w:top w:val="single" w:sz="4" w:space="0" w:color="auto"/>
              <w:left w:val="single" w:sz="4" w:space="0" w:color="auto"/>
              <w:bottom w:val="single" w:sz="4" w:space="0" w:color="auto"/>
              <w:right w:val="single" w:sz="4" w:space="0" w:color="auto"/>
            </w:tcBorders>
            <w:vAlign w:val="center"/>
            <w:hideMark/>
          </w:tcPr>
          <w:p w14:paraId="0FC47D4C" w14:textId="77777777" w:rsidR="00A843F4" w:rsidRPr="00486FDB" w:rsidRDefault="004834F8" w:rsidP="00050C95">
            <w:pPr>
              <w:spacing w:after="0" w:line="240" w:lineRule="auto"/>
              <w:jc w:val="center"/>
              <w:rPr>
                <w:rFonts w:ascii="Times New Roman" w:eastAsia="Times New Roman" w:hAnsi="Times New Roman" w:cs="Times New Roman"/>
                <w:szCs w:val="20"/>
                <w:lang w:val="en-US" w:eastAsia="ru-RU"/>
              </w:rPr>
            </w:pPr>
            <w:r>
              <w:rPr>
                <w:rFonts w:ascii="Times New Roman" w:eastAsia="Times New Roman" w:hAnsi="Times New Roman" w:cs="Times New Roman"/>
                <w:szCs w:val="20"/>
                <w:lang w:eastAsia="ru-RU"/>
              </w:rPr>
              <w:t>4</w:t>
            </w:r>
            <w:r w:rsidR="00CE5715" w:rsidRPr="00486FDB">
              <w:rPr>
                <w:rFonts w:ascii="Times New Roman" w:eastAsia="Times New Roman" w:hAnsi="Times New Roman" w:cs="Times New Roman"/>
                <w:szCs w:val="20"/>
                <w:lang w:eastAsia="ru-RU"/>
              </w:rPr>
              <w:t xml:space="preserve"> </w:t>
            </w:r>
            <w:r w:rsidR="00050C95">
              <w:rPr>
                <w:rFonts w:ascii="Times New Roman" w:eastAsia="Times New Roman" w:hAnsi="Times New Roman" w:cs="Times New Roman"/>
                <w:szCs w:val="20"/>
                <w:lang w:eastAsia="ru-RU"/>
              </w:rPr>
              <w:t>8</w:t>
            </w:r>
            <w:r w:rsidR="00CE5715" w:rsidRPr="00486FDB">
              <w:rPr>
                <w:rFonts w:ascii="Times New Roman" w:eastAsia="Times New Roman" w:hAnsi="Times New Roman" w:cs="Times New Roman"/>
                <w:szCs w:val="20"/>
                <w:lang w:eastAsia="ru-RU"/>
              </w:rPr>
              <w:t>00</w:t>
            </w:r>
          </w:p>
        </w:tc>
      </w:tr>
      <w:tr w:rsidR="009A570F" w:rsidRPr="00486FDB" w14:paraId="6740647C" w14:textId="77777777" w:rsidTr="00707A99">
        <w:trPr>
          <w:trHeight w:val="311"/>
        </w:trPr>
        <w:tc>
          <w:tcPr>
            <w:tcW w:w="916" w:type="dxa"/>
            <w:tcBorders>
              <w:top w:val="single" w:sz="4" w:space="0" w:color="auto"/>
              <w:left w:val="single" w:sz="4" w:space="0" w:color="auto"/>
              <w:bottom w:val="single" w:sz="4" w:space="0" w:color="auto"/>
              <w:right w:val="single" w:sz="4" w:space="0" w:color="auto"/>
            </w:tcBorders>
            <w:noWrap/>
            <w:vAlign w:val="center"/>
          </w:tcPr>
          <w:p w14:paraId="3D6D1F46" w14:textId="77777777" w:rsidR="009A570F" w:rsidRPr="009A570F" w:rsidRDefault="009A570F" w:rsidP="009B1B59">
            <w:pPr>
              <w:spacing w:after="0" w:line="240" w:lineRule="auto"/>
              <w:jc w:val="center"/>
              <w:rPr>
                <w:rFonts w:ascii="Times New Roman" w:eastAsia="Times New Roman" w:hAnsi="Times New Roman" w:cs="Times New Roman"/>
                <w:szCs w:val="20"/>
                <w:lang w:eastAsia="ru-RU"/>
              </w:rPr>
            </w:pPr>
            <w:r>
              <w:rPr>
                <w:rFonts w:ascii="Times New Roman" w:eastAsia="Times New Roman" w:hAnsi="Times New Roman" w:cs="Times New Roman"/>
                <w:szCs w:val="20"/>
                <w:lang w:eastAsia="ru-RU"/>
              </w:rPr>
              <w:t>8</w:t>
            </w:r>
          </w:p>
        </w:tc>
        <w:tc>
          <w:tcPr>
            <w:tcW w:w="6329" w:type="dxa"/>
            <w:tcBorders>
              <w:top w:val="single" w:sz="4" w:space="0" w:color="auto"/>
              <w:left w:val="single" w:sz="4" w:space="0" w:color="auto"/>
              <w:bottom w:val="single" w:sz="4" w:space="0" w:color="auto"/>
              <w:right w:val="single" w:sz="4" w:space="0" w:color="auto"/>
            </w:tcBorders>
            <w:vAlign w:val="center"/>
          </w:tcPr>
          <w:p w14:paraId="1E559075" w14:textId="77777777" w:rsidR="009A570F" w:rsidRPr="005860B7" w:rsidRDefault="009A570F" w:rsidP="00707A99">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lang w:val="en-US"/>
              </w:rPr>
            </w:pPr>
            <w:r w:rsidRPr="004534AF">
              <w:rPr>
                <w:rFonts w:ascii="Times New Roman" w:hAnsi="Times New Roman" w:cs="Times New Roman"/>
                <w:lang w:val="en-US"/>
              </w:rPr>
              <w:t xml:space="preserve">Rail transshipment </w:t>
            </w:r>
          </w:p>
        </w:tc>
        <w:tc>
          <w:tcPr>
            <w:tcW w:w="1275" w:type="dxa"/>
            <w:tcBorders>
              <w:top w:val="single" w:sz="4" w:space="0" w:color="auto"/>
              <w:left w:val="single" w:sz="4" w:space="0" w:color="auto"/>
              <w:bottom w:val="single" w:sz="4" w:space="0" w:color="auto"/>
              <w:right w:val="single" w:sz="4" w:space="0" w:color="auto"/>
            </w:tcBorders>
            <w:vAlign w:val="center"/>
          </w:tcPr>
          <w:p w14:paraId="53939951" w14:textId="77777777" w:rsidR="009A570F" w:rsidRPr="00C91A38" w:rsidRDefault="009A570F" w:rsidP="00707A99">
            <w:pPr>
              <w:spacing w:after="0" w:line="240" w:lineRule="auto"/>
              <w:jc w:val="center"/>
              <w:rPr>
                <w:rFonts w:ascii="Times New Roman" w:eastAsia="Times New Roman" w:hAnsi="Times New Roman" w:cs="Times New Roman"/>
                <w:lang w:val="en-US" w:eastAsia="ru-RU"/>
              </w:rPr>
            </w:pPr>
            <w:r w:rsidRPr="00C91A38">
              <w:rPr>
                <w:rFonts w:ascii="Times New Roman" w:eastAsia="Times New Roman" w:hAnsi="Times New Roman" w:cs="Times New Roman"/>
                <w:lang w:val="en-US" w:eastAsia="ru-RU"/>
              </w:rPr>
              <w:t>ton</w:t>
            </w:r>
          </w:p>
        </w:tc>
        <w:tc>
          <w:tcPr>
            <w:tcW w:w="1276" w:type="dxa"/>
            <w:tcBorders>
              <w:top w:val="single" w:sz="4" w:space="0" w:color="auto"/>
              <w:left w:val="single" w:sz="4" w:space="0" w:color="auto"/>
              <w:bottom w:val="single" w:sz="4" w:space="0" w:color="auto"/>
              <w:right w:val="single" w:sz="4" w:space="0" w:color="auto"/>
            </w:tcBorders>
            <w:vAlign w:val="center"/>
          </w:tcPr>
          <w:p w14:paraId="606D96D5" w14:textId="77777777" w:rsidR="009A570F" w:rsidRPr="00277D46" w:rsidRDefault="009A570F" w:rsidP="00707A99">
            <w:pPr>
              <w:spacing w:after="0" w:line="240" w:lineRule="auto"/>
              <w:jc w:val="center"/>
              <w:rPr>
                <w:rFonts w:ascii="Times New Roman" w:hAnsi="Times New Roman" w:cs="Times New Roman"/>
                <w:lang w:val="en-US"/>
              </w:rPr>
            </w:pPr>
            <w:r>
              <w:rPr>
                <w:rFonts w:ascii="Times New Roman" w:hAnsi="Times New Roman" w:cs="Times New Roman"/>
              </w:rPr>
              <w:t>5 520</w:t>
            </w:r>
          </w:p>
        </w:tc>
      </w:tr>
      <w:tr w:rsidR="009A570F" w:rsidRPr="00486FDB" w14:paraId="1EA35A4F" w14:textId="77777777" w:rsidTr="00707A99">
        <w:trPr>
          <w:trHeight w:val="311"/>
        </w:trPr>
        <w:tc>
          <w:tcPr>
            <w:tcW w:w="916" w:type="dxa"/>
            <w:tcBorders>
              <w:top w:val="single" w:sz="4" w:space="0" w:color="auto"/>
              <w:left w:val="single" w:sz="4" w:space="0" w:color="auto"/>
              <w:bottom w:val="single" w:sz="4" w:space="0" w:color="auto"/>
              <w:right w:val="single" w:sz="4" w:space="0" w:color="auto"/>
            </w:tcBorders>
            <w:noWrap/>
            <w:vAlign w:val="center"/>
          </w:tcPr>
          <w:p w14:paraId="2C5BD399" w14:textId="77777777" w:rsidR="009A570F" w:rsidRPr="009A570F" w:rsidRDefault="009A570F" w:rsidP="009B1B59">
            <w:pPr>
              <w:spacing w:after="0" w:line="240" w:lineRule="auto"/>
              <w:jc w:val="center"/>
              <w:rPr>
                <w:rFonts w:ascii="Times New Roman" w:eastAsia="Times New Roman" w:hAnsi="Times New Roman" w:cs="Times New Roman"/>
                <w:szCs w:val="20"/>
                <w:lang w:eastAsia="ru-RU"/>
              </w:rPr>
            </w:pPr>
            <w:r>
              <w:rPr>
                <w:rFonts w:ascii="Times New Roman" w:eastAsia="Times New Roman" w:hAnsi="Times New Roman" w:cs="Times New Roman"/>
                <w:szCs w:val="20"/>
                <w:lang w:eastAsia="ru-RU"/>
              </w:rPr>
              <w:t>9</w:t>
            </w:r>
          </w:p>
        </w:tc>
        <w:tc>
          <w:tcPr>
            <w:tcW w:w="6329" w:type="dxa"/>
            <w:tcBorders>
              <w:top w:val="single" w:sz="4" w:space="0" w:color="auto"/>
              <w:left w:val="single" w:sz="4" w:space="0" w:color="auto"/>
              <w:bottom w:val="single" w:sz="4" w:space="0" w:color="auto"/>
              <w:right w:val="single" w:sz="4" w:space="0" w:color="auto"/>
            </w:tcBorders>
            <w:vAlign w:val="center"/>
          </w:tcPr>
          <w:p w14:paraId="59D1534C" w14:textId="77777777" w:rsidR="009A570F" w:rsidRPr="0028487E" w:rsidRDefault="009A570F" w:rsidP="00707A99">
            <w:pPr>
              <w:tabs>
                <w:tab w:val="left" w:pos="993"/>
              </w:tabs>
              <w:spacing w:after="0" w:line="240" w:lineRule="auto"/>
              <w:rPr>
                <w:rFonts w:ascii="Times New Roman" w:hAnsi="Times New Roman" w:cs="Times New Roman"/>
                <w:lang w:val="en-US"/>
              </w:rPr>
            </w:pPr>
            <w:r w:rsidRPr="0028487E">
              <w:rPr>
                <w:rFonts w:ascii="Times New Roman" w:hAnsi="Times New Roman" w:cs="Times New Roman"/>
                <w:lang w:val="kk-KZ"/>
              </w:rPr>
              <w:t>Transshipment of non-ferrous and ferrous metals in the event that the client performs certain types of loading and unloading operations</w:t>
            </w:r>
          </w:p>
        </w:tc>
        <w:tc>
          <w:tcPr>
            <w:tcW w:w="1275" w:type="dxa"/>
            <w:tcBorders>
              <w:top w:val="single" w:sz="4" w:space="0" w:color="auto"/>
              <w:left w:val="single" w:sz="4" w:space="0" w:color="auto"/>
              <w:bottom w:val="single" w:sz="4" w:space="0" w:color="auto"/>
              <w:right w:val="single" w:sz="4" w:space="0" w:color="auto"/>
            </w:tcBorders>
            <w:vAlign w:val="center"/>
          </w:tcPr>
          <w:p w14:paraId="4E7565B9" w14:textId="77777777" w:rsidR="009A570F" w:rsidRPr="009538BE" w:rsidRDefault="009A570F" w:rsidP="00707A99">
            <w:pPr>
              <w:spacing w:after="0" w:line="240" w:lineRule="auto"/>
              <w:jc w:val="center"/>
              <w:rPr>
                <w:rFonts w:ascii="Times New Roman" w:eastAsia="Times New Roman" w:hAnsi="Times New Roman" w:cs="Times New Roman"/>
                <w:lang w:eastAsia="ru-RU"/>
              </w:rPr>
            </w:pPr>
            <w:r w:rsidRPr="00C91A38">
              <w:rPr>
                <w:rFonts w:ascii="Times New Roman" w:eastAsia="Times New Roman" w:hAnsi="Times New Roman" w:cs="Times New Roman"/>
                <w:lang w:val="en-US" w:eastAsia="ru-RU"/>
              </w:rPr>
              <w:t>ton</w:t>
            </w:r>
          </w:p>
        </w:tc>
        <w:tc>
          <w:tcPr>
            <w:tcW w:w="1276" w:type="dxa"/>
            <w:tcBorders>
              <w:top w:val="single" w:sz="4" w:space="0" w:color="auto"/>
              <w:left w:val="single" w:sz="4" w:space="0" w:color="auto"/>
              <w:bottom w:val="single" w:sz="4" w:space="0" w:color="auto"/>
              <w:right w:val="single" w:sz="4" w:space="0" w:color="auto"/>
            </w:tcBorders>
            <w:vAlign w:val="center"/>
          </w:tcPr>
          <w:p w14:paraId="08CC3F41" w14:textId="77777777" w:rsidR="009A570F" w:rsidRDefault="009A570F" w:rsidP="00707A99">
            <w:pPr>
              <w:spacing w:after="0" w:line="240" w:lineRule="auto"/>
              <w:jc w:val="center"/>
              <w:rPr>
                <w:rFonts w:ascii="Times New Roman" w:hAnsi="Times New Roman" w:cs="Times New Roman"/>
              </w:rPr>
            </w:pPr>
            <w:r>
              <w:rPr>
                <w:rFonts w:ascii="Times New Roman" w:hAnsi="Times New Roman" w:cs="Times New Roman"/>
              </w:rPr>
              <w:t>1 857</w:t>
            </w:r>
          </w:p>
        </w:tc>
      </w:tr>
      <w:tr w:rsidR="00593054" w:rsidRPr="00486FDB" w14:paraId="241B63AF" w14:textId="77777777" w:rsidTr="00A843F4">
        <w:trPr>
          <w:trHeight w:val="311"/>
        </w:trPr>
        <w:tc>
          <w:tcPr>
            <w:tcW w:w="916" w:type="dxa"/>
            <w:tcBorders>
              <w:top w:val="single" w:sz="4" w:space="0" w:color="auto"/>
              <w:left w:val="single" w:sz="4" w:space="0" w:color="auto"/>
              <w:bottom w:val="single" w:sz="4" w:space="0" w:color="auto"/>
              <w:right w:val="single" w:sz="4" w:space="0" w:color="auto"/>
            </w:tcBorders>
            <w:noWrap/>
            <w:vAlign w:val="center"/>
          </w:tcPr>
          <w:p w14:paraId="7BCC5D4A" w14:textId="77777777" w:rsidR="00593054" w:rsidRPr="00486FDB" w:rsidRDefault="00593054" w:rsidP="009B1B59">
            <w:pPr>
              <w:spacing w:after="0" w:line="240" w:lineRule="auto"/>
              <w:jc w:val="center"/>
              <w:rPr>
                <w:rFonts w:ascii="Times New Roman" w:eastAsia="Times New Roman" w:hAnsi="Times New Roman" w:cs="Times New Roman"/>
                <w:b/>
                <w:szCs w:val="20"/>
                <w:lang w:eastAsia="ru-RU"/>
              </w:rPr>
            </w:pPr>
          </w:p>
        </w:tc>
        <w:tc>
          <w:tcPr>
            <w:tcW w:w="6329" w:type="dxa"/>
            <w:tcBorders>
              <w:top w:val="single" w:sz="4" w:space="0" w:color="auto"/>
              <w:left w:val="single" w:sz="4" w:space="0" w:color="auto"/>
              <w:bottom w:val="single" w:sz="4" w:space="0" w:color="auto"/>
              <w:right w:val="single" w:sz="4" w:space="0" w:color="auto"/>
            </w:tcBorders>
            <w:vAlign w:val="center"/>
          </w:tcPr>
          <w:p w14:paraId="6A23E2DB" w14:textId="77777777" w:rsidR="00593054" w:rsidRPr="00486FDB" w:rsidRDefault="00593054" w:rsidP="00A13293">
            <w:pPr>
              <w:spacing w:after="0" w:line="240" w:lineRule="auto"/>
              <w:rPr>
                <w:rFonts w:ascii="Times New Roman" w:eastAsia="Times New Roman" w:hAnsi="Times New Roman" w:cs="Times New Roman"/>
                <w:b/>
                <w:szCs w:val="20"/>
                <w:lang w:eastAsia="ru-RU"/>
              </w:rPr>
            </w:pPr>
            <w:r w:rsidRPr="00486FDB">
              <w:rPr>
                <w:rFonts w:ascii="Times New Roman" w:eastAsia="Times New Roman" w:hAnsi="Times New Roman" w:cs="Times New Roman"/>
                <w:b/>
                <w:szCs w:val="20"/>
                <w:lang w:val="en-US" w:eastAsia="ru-RU"/>
              </w:rPr>
              <w:t>Containers</w:t>
            </w:r>
            <w:r w:rsidRPr="00486FDB">
              <w:rPr>
                <w:rFonts w:ascii="Times New Roman" w:eastAsia="Times New Roman" w:hAnsi="Times New Roman" w:cs="Times New Roman"/>
                <w:b/>
                <w:szCs w:val="20"/>
                <w:lang w:eastAsia="ru-RU"/>
              </w:rPr>
              <w:t xml:space="preserve">, </w:t>
            </w:r>
            <w:r w:rsidRPr="00486FDB">
              <w:rPr>
                <w:rFonts w:ascii="Times New Roman" w:eastAsia="Times New Roman" w:hAnsi="Times New Roman" w:cs="Times New Roman"/>
                <w:b/>
                <w:szCs w:val="20"/>
                <w:lang w:val="en-US" w:eastAsia="ru-RU"/>
              </w:rPr>
              <w:t>including</w:t>
            </w:r>
            <w:r w:rsidRPr="00486FDB">
              <w:rPr>
                <w:rFonts w:ascii="Times New Roman" w:eastAsia="Times New Roman" w:hAnsi="Times New Roman" w:cs="Times New Roman"/>
                <w:b/>
                <w:szCs w:val="20"/>
                <w:lang w:eastAsia="ru-RU"/>
              </w:rPr>
              <w:t>:</w:t>
            </w:r>
          </w:p>
        </w:tc>
        <w:tc>
          <w:tcPr>
            <w:tcW w:w="1275" w:type="dxa"/>
            <w:tcBorders>
              <w:top w:val="single" w:sz="4" w:space="0" w:color="auto"/>
              <w:left w:val="single" w:sz="4" w:space="0" w:color="auto"/>
              <w:bottom w:val="single" w:sz="4" w:space="0" w:color="auto"/>
              <w:right w:val="single" w:sz="4" w:space="0" w:color="auto"/>
            </w:tcBorders>
          </w:tcPr>
          <w:p w14:paraId="7DC2D8E0" w14:textId="77777777" w:rsidR="00593054" w:rsidRPr="00486FDB" w:rsidRDefault="00593054" w:rsidP="00A13293">
            <w:pPr>
              <w:spacing w:after="0" w:line="240" w:lineRule="auto"/>
              <w:jc w:val="center"/>
              <w:rPr>
                <w:rFonts w:ascii="Times New Roman" w:eastAsia="Times New Roman" w:hAnsi="Times New Roman" w:cs="Times New Roman"/>
                <w:szCs w:val="20"/>
                <w:lang w:eastAsia="ru-RU"/>
              </w:rPr>
            </w:pPr>
          </w:p>
        </w:tc>
        <w:tc>
          <w:tcPr>
            <w:tcW w:w="1276" w:type="dxa"/>
            <w:tcBorders>
              <w:top w:val="single" w:sz="4" w:space="0" w:color="auto"/>
              <w:left w:val="single" w:sz="4" w:space="0" w:color="auto"/>
              <w:bottom w:val="single" w:sz="4" w:space="0" w:color="auto"/>
              <w:right w:val="single" w:sz="4" w:space="0" w:color="auto"/>
            </w:tcBorders>
            <w:vAlign w:val="center"/>
          </w:tcPr>
          <w:p w14:paraId="37070A1A" w14:textId="77777777" w:rsidR="00593054" w:rsidRPr="00486FDB" w:rsidRDefault="00593054" w:rsidP="00A13293">
            <w:pPr>
              <w:spacing w:after="0" w:line="240" w:lineRule="auto"/>
              <w:jc w:val="center"/>
              <w:rPr>
                <w:rFonts w:ascii="Times New Roman" w:eastAsia="Times New Roman" w:hAnsi="Times New Roman" w:cs="Times New Roman"/>
                <w:szCs w:val="20"/>
                <w:lang w:eastAsia="ru-RU"/>
              </w:rPr>
            </w:pPr>
          </w:p>
        </w:tc>
      </w:tr>
      <w:tr w:rsidR="00593054" w:rsidRPr="00486FDB" w14:paraId="1B8CFEAC" w14:textId="77777777" w:rsidTr="000C360C">
        <w:trPr>
          <w:trHeight w:val="311"/>
        </w:trPr>
        <w:tc>
          <w:tcPr>
            <w:tcW w:w="916" w:type="dxa"/>
            <w:tcBorders>
              <w:top w:val="single" w:sz="4" w:space="0" w:color="auto"/>
              <w:left w:val="single" w:sz="4" w:space="0" w:color="auto"/>
              <w:bottom w:val="single" w:sz="4" w:space="0" w:color="auto"/>
              <w:right w:val="single" w:sz="4" w:space="0" w:color="auto"/>
            </w:tcBorders>
            <w:noWrap/>
            <w:vAlign w:val="center"/>
          </w:tcPr>
          <w:p w14:paraId="49CBFB0D" w14:textId="77777777" w:rsidR="00593054" w:rsidRPr="009A570F" w:rsidRDefault="00AF73BA" w:rsidP="009A570F">
            <w:pPr>
              <w:spacing w:after="0" w:line="240" w:lineRule="auto"/>
              <w:jc w:val="center"/>
              <w:rPr>
                <w:rFonts w:ascii="Times New Roman" w:eastAsia="Times New Roman" w:hAnsi="Times New Roman" w:cs="Times New Roman"/>
                <w:szCs w:val="20"/>
                <w:lang w:eastAsia="ru-RU"/>
              </w:rPr>
            </w:pPr>
            <w:r>
              <w:rPr>
                <w:rFonts w:ascii="Times New Roman" w:eastAsia="Times New Roman" w:hAnsi="Times New Roman" w:cs="Times New Roman"/>
                <w:szCs w:val="20"/>
                <w:lang w:eastAsia="ru-RU"/>
              </w:rPr>
              <w:t>10</w:t>
            </w:r>
          </w:p>
        </w:tc>
        <w:tc>
          <w:tcPr>
            <w:tcW w:w="6329" w:type="dxa"/>
            <w:tcBorders>
              <w:top w:val="single" w:sz="4" w:space="0" w:color="auto"/>
              <w:left w:val="single" w:sz="4" w:space="0" w:color="auto"/>
              <w:bottom w:val="single" w:sz="4" w:space="0" w:color="auto"/>
              <w:right w:val="single" w:sz="4" w:space="0" w:color="auto"/>
            </w:tcBorders>
            <w:vAlign w:val="center"/>
            <w:hideMark/>
          </w:tcPr>
          <w:p w14:paraId="316B10B1" w14:textId="77777777" w:rsidR="00593054" w:rsidRPr="00614384" w:rsidRDefault="00593054" w:rsidP="00A13293">
            <w:pPr>
              <w:spacing w:after="0" w:line="240" w:lineRule="auto"/>
              <w:rPr>
                <w:rFonts w:ascii="Times New Roman" w:eastAsia="Times New Roman" w:hAnsi="Times New Roman" w:cs="Times New Roman"/>
                <w:szCs w:val="20"/>
                <w:lang w:eastAsia="ru-RU"/>
              </w:rPr>
            </w:pPr>
            <w:r w:rsidRPr="00614384">
              <w:rPr>
                <w:rFonts w:ascii="Times New Roman" w:eastAsia="Times New Roman" w:hAnsi="Times New Roman" w:cs="Times New Roman"/>
                <w:szCs w:val="20"/>
                <w:lang w:eastAsia="ru-RU"/>
              </w:rPr>
              <w:t>20</w:t>
            </w:r>
            <w:r w:rsidRPr="00614384">
              <w:rPr>
                <w:rFonts w:ascii="Times New Roman" w:eastAsia="Times New Roman" w:hAnsi="Times New Roman" w:cs="Times New Roman"/>
                <w:szCs w:val="20"/>
                <w:lang w:val="en-US" w:eastAsia="ru-RU"/>
              </w:rPr>
              <w:t>’</w:t>
            </w:r>
            <w:r w:rsidRPr="00614384">
              <w:rPr>
                <w:rFonts w:ascii="Times New Roman" w:eastAsia="Times New Roman" w:hAnsi="Times New Roman" w:cs="Times New Roman"/>
                <w:szCs w:val="20"/>
                <w:lang w:eastAsia="ru-RU"/>
              </w:rPr>
              <w:t xml:space="preserve"> - </w:t>
            </w:r>
            <w:r w:rsidRPr="00614384">
              <w:rPr>
                <w:rFonts w:ascii="Times New Roman" w:eastAsia="Times New Roman" w:hAnsi="Times New Roman" w:cs="Times New Roman"/>
                <w:szCs w:val="20"/>
                <w:lang w:val="en-US" w:eastAsia="ru-RU"/>
              </w:rPr>
              <w:t>loaded</w:t>
            </w:r>
          </w:p>
        </w:tc>
        <w:tc>
          <w:tcPr>
            <w:tcW w:w="1275" w:type="dxa"/>
            <w:tcBorders>
              <w:top w:val="single" w:sz="4" w:space="0" w:color="auto"/>
              <w:left w:val="single" w:sz="4" w:space="0" w:color="auto"/>
              <w:bottom w:val="single" w:sz="4" w:space="0" w:color="auto"/>
              <w:right w:val="single" w:sz="4" w:space="0" w:color="auto"/>
            </w:tcBorders>
          </w:tcPr>
          <w:p w14:paraId="736C3083" w14:textId="77777777" w:rsidR="00593054" w:rsidRPr="00614384" w:rsidRDefault="00593054" w:rsidP="00A13293">
            <w:pPr>
              <w:spacing w:after="0" w:line="240" w:lineRule="auto"/>
              <w:jc w:val="center"/>
              <w:rPr>
                <w:rFonts w:ascii="Times New Roman" w:eastAsia="Times New Roman" w:hAnsi="Times New Roman" w:cs="Times New Roman"/>
                <w:szCs w:val="20"/>
                <w:lang w:eastAsia="ru-RU"/>
              </w:rPr>
            </w:pPr>
            <w:r w:rsidRPr="00614384">
              <w:rPr>
                <w:rFonts w:ascii="Times New Roman" w:eastAsia="Times New Roman" w:hAnsi="Times New Roman" w:cs="Times New Roman"/>
                <w:szCs w:val="20"/>
                <w:lang w:val="en-US" w:eastAsia="ru-RU"/>
              </w:rPr>
              <w:t>container</w:t>
            </w:r>
          </w:p>
        </w:tc>
        <w:tc>
          <w:tcPr>
            <w:tcW w:w="1276" w:type="dxa"/>
            <w:tcBorders>
              <w:top w:val="single" w:sz="4" w:space="0" w:color="auto"/>
              <w:left w:val="single" w:sz="4" w:space="0" w:color="auto"/>
              <w:bottom w:val="single" w:sz="4" w:space="0" w:color="auto"/>
              <w:right w:val="single" w:sz="4" w:space="0" w:color="auto"/>
            </w:tcBorders>
            <w:hideMark/>
          </w:tcPr>
          <w:p w14:paraId="188E061B" w14:textId="032601F6" w:rsidR="00593054" w:rsidRPr="00614384" w:rsidRDefault="00D652FA" w:rsidP="00D36AF4">
            <w:pPr>
              <w:spacing w:after="0" w:line="240" w:lineRule="auto"/>
              <w:jc w:val="center"/>
              <w:rPr>
                <w:rFonts w:ascii="Times New Roman" w:eastAsia="Times New Roman" w:hAnsi="Times New Roman" w:cs="Times New Roman"/>
                <w:szCs w:val="20"/>
                <w:lang w:eastAsia="ru-RU"/>
              </w:rPr>
            </w:pPr>
            <w:r>
              <w:rPr>
                <w:rFonts w:ascii="Times New Roman" w:eastAsia="Times New Roman" w:hAnsi="Times New Roman" w:cs="Times New Roman"/>
                <w:szCs w:val="20"/>
                <w:lang w:eastAsia="ru-RU"/>
              </w:rPr>
              <w:t>56 200</w:t>
            </w:r>
          </w:p>
        </w:tc>
      </w:tr>
      <w:tr w:rsidR="00593054" w:rsidRPr="00486FDB" w14:paraId="4A5FDFF5" w14:textId="77777777" w:rsidTr="000C360C">
        <w:trPr>
          <w:trHeight w:val="311"/>
        </w:trPr>
        <w:tc>
          <w:tcPr>
            <w:tcW w:w="916" w:type="dxa"/>
            <w:tcBorders>
              <w:top w:val="single" w:sz="4" w:space="0" w:color="auto"/>
              <w:left w:val="single" w:sz="4" w:space="0" w:color="auto"/>
              <w:bottom w:val="single" w:sz="4" w:space="0" w:color="auto"/>
              <w:right w:val="single" w:sz="4" w:space="0" w:color="auto"/>
            </w:tcBorders>
            <w:noWrap/>
            <w:vAlign w:val="center"/>
          </w:tcPr>
          <w:p w14:paraId="0B12BD31" w14:textId="77777777" w:rsidR="00593054" w:rsidRPr="00486FDB" w:rsidRDefault="00AF73BA" w:rsidP="009A570F">
            <w:pPr>
              <w:spacing w:after="0" w:line="240" w:lineRule="auto"/>
              <w:jc w:val="center"/>
              <w:rPr>
                <w:rFonts w:ascii="Times New Roman" w:eastAsia="Times New Roman" w:hAnsi="Times New Roman" w:cs="Times New Roman"/>
                <w:szCs w:val="20"/>
                <w:lang w:eastAsia="ru-RU"/>
              </w:rPr>
            </w:pPr>
            <w:r>
              <w:rPr>
                <w:rFonts w:ascii="Times New Roman" w:eastAsia="Times New Roman" w:hAnsi="Times New Roman" w:cs="Times New Roman"/>
                <w:szCs w:val="20"/>
                <w:lang w:eastAsia="ru-RU"/>
              </w:rPr>
              <w:t xml:space="preserve"> 11</w:t>
            </w:r>
          </w:p>
        </w:tc>
        <w:tc>
          <w:tcPr>
            <w:tcW w:w="6329" w:type="dxa"/>
            <w:tcBorders>
              <w:top w:val="single" w:sz="4" w:space="0" w:color="auto"/>
              <w:left w:val="single" w:sz="4" w:space="0" w:color="auto"/>
              <w:bottom w:val="single" w:sz="4" w:space="0" w:color="auto"/>
              <w:right w:val="single" w:sz="4" w:space="0" w:color="auto"/>
            </w:tcBorders>
            <w:vAlign w:val="center"/>
          </w:tcPr>
          <w:p w14:paraId="68F0B6D2" w14:textId="77777777" w:rsidR="00593054" w:rsidRPr="00614384" w:rsidRDefault="00593054" w:rsidP="009B1B59">
            <w:pPr>
              <w:spacing w:after="0" w:line="240" w:lineRule="auto"/>
              <w:rPr>
                <w:rFonts w:ascii="Times New Roman" w:eastAsia="Times New Roman" w:hAnsi="Times New Roman" w:cs="Times New Roman"/>
                <w:szCs w:val="20"/>
                <w:lang w:val="en-US" w:eastAsia="ru-RU"/>
              </w:rPr>
            </w:pPr>
            <w:r w:rsidRPr="00614384">
              <w:rPr>
                <w:rFonts w:ascii="Times New Roman" w:eastAsia="Times New Roman" w:hAnsi="Times New Roman" w:cs="Times New Roman"/>
                <w:szCs w:val="20"/>
                <w:lang w:val="en-US" w:eastAsia="ru-RU"/>
              </w:rPr>
              <w:t>20’ - loaded (using additional load-grabbing devices, equipment)</w:t>
            </w:r>
          </w:p>
        </w:tc>
        <w:tc>
          <w:tcPr>
            <w:tcW w:w="1275" w:type="dxa"/>
            <w:tcBorders>
              <w:top w:val="single" w:sz="4" w:space="0" w:color="auto"/>
              <w:left w:val="single" w:sz="4" w:space="0" w:color="auto"/>
              <w:bottom w:val="single" w:sz="4" w:space="0" w:color="auto"/>
              <w:right w:val="single" w:sz="4" w:space="0" w:color="auto"/>
            </w:tcBorders>
          </w:tcPr>
          <w:p w14:paraId="75A29511" w14:textId="77777777" w:rsidR="00593054" w:rsidRPr="00614384" w:rsidRDefault="00593054" w:rsidP="00A13293">
            <w:pPr>
              <w:spacing w:after="0" w:line="240" w:lineRule="auto"/>
              <w:jc w:val="center"/>
              <w:rPr>
                <w:rFonts w:ascii="Times New Roman" w:eastAsia="Times New Roman" w:hAnsi="Times New Roman" w:cs="Times New Roman"/>
                <w:szCs w:val="20"/>
                <w:lang w:val="en-US" w:eastAsia="ru-RU"/>
              </w:rPr>
            </w:pPr>
            <w:r w:rsidRPr="00614384">
              <w:rPr>
                <w:rFonts w:ascii="Times New Roman" w:eastAsia="Times New Roman" w:hAnsi="Times New Roman" w:cs="Times New Roman"/>
                <w:szCs w:val="20"/>
                <w:lang w:val="en-US" w:eastAsia="ru-RU"/>
              </w:rPr>
              <w:t>container</w:t>
            </w:r>
          </w:p>
        </w:tc>
        <w:tc>
          <w:tcPr>
            <w:tcW w:w="1276" w:type="dxa"/>
            <w:tcBorders>
              <w:top w:val="single" w:sz="4" w:space="0" w:color="auto"/>
              <w:left w:val="single" w:sz="4" w:space="0" w:color="auto"/>
              <w:bottom w:val="single" w:sz="4" w:space="0" w:color="auto"/>
              <w:right w:val="single" w:sz="4" w:space="0" w:color="auto"/>
            </w:tcBorders>
          </w:tcPr>
          <w:p w14:paraId="793D93E6" w14:textId="1B1D0BEF" w:rsidR="00593054" w:rsidRPr="00D652FA" w:rsidRDefault="00D652FA" w:rsidP="009B1B59">
            <w:pPr>
              <w:spacing w:after="0" w:line="240" w:lineRule="auto"/>
              <w:jc w:val="center"/>
              <w:rPr>
                <w:rFonts w:ascii="Times New Roman" w:eastAsia="Times New Roman" w:hAnsi="Times New Roman" w:cs="Times New Roman"/>
                <w:szCs w:val="20"/>
                <w:lang w:eastAsia="ru-RU"/>
              </w:rPr>
            </w:pPr>
            <w:r>
              <w:rPr>
                <w:rFonts w:ascii="Times New Roman" w:eastAsia="Times New Roman" w:hAnsi="Times New Roman" w:cs="Times New Roman"/>
                <w:szCs w:val="20"/>
                <w:lang w:eastAsia="ru-RU"/>
              </w:rPr>
              <w:t>103 716</w:t>
            </w:r>
          </w:p>
        </w:tc>
      </w:tr>
      <w:tr w:rsidR="00593054" w:rsidRPr="00486FDB" w14:paraId="5694AC7A" w14:textId="77777777" w:rsidTr="000C360C">
        <w:trPr>
          <w:trHeight w:val="241"/>
        </w:trPr>
        <w:tc>
          <w:tcPr>
            <w:tcW w:w="916" w:type="dxa"/>
            <w:tcBorders>
              <w:top w:val="single" w:sz="4" w:space="0" w:color="auto"/>
              <w:left w:val="single" w:sz="4" w:space="0" w:color="auto"/>
              <w:bottom w:val="single" w:sz="4" w:space="0" w:color="auto"/>
              <w:right w:val="single" w:sz="4" w:space="0" w:color="auto"/>
            </w:tcBorders>
            <w:noWrap/>
            <w:vAlign w:val="center"/>
          </w:tcPr>
          <w:p w14:paraId="5B1F8827" w14:textId="77777777" w:rsidR="00593054" w:rsidRPr="00486FDB" w:rsidRDefault="00593054" w:rsidP="009A570F">
            <w:pPr>
              <w:spacing w:after="0" w:line="240" w:lineRule="auto"/>
              <w:jc w:val="center"/>
              <w:rPr>
                <w:rFonts w:ascii="Times New Roman" w:eastAsia="Times New Roman" w:hAnsi="Times New Roman" w:cs="Times New Roman"/>
                <w:szCs w:val="20"/>
                <w:lang w:val="en-US" w:eastAsia="ru-RU"/>
              </w:rPr>
            </w:pPr>
            <w:r w:rsidRPr="00486FDB">
              <w:rPr>
                <w:rFonts w:ascii="Times New Roman" w:eastAsia="Times New Roman" w:hAnsi="Times New Roman" w:cs="Times New Roman"/>
                <w:szCs w:val="20"/>
                <w:lang w:eastAsia="ru-RU"/>
              </w:rPr>
              <w:t>1</w:t>
            </w:r>
            <w:r w:rsidR="00AF73BA">
              <w:rPr>
                <w:rFonts w:ascii="Times New Roman" w:eastAsia="Times New Roman" w:hAnsi="Times New Roman" w:cs="Times New Roman"/>
                <w:szCs w:val="20"/>
                <w:lang w:eastAsia="ru-RU"/>
              </w:rPr>
              <w:t>2</w:t>
            </w:r>
          </w:p>
        </w:tc>
        <w:tc>
          <w:tcPr>
            <w:tcW w:w="6329" w:type="dxa"/>
            <w:tcBorders>
              <w:top w:val="single" w:sz="4" w:space="0" w:color="auto"/>
              <w:left w:val="single" w:sz="4" w:space="0" w:color="auto"/>
              <w:bottom w:val="single" w:sz="4" w:space="0" w:color="auto"/>
              <w:right w:val="single" w:sz="4" w:space="0" w:color="auto"/>
            </w:tcBorders>
            <w:vAlign w:val="center"/>
            <w:hideMark/>
          </w:tcPr>
          <w:p w14:paraId="63B72B50" w14:textId="77777777" w:rsidR="00593054" w:rsidRPr="00C370F7" w:rsidRDefault="00593054" w:rsidP="00CE5715">
            <w:pPr>
              <w:spacing w:after="0" w:line="240" w:lineRule="auto"/>
              <w:rPr>
                <w:rFonts w:ascii="Times New Roman" w:eastAsia="Times New Roman" w:hAnsi="Times New Roman" w:cs="Times New Roman"/>
                <w:szCs w:val="20"/>
                <w:lang w:eastAsia="ru-RU"/>
              </w:rPr>
            </w:pPr>
            <w:r w:rsidRPr="00C370F7">
              <w:rPr>
                <w:rFonts w:ascii="Times New Roman" w:hAnsi="Times New Roman" w:cs="Times New Roman"/>
                <w:color w:val="000000"/>
                <w:shd w:val="clear" w:color="auto" w:fill="FFFFFF"/>
              </w:rPr>
              <w:t>40, 45 - foot loaded containers</w:t>
            </w:r>
          </w:p>
        </w:tc>
        <w:tc>
          <w:tcPr>
            <w:tcW w:w="1275" w:type="dxa"/>
            <w:tcBorders>
              <w:top w:val="single" w:sz="4" w:space="0" w:color="auto"/>
              <w:left w:val="single" w:sz="4" w:space="0" w:color="auto"/>
              <w:bottom w:val="single" w:sz="4" w:space="0" w:color="auto"/>
              <w:right w:val="single" w:sz="4" w:space="0" w:color="auto"/>
            </w:tcBorders>
          </w:tcPr>
          <w:p w14:paraId="05059287" w14:textId="77777777" w:rsidR="00593054" w:rsidRPr="00614384" w:rsidRDefault="00593054" w:rsidP="00A13293">
            <w:pPr>
              <w:spacing w:after="0" w:line="240" w:lineRule="auto"/>
              <w:jc w:val="center"/>
              <w:rPr>
                <w:rFonts w:ascii="Times New Roman" w:eastAsia="Times New Roman" w:hAnsi="Times New Roman" w:cs="Times New Roman"/>
                <w:szCs w:val="20"/>
                <w:lang w:val="en-US" w:eastAsia="ru-RU"/>
              </w:rPr>
            </w:pPr>
            <w:r w:rsidRPr="00614384">
              <w:rPr>
                <w:rFonts w:ascii="Times New Roman" w:eastAsia="Times New Roman" w:hAnsi="Times New Roman" w:cs="Times New Roman"/>
                <w:szCs w:val="20"/>
                <w:lang w:val="en-US" w:eastAsia="ru-RU"/>
              </w:rPr>
              <w:t>container</w:t>
            </w:r>
          </w:p>
        </w:tc>
        <w:tc>
          <w:tcPr>
            <w:tcW w:w="1276" w:type="dxa"/>
            <w:tcBorders>
              <w:top w:val="single" w:sz="4" w:space="0" w:color="auto"/>
              <w:left w:val="single" w:sz="4" w:space="0" w:color="auto"/>
              <w:bottom w:val="single" w:sz="4" w:space="0" w:color="auto"/>
              <w:right w:val="single" w:sz="4" w:space="0" w:color="auto"/>
            </w:tcBorders>
            <w:hideMark/>
          </w:tcPr>
          <w:p w14:paraId="41D2FF30" w14:textId="2205D293" w:rsidR="00593054" w:rsidRPr="00614384" w:rsidRDefault="00D652FA" w:rsidP="009B1B59">
            <w:pPr>
              <w:spacing w:after="0" w:line="240" w:lineRule="auto"/>
              <w:jc w:val="center"/>
              <w:rPr>
                <w:rFonts w:ascii="Times New Roman" w:eastAsia="Times New Roman" w:hAnsi="Times New Roman" w:cs="Times New Roman"/>
                <w:szCs w:val="20"/>
                <w:lang w:eastAsia="ru-RU"/>
              </w:rPr>
            </w:pPr>
            <w:r>
              <w:rPr>
                <w:rFonts w:ascii="Times New Roman" w:eastAsia="Times New Roman" w:hAnsi="Times New Roman" w:cs="Times New Roman"/>
                <w:szCs w:val="20"/>
                <w:lang w:eastAsia="ru-RU"/>
              </w:rPr>
              <w:t>74 933</w:t>
            </w:r>
          </w:p>
        </w:tc>
      </w:tr>
      <w:tr w:rsidR="00593054" w:rsidRPr="00486FDB" w14:paraId="66A92AFA" w14:textId="77777777" w:rsidTr="000C360C">
        <w:trPr>
          <w:trHeight w:val="241"/>
        </w:trPr>
        <w:tc>
          <w:tcPr>
            <w:tcW w:w="916" w:type="dxa"/>
            <w:tcBorders>
              <w:top w:val="single" w:sz="4" w:space="0" w:color="auto"/>
              <w:left w:val="single" w:sz="4" w:space="0" w:color="auto"/>
              <w:bottom w:val="single" w:sz="4" w:space="0" w:color="auto"/>
              <w:right w:val="single" w:sz="4" w:space="0" w:color="auto"/>
            </w:tcBorders>
            <w:noWrap/>
            <w:vAlign w:val="center"/>
          </w:tcPr>
          <w:p w14:paraId="20A9AE92" w14:textId="77777777" w:rsidR="00593054" w:rsidRPr="00486FDB" w:rsidRDefault="00593054" w:rsidP="009A570F">
            <w:pPr>
              <w:spacing w:after="0" w:line="240" w:lineRule="auto"/>
              <w:jc w:val="center"/>
              <w:rPr>
                <w:rFonts w:ascii="Times New Roman" w:eastAsia="Times New Roman" w:hAnsi="Times New Roman" w:cs="Times New Roman"/>
                <w:szCs w:val="20"/>
                <w:lang w:eastAsia="ru-RU"/>
              </w:rPr>
            </w:pPr>
            <w:r w:rsidRPr="00486FDB">
              <w:rPr>
                <w:rFonts w:ascii="Times New Roman" w:eastAsia="Times New Roman" w:hAnsi="Times New Roman" w:cs="Times New Roman"/>
                <w:szCs w:val="20"/>
                <w:lang w:eastAsia="ru-RU"/>
              </w:rPr>
              <w:t>1</w:t>
            </w:r>
            <w:r w:rsidR="00AF73BA">
              <w:rPr>
                <w:rFonts w:ascii="Times New Roman" w:eastAsia="Times New Roman" w:hAnsi="Times New Roman" w:cs="Times New Roman"/>
                <w:szCs w:val="20"/>
                <w:lang w:eastAsia="ru-RU"/>
              </w:rPr>
              <w:t>3</w:t>
            </w:r>
          </w:p>
        </w:tc>
        <w:tc>
          <w:tcPr>
            <w:tcW w:w="6329" w:type="dxa"/>
            <w:tcBorders>
              <w:top w:val="single" w:sz="4" w:space="0" w:color="auto"/>
              <w:left w:val="single" w:sz="4" w:space="0" w:color="auto"/>
              <w:bottom w:val="single" w:sz="4" w:space="0" w:color="auto"/>
              <w:right w:val="single" w:sz="4" w:space="0" w:color="auto"/>
            </w:tcBorders>
            <w:vAlign w:val="center"/>
          </w:tcPr>
          <w:p w14:paraId="289AE03F" w14:textId="77777777" w:rsidR="00593054" w:rsidRPr="00614384" w:rsidRDefault="00593054" w:rsidP="00CE5715">
            <w:pPr>
              <w:spacing w:after="0" w:line="240" w:lineRule="auto"/>
              <w:rPr>
                <w:rFonts w:ascii="Times New Roman" w:eastAsia="Times New Roman" w:hAnsi="Times New Roman" w:cs="Times New Roman"/>
                <w:szCs w:val="20"/>
                <w:lang w:val="en-US" w:eastAsia="ru-RU"/>
              </w:rPr>
            </w:pPr>
            <w:r w:rsidRPr="00EE2123">
              <w:rPr>
                <w:rFonts w:ascii="Times New Roman" w:hAnsi="Times New Roman" w:cs="Times New Roman"/>
                <w:color w:val="000000"/>
                <w:shd w:val="clear" w:color="auto" w:fill="FFFFFF"/>
                <w:lang w:val="en-US"/>
              </w:rPr>
              <w:t>40, 45 - foot loaded containers</w:t>
            </w:r>
            <w:r w:rsidRPr="00614384">
              <w:rPr>
                <w:rFonts w:ascii="Times New Roman" w:eastAsia="Times New Roman" w:hAnsi="Times New Roman" w:cs="Times New Roman"/>
                <w:szCs w:val="20"/>
                <w:lang w:val="en-US" w:eastAsia="ru-RU"/>
              </w:rPr>
              <w:t xml:space="preserve"> (using additional load-grabbing devices, equipment)</w:t>
            </w:r>
          </w:p>
        </w:tc>
        <w:tc>
          <w:tcPr>
            <w:tcW w:w="1275" w:type="dxa"/>
            <w:tcBorders>
              <w:top w:val="single" w:sz="4" w:space="0" w:color="auto"/>
              <w:left w:val="single" w:sz="4" w:space="0" w:color="auto"/>
              <w:bottom w:val="single" w:sz="4" w:space="0" w:color="auto"/>
              <w:right w:val="single" w:sz="4" w:space="0" w:color="auto"/>
            </w:tcBorders>
          </w:tcPr>
          <w:p w14:paraId="5899961F" w14:textId="77777777" w:rsidR="00593054" w:rsidRPr="00614384" w:rsidRDefault="00593054" w:rsidP="00A13293">
            <w:pPr>
              <w:spacing w:after="0" w:line="240" w:lineRule="auto"/>
              <w:jc w:val="center"/>
              <w:rPr>
                <w:rFonts w:ascii="Times New Roman" w:eastAsia="Times New Roman" w:hAnsi="Times New Roman" w:cs="Times New Roman"/>
                <w:szCs w:val="20"/>
                <w:lang w:val="en-US" w:eastAsia="ru-RU"/>
              </w:rPr>
            </w:pPr>
            <w:r w:rsidRPr="00614384">
              <w:rPr>
                <w:rFonts w:ascii="Times New Roman" w:eastAsia="Times New Roman" w:hAnsi="Times New Roman" w:cs="Times New Roman"/>
                <w:szCs w:val="20"/>
                <w:lang w:val="en-US" w:eastAsia="ru-RU"/>
              </w:rPr>
              <w:t>container</w:t>
            </w:r>
          </w:p>
        </w:tc>
        <w:tc>
          <w:tcPr>
            <w:tcW w:w="1276" w:type="dxa"/>
            <w:tcBorders>
              <w:top w:val="single" w:sz="4" w:space="0" w:color="auto"/>
              <w:left w:val="single" w:sz="4" w:space="0" w:color="auto"/>
              <w:bottom w:val="single" w:sz="4" w:space="0" w:color="auto"/>
              <w:right w:val="single" w:sz="4" w:space="0" w:color="auto"/>
            </w:tcBorders>
          </w:tcPr>
          <w:p w14:paraId="1720F6CF" w14:textId="5103A664" w:rsidR="00593054" w:rsidRPr="00D652FA" w:rsidRDefault="00D652FA" w:rsidP="009B1B59">
            <w:pPr>
              <w:spacing w:after="0" w:line="240" w:lineRule="auto"/>
              <w:jc w:val="center"/>
              <w:rPr>
                <w:rFonts w:ascii="Times New Roman" w:eastAsia="Times New Roman" w:hAnsi="Times New Roman" w:cs="Times New Roman"/>
                <w:szCs w:val="20"/>
                <w:lang w:eastAsia="ru-RU"/>
              </w:rPr>
            </w:pPr>
            <w:r>
              <w:rPr>
                <w:rFonts w:ascii="Times New Roman" w:eastAsia="Times New Roman" w:hAnsi="Times New Roman" w:cs="Times New Roman"/>
                <w:szCs w:val="20"/>
                <w:lang w:eastAsia="ru-RU"/>
              </w:rPr>
              <w:t>138 288</w:t>
            </w:r>
          </w:p>
        </w:tc>
      </w:tr>
      <w:tr w:rsidR="00593054" w:rsidRPr="00486FDB" w14:paraId="12D64B1C" w14:textId="77777777" w:rsidTr="000C360C">
        <w:trPr>
          <w:trHeight w:val="235"/>
        </w:trPr>
        <w:tc>
          <w:tcPr>
            <w:tcW w:w="916" w:type="dxa"/>
            <w:tcBorders>
              <w:top w:val="single" w:sz="4" w:space="0" w:color="auto"/>
              <w:left w:val="single" w:sz="4" w:space="0" w:color="auto"/>
              <w:bottom w:val="single" w:sz="4" w:space="0" w:color="auto"/>
              <w:right w:val="single" w:sz="4" w:space="0" w:color="auto"/>
            </w:tcBorders>
            <w:noWrap/>
            <w:vAlign w:val="center"/>
          </w:tcPr>
          <w:p w14:paraId="02E2B97A" w14:textId="77777777" w:rsidR="00593054" w:rsidRPr="00486FDB" w:rsidRDefault="00593054" w:rsidP="009A570F">
            <w:pPr>
              <w:spacing w:after="0" w:line="240" w:lineRule="auto"/>
              <w:jc w:val="center"/>
              <w:rPr>
                <w:rFonts w:ascii="Times New Roman" w:eastAsia="Times New Roman" w:hAnsi="Times New Roman" w:cs="Times New Roman"/>
                <w:szCs w:val="20"/>
                <w:lang w:val="en-US" w:eastAsia="ru-RU"/>
              </w:rPr>
            </w:pPr>
            <w:r w:rsidRPr="00486FDB">
              <w:rPr>
                <w:rFonts w:ascii="Times New Roman" w:eastAsia="Times New Roman" w:hAnsi="Times New Roman" w:cs="Times New Roman"/>
                <w:szCs w:val="20"/>
                <w:lang w:eastAsia="ru-RU"/>
              </w:rPr>
              <w:t>1</w:t>
            </w:r>
            <w:r w:rsidR="00AF73BA">
              <w:rPr>
                <w:rFonts w:ascii="Times New Roman" w:eastAsia="Times New Roman" w:hAnsi="Times New Roman" w:cs="Times New Roman"/>
                <w:szCs w:val="20"/>
                <w:lang w:eastAsia="ru-RU"/>
              </w:rPr>
              <w:t>4</w:t>
            </w:r>
          </w:p>
        </w:tc>
        <w:tc>
          <w:tcPr>
            <w:tcW w:w="6329" w:type="dxa"/>
            <w:tcBorders>
              <w:top w:val="single" w:sz="4" w:space="0" w:color="auto"/>
              <w:left w:val="single" w:sz="4" w:space="0" w:color="auto"/>
              <w:bottom w:val="single" w:sz="4" w:space="0" w:color="auto"/>
              <w:right w:val="single" w:sz="4" w:space="0" w:color="auto"/>
            </w:tcBorders>
            <w:vAlign w:val="center"/>
            <w:hideMark/>
          </w:tcPr>
          <w:p w14:paraId="4EF22C13" w14:textId="77777777" w:rsidR="00593054" w:rsidRPr="00614384" w:rsidRDefault="00593054" w:rsidP="00A13293">
            <w:pPr>
              <w:spacing w:after="0" w:line="240" w:lineRule="auto"/>
              <w:rPr>
                <w:rFonts w:ascii="Times New Roman" w:eastAsia="Times New Roman" w:hAnsi="Times New Roman" w:cs="Times New Roman"/>
                <w:szCs w:val="20"/>
                <w:lang w:val="en-US" w:eastAsia="ru-RU"/>
              </w:rPr>
            </w:pPr>
            <w:r w:rsidRPr="00614384">
              <w:rPr>
                <w:rFonts w:ascii="Times New Roman" w:eastAsia="Times New Roman" w:hAnsi="Times New Roman" w:cs="Times New Roman"/>
                <w:szCs w:val="20"/>
                <w:lang w:val="en-US" w:eastAsia="ru-RU"/>
              </w:rPr>
              <w:t xml:space="preserve">Empty </w:t>
            </w:r>
          </w:p>
        </w:tc>
        <w:tc>
          <w:tcPr>
            <w:tcW w:w="1275" w:type="dxa"/>
            <w:tcBorders>
              <w:top w:val="single" w:sz="4" w:space="0" w:color="auto"/>
              <w:left w:val="single" w:sz="4" w:space="0" w:color="auto"/>
              <w:bottom w:val="single" w:sz="4" w:space="0" w:color="auto"/>
              <w:right w:val="single" w:sz="4" w:space="0" w:color="auto"/>
            </w:tcBorders>
          </w:tcPr>
          <w:p w14:paraId="3B91BBEF" w14:textId="77777777" w:rsidR="00593054" w:rsidRPr="00614384" w:rsidRDefault="00593054" w:rsidP="00A13293">
            <w:pPr>
              <w:spacing w:after="0" w:line="240" w:lineRule="auto"/>
              <w:jc w:val="center"/>
              <w:rPr>
                <w:rFonts w:ascii="Times New Roman" w:eastAsia="Times New Roman" w:hAnsi="Times New Roman" w:cs="Times New Roman"/>
                <w:szCs w:val="20"/>
                <w:lang w:val="en-US" w:eastAsia="ru-RU"/>
              </w:rPr>
            </w:pPr>
            <w:r w:rsidRPr="00614384">
              <w:rPr>
                <w:rFonts w:ascii="Times New Roman" w:eastAsia="Times New Roman" w:hAnsi="Times New Roman" w:cs="Times New Roman"/>
                <w:szCs w:val="20"/>
                <w:lang w:val="en-US" w:eastAsia="ru-RU"/>
              </w:rPr>
              <w:t>container</w:t>
            </w:r>
          </w:p>
        </w:tc>
        <w:tc>
          <w:tcPr>
            <w:tcW w:w="1276" w:type="dxa"/>
            <w:tcBorders>
              <w:top w:val="single" w:sz="4" w:space="0" w:color="auto"/>
              <w:left w:val="single" w:sz="4" w:space="0" w:color="auto"/>
              <w:bottom w:val="single" w:sz="4" w:space="0" w:color="auto"/>
              <w:right w:val="single" w:sz="4" w:space="0" w:color="auto"/>
            </w:tcBorders>
            <w:hideMark/>
          </w:tcPr>
          <w:p w14:paraId="60E380EF" w14:textId="3C9BE016" w:rsidR="00593054" w:rsidRPr="00614384" w:rsidRDefault="00D652FA" w:rsidP="009B1B59">
            <w:pPr>
              <w:spacing w:after="0" w:line="240" w:lineRule="auto"/>
              <w:jc w:val="center"/>
              <w:rPr>
                <w:rFonts w:ascii="Times New Roman" w:eastAsia="Times New Roman" w:hAnsi="Times New Roman" w:cs="Times New Roman"/>
                <w:szCs w:val="20"/>
                <w:lang w:eastAsia="ru-RU"/>
              </w:rPr>
            </w:pPr>
            <w:r>
              <w:rPr>
                <w:rFonts w:ascii="Times New Roman" w:eastAsia="Times New Roman" w:hAnsi="Times New Roman" w:cs="Times New Roman"/>
                <w:szCs w:val="20"/>
                <w:lang w:eastAsia="ru-RU"/>
              </w:rPr>
              <w:t>37 466</w:t>
            </w:r>
          </w:p>
        </w:tc>
      </w:tr>
      <w:tr w:rsidR="00593054" w:rsidRPr="00486FDB" w14:paraId="337976E1" w14:textId="77777777" w:rsidTr="000C360C">
        <w:trPr>
          <w:trHeight w:val="235"/>
        </w:trPr>
        <w:tc>
          <w:tcPr>
            <w:tcW w:w="916" w:type="dxa"/>
            <w:tcBorders>
              <w:top w:val="single" w:sz="4" w:space="0" w:color="auto"/>
              <w:left w:val="single" w:sz="4" w:space="0" w:color="auto"/>
              <w:bottom w:val="single" w:sz="4" w:space="0" w:color="auto"/>
              <w:right w:val="single" w:sz="4" w:space="0" w:color="auto"/>
            </w:tcBorders>
            <w:noWrap/>
            <w:vAlign w:val="center"/>
          </w:tcPr>
          <w:p w14:paraId="420C356F" w14:textId="77777777" w:rsidR="00593054" w:rsidRPr="00486FDB" w:rsidRDefault="00AF73BA" w:rsidP="000C360C">
            <w:pPr>
              <w:spacing w:after="0" w:line="240" w:lineRule="auto"/>
              <w:jc w:val="center"/>
              <w:rPr>
                <w:rFonts w:ascii="Times New Roman" w:eastAsia="Times New Roman" w:hAnsi="Times New Roman" w:cs="Times New Roman"/>
                <w:szCs w:val="20"/>
                <w:lang w:eastAsia="ru-RU"/>
              </w:rPr>
            </w:pPr>
            <w:r>
              <w:rPr>
                <w:rFonts w:ascii="Times New Roman" w:eastAsia="Times New Roman" w:hAnsi="Times New Roman" w:cs="Times New Roman"/>
                <w:szCs w:val="20"/>
                <w:lang w:eastAsia="ru-RU"/>
              </w:rPr>
              <w:t>15</w:t>
            </w:r>
          </w:p>
        </w:tc>
        <w:tc>
          <w:tcPr>
            <w:tcW w:w="6329" w:type="dxa"/>
            <w:tcBorders>
              <w:top w:val="single" w:sz="4" w:space="0" w:color="auto"/>
              <w:left w:val="single" w:sz="4" w:space="0" w:color="auto"/>
              <w:bottom w:val="single" w:sz="4" w:space="0" w:color="auto"/>
              <w:right w:val="single" w:sz="4" w:space="0" w:color="auto"/>
            </w:tcBorders>
            <w:vAlign w:val="center"/>
          </w:tcPr>
          <w:p w14:paraId="696AA901" w14:textId="77777777" w:rsidR="00593054" w:rsidRPr="00486FDB" w:rsidRDefault="00593054" w:rsidP="00A13293">
            <w:pPr>
              <w:spacing w:after="0" w:line="240" w:lineRule="auto"/>
              <w:rPr>
                <w:rFonts w:ascii="Times New Roman" w:eastAsia="Times New Roman" w:hAnsi="Times New Roman" w:cs="Times New Roman"/>
                <w:szCs w:val="20"/>
                <w:lang w:val="en-US" w:eastAsia="ru-RU"/>
              </w:rPr>
            </w:pPr>
            <w:r w:rsidRPr="00486FDB">
              <w:rPr>
                <w:rFonts w:ascii="Times New Roman" w:eastAsia="Times New Roman" w:hAnsi="Times New Roman" w:cs="Times New Roman"/>
                <w:szCs w:val="20"/>
                <w:lang w:val="en-US" w:eastAsia="ru-RU"/>
              </w:rPr>
              <w:t>Empty (using additional load-grabbing devices, equipment)</w:t>
            </w:r>
          </w:p>
        </w:tc>
        <w:tc>
          <w:tcPr>
            <w:tcW w:w="1275" w:type="dxa"/>
            <w:tcBorders>
              <w:top w:val="single" w:sz="4" w:space="0" w:color="auto"/>
              <w:left w:val="single" w:sz="4" w:space="0" w:color="auto"/>
              <w:bottom w:val="single" w:sz="4" w:space="0" w:color="auto"/>
              <w:right w:val="single" w:sz="4" w:space="0" w:color="auto"/>
            </w:tcBorders>
          </w:tcPr>
          <w:p w14:paraId="3BE288B8" w14:textId="77777777" w:rsidR="00593054" w:rsidRPr="00486FDB" w:rsidRDefault="00593054" w:rsidP="00A13293">
            <w:pPr>
              <w:spacing w:after="0" w:line="240" w:lineRule="auto"/>
              <w:jc w:val="center"/>
              <w:rPr>
                <w:rFonts w:ascii="Times New Roman" w:eastAsia="Times New Roman" w:hAnsi="Times New Roman" w:cs="Times New Roman"/>
                <w:szCs w:val="20"/>
                <w:lang w:val="en-US" w:eastAsia="ru-RU"/>
              </w:rPr>
            </w:pPr>
            <w:r w:rsidRPr="00486FDB">
              <w:rPr>
                <w:rFonts w:ascii="Times New Roman" w:eastAsia="Times New Roman" w:hAnsi="Times New Roman" w:cs="Times New Roman"/>
                <w:szCs w:val="20"/>
                <w:lang w:val="en-US" w:eastAsia="ru-RU"/>
              </w:rPr>
              <w:t>container</w:t>
            </w:r>
          </w:p>
        </w:tc>
        <w:tc>
          <w:tcPr>
            <w:tcW w:w="1276" w:type="dxa"/>
            <w:tcBorders>
              <w:top w:val="single" w:sz="4" w:space="0" w:color="auto"/>
              <w:left w:val="single" w:sz="4" w:space="0" w:color="auto"/>
              <w:bottom w:val="single" w:sz="4" w:space="0" w:color="auto"/>
              <w:right w:val="single" w:sz="4" w:space="0" w:color="auto"/>
            </w:tcBorders>
          </w:tcPr>
          <w:p w14:paraId="7CA3D042" w14:textId="21FA3AA7" w:rsidR="00593054" w:rsidRPr="00D652FA" w:rsidRDefault="00D652FA" w:rsidP="009B1B59">
            <w:pPr>
              <w:spacing w:after="0" w:line="240" w:lineRule="auto"/>
              <w:jc w:val="center"/>
              <w:rPr>
                <w:rFonts w:ascii="Times New Roman" w:eastAsia="Times New Roman" w:hAnsi="Times New Roman" w:cs="Times New Roman"/>
                <w:szCs w:val="20"/>
                <w:lang w:eastAsia="ru-RU"/>
              </w:rPr>
            </w:pPr>
            <w:r>
              <w:rPr>
                <w:rFonts w:ascii="Times New Roman" w:eastAsia="Times New Roman" w:hAnsi="Times New Roman" w:cs="Times New Roman"/>
                <w:szCs w:val="20"/>
                <w:lang w:eastAsia="ru-RU"/>
              </w:rPr>
              <w:t>69 144</w:t>
            </w:r>
          </w:p>
        </w:tc>
      </w:tr>
      <w:tr w:rsidR="00593054" w:rsidRPr="00486FDB" w14:paraId="10649719" w14:textId="77777777" w:rsidTr="00A843F4">
        <w:trPr>
          <w:trHeight w:val="235"/>
        </w:trPr>
        <w:tc>
          <w:tcPr>
            <w:tcW w:w="916" w:type="dxa"/>
            <w:tcBorders>
              <w:top w:val="single" w:sz="4" w:space="0" w:color="auto"/>
              <w:left w:val="single" w:sz="4" w:space="0" w:color="auto"/>
              <w:bottom w:val="single" w:sz="4" w:space="0" w:color="auto"/>
              <w:right w:val="single" w:sz="4" w:space="0" w:color="auto"/>
            </w:tcBorders>
            <w:noWrap/>
            <w:vAlign w:val="center"/>
          </w:tcPr>
          <w:p w14:paraId="55D255CD" w14:textId="77777777" w:rsidR="00593054" w:rsidRPr="00486FDB" w:rsidRDefault="00593054" w:rsidP="009B1B59">
            <w:pPr>
              <w:pStyle w:val="aa"/>
              <w:spacing w:after="0" w:line="240" w:lineRule="auto"/>
              <w:ind w:left="360"/>
              <w:jc w:val="center"/>
              <w:rPr>
                <w:rFonts w:ascii="Times New Roman" w:eastAsia="Times New Roman" w:hAnsi="Times New Roman" w:cs="Times New Roman"/>
                <w:szCs w:val="20"/>
                <w:lang w:val="en-US" w:eastAsia="ru-RU"/>
              </w:rPr>
            </w:pPr>
          </w:p>
        </w:tc>
        <w:tc>
          <w:tcPr>
            <w:tcW w:w="6329" w:type="dxa"/>
            <w:tcBorders>
              <w:top w:val="single" w:sz="4" w:space="0" w:color="auto"/>
              <w:left w:val="single" w:sz="4" w:space="0" w:color="auto"/>
              <w:bottom w:val="single" w:sz="4" w:space="0" w:color="auto"/>
              <w:right w:val="single" w:sz="4" w:space="0" w:color="auto"/>
            </w:tcBorders>
            <w:vAlign w:val="center"/>
          </w:tcPr>
          <w:p w14:paraId="01327EEE" w14:textId="77777777" w:rsidR="00593054" w:rsidRPr="00486FDB" w:rsidRDefault="00593054" w:rsidP="00A13293">
            <w:pPr>
              <w:spacing w:after="0" w:line="240" w:lineRule="auto"/>
              <w:rPr>
                <w:rFonts w:ascii="Times New Roman" w:eastAsia="Times New Roman" w:hAnsi="Times New Roman" w:cs="Times New Roman"/>
                <w:b/>
                <w:szCs w:val="20"/>
                <w:lang w:val="en-US" w:eastAsia="ru-RU"/>
              </w:rPr>
            </w:pPr>
            <w:r w:rsidRPr="00486FDB">
              <w:rPr>
                <w:rFonts w:ascii="Times New Roman" w:eastAsia="Times New Roman" w:hAnsi="Times New Roman" w:cs="Times New Roman"/>
                <w:b/>
                <w:szCs w:val="20"/>
                <w:lang w:val="en-US" w:eastAsia="ru-RU"/>
              </w:rPr>
              <w:t>Vehicles, including:</w:t>
            </w:r>
          </w:p>
        </w:tc>
        <w:tc>
          <w:tcPr>
            <w:tcW w:w="1275" w:type="dxa"/>
            <w:tcBorders>
              <w:top w:val="single" w:sz="4" w:space="0" w:color="auto"/>
              <w:left w:val="single" w:sz="4" w:space="0" w:color="auto"/>
              <w:bottom w:val="single" w:sz="4" w:space="0" w:color="auto"/>
              <w:right w:val="single" w:sz="4" w:space="0" w:color="auto"/>
            </w:tcBorders>
          </w:tcPr>
          <w:p w14:paraId="093C21B1" w14:textId="77777777" w:rsidR="00593054" w:rsidRPr="00486FDB" w:rsidRDefault="00593054" w:rsidP="00A13293">
            <w:pPr>
              <w:spacing w:after="0" w:line="240" w:lineRule="auto"/>
              <w:jc w:val="center"/>
              <w:rPr>
                <w:rFonts w:ascii="Times New Roman" w:eastAsia="Times New Roman" w:hAnsi="Times New Roman" w:cs="Times New Roman"/>
                <w:szCs w:val="20"/>
                <w:lang w:val="en-US" w:eastAsia="ru-RU"/>
              </w:rPr>
            </w:pPr>
          </w:p>
        </w:tc>
        <w:tc>
          <w:tcPr>
            <w:tcW w:w="1276" w:type="dxa"/>
            <w:tcBorders>
              <w:top w:val="single" w:sz="4" w:space="0" w:color="auto"/>
              <w:left w:val="single" w:sz="4" w:space="0" w:color="auto"/>
              <w:bottom w:val="single" w:sz="4" w:space="0" w:color="auto"/>
              <w:right w:val="single" w:sz="4" w:space="0" w:color="auto"/>
            </w:tcBorders>
            <w:vAlign w:val="center"/>
          </w:tcPr>
          <w:p w14:paraId="62E543BD" w14:textId="77777777" w:rsidR="00593054" w:rsidRPr="00486FDB" w:rsidRDefault="00593054" w:rsidP="00A13293">
            <w:pPr>
              <w:spacing w:after="0" w:line="240" w:lineRule="auto"/>
              <w:jc w:val="center"/>
              <w:rPr>
                <w:rFonts w:ascii="Times New Roman" w:eastAsia="Times New Roman" w:hAnsi="Times New Roman" w:cs="Times New Roman"/>
                <w:szCs w:val="20"/>
                <w:lang w:val="en-US" w:eastAsia="ru-RU"/>
              </w:rPr>
            </w:pPr>
          </w:p>
        </w:tc>
      </w:tr>
      <w:tr w:rsidR="00593054" w:rsidRPr="00486FDB" w14:paraId="2207E01E" w14:textId="77777777" w:rsidTr="00A843F4">
        <w:trPr>
          <w:trHeight w:val="235"/>
        </w:trPr>
        <w:tc>
          <w:tcPr>
            <w:tcW w:w="916" w:type="dxa"/>
            <w:tcBorders>
              <w:top w:val="single" w:sz="4" w:space="0" w:color="auto"/>
              <w:left w:val="single" w:sz="4" w:space="0" w:color="auto"/>
              <w:bottom w:val="single" w:sz="4" w:space="0" w:color="auto"/>
              <w:right w:val="single" w:sz="4" w:space="0" w:color="auto"/>
            </w:tcBorders>
            <w:noWrap/>
            <w:vAlign w:val="center"/>
          </w:tcPr>
          <w:p w14:paraId="7E054563" w14:textId="77777777" w:rsidR="00593054" w:rsidRPr="00486FDB" w:rsidRDefault="00AF73BA" w:rsidP="007A60F8">
            <w:pPr>
              <w:spacing w:after="0" w:line="240" w:lineRule="auto"/>
              <w:jc w:val="center"/>
              <w:rPr>
                <w:rFonts w:ascii="Times New Roman" w:eastAsia="Times New Roman" w:hAnsi="Times New Roman" w:cs="Times New Roman"/>
                <w:szCs w:val="20"/>
                <w:lang w:eastAsia="ru-RU"/>
              </w:rPr>
            </w:pPr>
            <w:r>
              <w:rPr>
                <w:rFonts w:ascii="Times New Roman" w:eastAsia="Times New Roman" w:hAnsi="Times New Roman" w:cs="Times New Roman"/>
                <w:szCs w:val="20"/>
                <w:lang w:eastAsia="ru-RU"/>
              </w:rPr>
              <w:t>16</w:t>
            </w:r>
          </w:p>
        </w:tc>
        <w:tc>
          <w:tcPr>
            <w:tcW w:w="6329" w:type="dxa"/>
            <w:tcBorders>
              <w:top w:val="single" w:sz="4" w:space="0" w:color="auto"/>
              <w:left w:val="single" w:sz="4" w:space="0" w:color="auto"/>
              <w:bottom w:val="single" w:sz="4" w:space="0" w:color="auto"/>
              <w:right w:val="single" w:sz="4" w:space="0" w:color="auto"/>
            </w:tcBorders>
            <w:vAlign w:val="center"/>
          </w:tcPr>
          <w:p w14:paraId="2B43E6B8" w14:textId="77777777" w:rsidR="00593054" w:rsidRPr="00486FDB" w:rsidRDefault="00593054" w:rsidP="00A13293">
            <w:pPr>
              <w:spacing w:after="0" w:line="240" w:lineRule="auto"/>
              <w:rPr>
                <w:rFonts w:ascii="Times New Roman" w:eastAsia="Times New Roman" w:hAnsi="Times New Roman" w:cs="Times New Roman"/>
                <w:szCs w:val="20"/>
                <w:lang w:eastAsia="ru-RU"/>
              </w:rPr>
            </w:pPr>
            <w:r w:rsidRPr="00486FDB">
              <w:rPr>
                <w:rFonts w:ascii="Times New Roman" w:eastAsia="Times New Roman" w:hAnsi="Times New Roman" w:cs="Times New Roman"/>
                <w:szCs w:val="20"/>
                <w:lang w:val="en-US" w:eastAsia="ru-RU"/>
              </w:rPr>
              <w:t>Vehicles up to</w:t>
            </w:r>
            <w:r w:rsidRPr="00486FDB">
              <w:rPr>
                <w:rFonts w:ascii="Times New Roman" w:eastAsia="Times New Roman" w:hAnsi="Times New Roman" w:cs="Times New Roman"/>
                <w:szCs w:val="20"/>
                <w:lang w:eastAsia="ru-RU"/>
              </w:rPr>
              <w:t xml:space="preserve"> 3500 kg</w:t>
            </w:r>
          </w:p>
        </w:tc>
        <w:tc>
          <w:tcPr>
            <w:tcW w:w="1275" w:type="dxa"/>
            <w:tcBorders>
              <w:top w:val="single" w:sz="4" w:space="0" w:color="auto"/>
              <w:left w:val="single" w:sz="4" w:space="0" w:color="auto"/>
              <w:bottom w:val="single" w:sz="4" w:space="0" w:color="auto"/>
              <w:right w:val="single" w:sz="4" w:space="0" w:color="auto"/>
            </w:tcBorders>
          </w:tcPr>
          <w:p w14:paraId="66F6EF24" w14:textId="77777777" w:rsidR="00593054" w:rsidRPr="00486FDB" w:rsidRDefault="00593054" w:rsidP="00A13293">
            <w:pPr>
              <w:spacing w:after="0" w:line="240" w:lineRule="auto"/>
              <w:jc w:val="center"/>
              <w:rPr>
                <w:rFonts w:ascii="Times New Roman" w:eastAsia="Times New Roman" w:hAnsi="Times New Roman" w:cs="Times New Roman"/>
                <w:szCs w:val="20"/>
                <w:lang w:val="en-US" w:eastAsia="ru-RU"/>
              </w:rPr>
            </w:pPr>
            <w:r w:rsidRPr="00486FDB">
              <w:rPr>
                <w:rFonts w:ascii="Times New Roman" w:eastAsia="Times New Roman" w:hAnsi="Times New Roman" w:cs="Times New Roman"/>
                <w:szCs w:val="20"/>
                <w:lang w:val="en-US" w:eastAsia="ru-RU"/>
              </w:rPr>
              <w:t>ton</w:t>
            </w:r>
          </w:p>
        </w:tc>
        <w:tc>
          <w:tcPr>
            <w:tcW w:w="1276" w:type="dxa"/>
            <w:tcBorders>
              <w:top w:val="single" w:sz="4" w:space="0" w:color="auto"/>
              <w:left w:val="single" w:sz="4" w:space="0" w:color="auto"/>
              <w:bottom w:val="single" w:sz="4" w:space="0" w:color="auto"/>
              <w:right w:val="single" w:sz="4" w:space="0" w:color="auto"/>
            </w:tcBorders>
            <w:vAlign w:val="center"/>
          </w:tcPr>
          <w:p w14:paraId="2A41312A" w14:textId="77777777" w:rsidR="00593054" w:rsidRPr="00992187" w:rsidRDefault="00050C95" w:rsidP="00A13293">
            <w:pPr>
              <w:spacing w:after="0" w:line="240" w:lineRule="auto"/>
              <w:jc w:val="center"/>
              <w:rPr>
                <w:rFonts w:ascii="Times New Roman" w:eastAsia="Times New Roman" w:hAnsi="Times New Roman" w:cs="Times New Roman"/>
                <w:szCs w:val="20"/>
                <w:lang w:eastAsia="ru-RU"/>
              </w:rPr>
            </w:pPr>
            <w:r>
              <w:rPr>
                <w:rFonts w:ascii="Times New Roman" w:eastAsia="Times New Roman" w:hAnsi="Times New Roman" w:cs="Times New Roman"/>
                <w:szCs w:val="20"/>
                <w:lang w:eastAsia="ru-RU"/>
              </w:rPr>
              <w:t>57 000</w:t>
            </w:r>
          </w:p>
        </w:tc>
      </w:tr>
      <w:tr w:rsidR="00593054" w:rsidRPr="00486FDB" w14:paraId="3AA0B89B" w14:textId="77777777" w:rsidTr="00A843F4">
        <w:trPr>
          <w:trHeight w:val="532"/>
        </w:trPr>
        <w:tc>
          <w:tcPr>
            <w:tcW w:w="916" w:type="dxa"/>
            <w:tcBorders>
              <w:top w:val="single" w:sz="4" w:space="0" w:color="auto"/>
              <w:left w:val="single" w:sz="4" w:space="0" w:color="auto"/>
              <w:bottom w:val="single" w:sz="4" w:space="0" w:color="auto"/>
              <w:right w:val="single" w:sz="4" w:space="0" w:color="auto"/>
            </w:tcBorders>
            <w:noWrap/>
            <w:vAlign w:val="center"/>
          </w:tcPr>
          <w:p w14:paraId="232D99CB" w14:textId="77777777" w:rsidR="00593054" w:rsidRPr="00486FDB" w:rsidRDefault="00AF73BA" w:rsidP="007A60F8">
            <w:pPr>
              <w:spacing w:after="0" w:line="240" w:lineRule="auto"/>
              <w:jc w:val="center"/>
              <w:rPr>
                <w:rFonts w:ascii="Times New Roman" w:eastAsia="Times New Roman" w:hAnsi="Times New Roman" w:cs="Times New Roman"/>
                <w:szCs w:val="20"/>
                <w:lang w:eastAsia="ru-RU"/>
              </w:rPr>
            </w:pPr>
            <w:r>
              <w:rPr>
                <w:rFonts w:ascii="Times New Roman" w:eastAsia="Times New Roman" w:hAnsi="Times New Roman" w:cs="Times New Roman"/>
                <w:szCs w:val="20"/>
                <w:lang w:eastAsia="ru-RU"/>
              </w:rPr>
              <w:t>17</w:t>
            </w:r>
          </w:p>
        </w:tc>
        <w:tc>
          <w:tcPr>
            <w:tcW w:w="6329" w:type="dxa"/>
            <w:tcBorders>
              <w:top w:val="single" w:sz="4" w:space="0" w:color="auto"/>
              <w:left w:val="single" w:sz="4" w:space="0" w:color="auto"/>
              <w:bottom w:val="single" w:sz="4" w:space="0" w:color="auto"/>
              <w:right w:val="single" w:sz="4" w:space="0" w:color="auto"/>
            </w:tcBorders>
            <w:vAlign w:val="center"/>
            <w:hideMark/>
          </w:tcPr>
          <w:p w14:paraId="2771D1BF" w14:textId="77777777" w:rsidR="00593054" w:rsidRPr="00486FDB" w:rsidRDefault="00593054" w:rsidP="00A13293">
            <w:pPr>
              <w:spacing w:after="0" w:line="240" w:lineRule="auto"/>
              <w:rPr>
                <w:rFonts w:ascii="Times New Roman" w:eastAsia="Times New Roman" w:hAnsi="Times New Roman" w:cs="Times New Roman"/>
                <w:szCs w:val="20"/>
                <w:lang w:val="en-US" w:eastAsia="ru-RU"/>
              </w:rPr>
            </w:pPr>
            <w:r w:rsidRPr="00486FDB">
              <w:rPr>
                <w:rFonts w:ascii="Times New Roman" w:eastAsia="Times New Roman" w:hAnsi="Times New Roman" w:cs="Times New Roman"/>
                <w:szCs w:val="20"/>
                <w:lang w:val="en-US" w:eastAsia="ru-RU"/>
              </w:rPr>
              <w:t>Trucks, specific machines, minibus up to 10000 kg</w:t>
            </w:r>
          </w:p>
        </w:tc>
        <w:tc>
          <w:tcPr>
            <w:tcW w:w="1275" w:type="dxa"/>
            <w:tcBorders>
              <w:top w:val="single" w:sz="4" w:space="0" w:color="auto"/>
              <w:left w:val="single" w:sz="4" w:space="0" w:color="auto"/>
              <w:bottom w:val="single" w:sz="4" w:space="0" w:color="auto"/>
              <w:right w:val="single" w:sz="4" w:space="0" w:color="auto"/>
            </w:tcBorders>
          </w:tcPr>
          <w:p w14:paraId="54884D6C" w14:textId="77777777" w:rsidR="00593054" w:rsidRPr="00486FDB" w:rsidRDefault="00593054" w:rsidP="00A13293">
            <w:pPr>
              <w:spacing w:after="0" w:line="240" w:lineRule="auto"/>
              <w:jc w:val="center"/>
              <w:rPr>
                <w:rFonts w:ascii="Times New Roman" w:eastAsia="Times New Roman" w:hAnsi="Times New Roman" w:cs="Times New Roman"/>
                <w:szCs w:val="20"/>
                <w:lang w:val="en-US" w:eastAsia="ru-RU"/>
              </w:rPr>
            </w:pPr>
            <w:r w:rsidRPr="00486FDB">
              <w:rPr>
                <w:rFonts w:ascii="Times New Roman" w:eastAsia="Times New Roman" w:hAnsi="Times New Roman" w:cs="Times New Roman"/>
                <w:szCs w:val="20"/>
                <w:lang w:val="en-US" w:eastAsia="ru-RU"/>
              </w:rPr>
              <w:t>ton</w:t>
            </w:r>
          </w:p>
        </w:tc>
        <w:tc>
          <w:tcPr>
            <w:tcW w:w="1276" w:type="dxa"/>
            <w:tcBorders>
              <w:top w:val="single" w:sz="4" w:space="0" w:color="auto"/>
              <w:left w:val="single" w:sz="4" w:space="0" w:color="auto"/>
              <w:bottom w:val="single" w:sz="4" w:space="0" w:color="auto"/>
              <w:right w:val="single" w:sz="4" w:space="0" w:color="auto"/>
            </w:tcBorders>
            <w:vAlign w:val="center"/>
            <w:hideMark/>
          </w:tcPr>
          <w:p w14:paraId="0C0F1B8D" w14:textId="77777777" w:rsidR="00593054" w:rsidRPr="00992187" w:rsidRDefault="00050C95" w:rsidP="00A13293">
            <w:pPr>
              <w:spacing w:after="0" w:line="240" w:lineRule="auto"/>
              <w:jc w:val="center"/>
              <w:rPr>
                <w:rFonts w:ascii="Times New Roman" w:eastAsia="Times New Roman" w:hAnsi="Times New Roman" w:cs="Times New Roman"/>
                <w:szCs w:val="20"/>
                <w:lang w:eastAsia="ru-RU"/>
              </w:rPr>
            </w:pPr>
            <w:r>
              <w:rPr>
                <w:rFonts w:ascii="Times New Roman" w:eastAsia="Times New Roman" w:hAnsi="Times New Roman" w:cs="Times New Roman"/>
                <w:szCs w:val="20"/>
                <w:lang w:eastAsia="ru-RU"/>
              </w:rPr>
              <w:t>86 160</w:t>
            </w:r>
          </w:p>
        </w:tc>
      </w:tr>
      <w:tr w:rsidR="00593054" w:rsidRPr="00C52498" w14:paraId="3A67E09E" w14:textId="77777777" w:rsidTr="00A843F4">
        <w:trPr>
          <w:trHeight w:val="623"/>
        </w:trPr>
        <w:tc>
          <w:tcPr>
            <w:tcW w:w="916" w:type="dxa"/>
            <w:tcBorders>
              <w:top w:val="single" w:sz="4" w:space="0" w:color="auto"/>
              <w:left w:val="single" w:sz="4" w:space="0" w:color="auto"/>
              <w:bottom w:val="single" w:sz="4" w:space="0" w:color="auto"/>
              <w:right w:val="single" w:sz="4" w:space="0" w:color="auto"/>
            </w:tcBorders>
            <w:noWrap/>
            <w:vAlign w:val="center"/>
          </w:tcPr>
          <w:p w14:paraId="42D6D79E" w14:textId="77777777" w:rsidR="00593054" w:rsidRPr="00486FDB" w:rsidRDefault="00593054" w:rsidP="00A13293">
            <w:pPr>
              <w:spacing w:after="0" w:line="240" w:lineRule="auto"/>
              <w:jc w:val="center"/>
              <w:rPr>
                <w:rFonts w:ascii="Times New Roman" w:eastAsia="Times New Roman" w:hAnsi="Times New Roman" w:cs="Times New Roman"/>
                <w:szCs w:val="20"/>
                <w:lang w:eastAsia="ru-RU"/>
              </w:rPr>
            </w:pPr>
          </w:p>
        </w:tc>
        <w:tc>
          <w:tcPr>
            <w:tcW w:w="6329" w:type="dxa"/>
            <w:tcBorders>
              <w:top w:val="single" w:sz="4" w:space="0" w:color="auto"/>
              <w:left w:val="single" w:sz="4" w:space="0" w:color="auto"/>
              <w:bottom w:val="single" w:sz="4" w:space="0" w:color="auto"/>
              <w:right w:val="single" w:sz="4" w:space="0" w:color="auto"/>
            </w:tcBorders>
            <w:vAlign w:val="center"/>
          </w:tcPr>
          <w:p w14:paraId="471AA2E9" w14:textId="77777777" w:rsidR="00593054" w:rsidRPr="00486FDB" w:rsidRDefault="00593054" w:rsidP="00A13293">
            <w:pPr>
              <w:spacing w:after="0" w:line="240" w:lineRule="auto"/>
              <w:rPr>
                <w:rFonts w:ascii="Times New Roman" w:eastAsia="Times New Roman" w:hAnsi="Times New Roman" w:cs="Times New Roman"/>
                <w:b/>
                <w:szCs w:val="20"/>
                <w:lang w:val="en-US" w:eastAsia="ru-RU"/>
              </w:rPr>
            </w:pPr>
            <w:r w:rsidRPr="00486FDB">
              <w:rPr>
                <w:rFonts w:ascii="Times New Roman" w:eastAsia="Times New Roman" w:hAnsi="Times New Roman" w:cs="Times New Roman"/>
                <w:b/>
                <w:szCs w:val="20"/>
                <w:lang w:val="en-US" w:eastAsia="ru-RU"/>
              </w:rPr>
              <w:t>Oversized and heavy cargo (except metal), including:</w:t>
            </w:r>
          </w:p>
        </w:tc>
        <w:tc>
          <w:tcPr>
            <w:tcW w:w="1275" w:type="dxa"/>
            <w:tcBorders>
              <w:top w:val="single" w:sz="4" w:space="0" w:color="auto"/>
              <w:left w:val="single" w:sz="4" w:space="0" w:color="auto"/>
              <w:bottom w:val="single" w:sz="4" w:space="0" w:color="auto"/>
              <w:right w:val="single" w:sz="4" w:space="0" w:color="auto"/>
            </w:tcBorders>
          </w:tcPr>
          <w:p w14:paraId="63E8AEAB" w14:textId="77777777" w:rsidR="00593054" w:rsidRPr="00486FDB" w:rsidRDefault="00593054" w:rsidP="00A13293">
            <w:pPr>
              <w:spacing w:after="0" w:line="240" w:lineRule="auto"/>
              <w:jc w:val="center"/>
              <w:rPr>
                <w:rFonts w:ascii="Times New Roman" w:eastAsia="Times New Roman" w:hAnsi="Times New Roman" w:cs="Times New Roman"/>
                <w:szCs w:val="20"/>
                <w:lang w:val="en-US" w:eastAsia="ru-RU"/>
              </w:rPr>
            </w:pPr>
          </w:p>
        </w:tc>
        <w:tc>
          <w:tcPr>
            <w:tcW w:w="1276" w:type="dxa"/>
            <w:tcBorders>
              <w:top w:val="single" w:sz="4" w:space="0" w:color="auto"/>
              <w:left w:val="single" w:sz="4" w:space="0" w:color="auto"/>
              <w:bottom w:val="single" w:sz="4" w:space="0" w:color="auto"/>
              <w:right w:val="single" w:sz="4" w:space="0" w:color="auto"/>
            </w:tcBorders>
            <w:vAlign w:val="center"/>
          </w:tcPr>
          <w:p w14:paraId="7081B0C8" w14:textId="77777777" w:rsidR="00593054" w:rsidRPr="00486FDB" w:rsidRDefault="00593054" w:rsidP="00A13293">
            <w:pPr>
              <w:spacing w:after="0" w:line="240" w:lineRule="auto"/>
              <w:jc w:val="center"/>
              <w:rPr>
                <w:rFonts w:ascii="Times New Roman" w:eastAsia="Times New Roman" w:hAnsi="Times New Roman" w:cs="Times New Roman"/>
                <w:szCs w:val="20"/>
                <w:lang w:val="en-US" w:eastAsia="ru-RU"/>
              </w:rPr>
            </w:pPr>
          </w:p>
        </w:tc>
      </w:tr>
      <w:tr w:rsidR="00593054" w:rsidRPr="00486FDB" w14:paraId="4AC83056" w14:textId="77777777" w:rsidTr="00A843F4">
        <w:trPr>
          <w:trHeight w:val="237"/>
        </w:trPr>
        <w:tc>
          <w:tcPr>
            <w:tcW w:w="916" w:type="dxa"/>
            <w:tcBorders>
              <w:top w:val="single" w:sz="4" w:space="0" w:color="auto"/>
              <w:left w:val="single" w:sz="4" w:space="0" w:color="auto"/>
              <w:bottom w:val="single" w:sz="4" w:space="0" w:color="auto"/>
              <w:right w:val="single" w:sz="4" w:space="0" w:color="auto"/>
            </w:tcBorders>
            <w:noWrap/>
            <w:vAlign w:val="center"/>
          </w:tcPr>
          <w:p w14:paraId="3E20DFE5" w14:textId="77777777" w:rsidR="00593054" w:rsidRPr="00486FDB" w:rsidRDefault="00AF73BA" w:rsidP="007A60F8">
            <w:pPr>
              <w:spacing w:after="0" w:line="240" w:lineRule="auto"/>
              <w:jc w:val="center"/>
              <w:rPr>
                <w:rFonts w:ascii="Times New Roman" w:eastAsia="Times New Roman" w:hAnsi="Times New Roman" w:cs="Times New Roman"/>
                <w:szCs w:val="20"/>
                <w:lang w:eastAsia="ru-RU"/>
              </w:rPr>
            </w:pPr>
            <w:r>
              <w:rPr>
                <w:rFonts w:ascii="Times New Roman" w:eastAsia="Times New Roman" w:hAnsi="Times New Roman" w:cs="Times New Roman"/>
                <w:szCs w:val="20"/>
                <w:lang w:eastAsia="ru-RU"/>
              </w:rPr>
              <w:t>18</w:t>
            </w:r>
          </w:p>
        </w:tc>
        <w:tc>
          <w:tcPr>
            <w:tcW w:w="6329" w:type="dxa"/>
            <w:tcBorders>
              <w:top w:val="single" w:sz="4" w:space="0" w:color="auto"/>
              <w:left w:val="single" w:sz="4" w:space="0" w:color="auto"/>
              <w:bottom w:val="single" w:sz="4" w:space="0" w:color="auto"/>
              <w:right w:val="single" w:sz="4" w:space="0" w:color="auto"/>
            </w:tcBorders>
            <w:vAlign w:val="center"/>
            <w:hideMark/>
          </w:tcPr>
          <w:p w14:paraId="0E3A2D82" w14:textId="77777777" w:rsidR="00593054" w:rsidRPr="00486FDB" w:rsidRDefault="00593054" w:rsidP="00A13293">
            <w:pPr>
              <w:spacing w:after="0" w:line="240" w:lineRule="auto"/>
              <w:rPr>
                <w:rFonts w:ascii="Times New Roman" w:eastAsia="Times New Roman" w:hAnsi="Times New Roman" w:cs="Times New Roman"/>
                <w:szCs w:val="20"/>
                <w:lang w:val="en-US" w:eastAsia="ru-RU"/>
              </w:rPr>
            </w:pPr>
            <w:r w:rsidRPr="00486FDB">
              <w:rPr>
                <w:rFonts w:ascii="Times New Roman" w:eastAsia="Times New Roman" w:hAnsi="Times New Roman" w:cs="Times New Roman"/>
                <w:szCs w:val="20"/>
                <w:lang w:val="en-US" w:eastAsia="ru-RU"/>
              </w:rPr>
              <w:t>cargo from 10 001 kg to 40 000 kg</w:t>
            </w:r>
          </w:p>
        </w:tc>
        <w:tc>
          <w:tcPr>
            <w:tcW w:w="1275" w:type="dxa"/>
            <w:tcBorders>
              <w:top w:val="single" w:sz="4" w:space="0" w:color="auto"/>
              <w:left w:val="single" w:sz="4" w:space="0" w:color="auto"/>
              <w:bottom w:val="single" w:sz="4" w:space="0" w:color="auto"/>
              <w:right w:val="single" w:sz="4" w:space="0" w:color="auto"/>
            </w:tcBorders>
          </w:tcPr>
          <w:p w14:paraId="68F09B7B" w14:textId="77777777" w:rsidR="00593054" w:rsidRPr="00486FDB" w:rsidRDefault="00593054" w:rsidP="00A13293">
            <w:pPr>
              <w:spacing w:after="0" w:line="240" w:lineRule="auto"/>
              <w:jc w:val="center"/>
              <w:rPr>
                <w:rFonts w:ascii="Times New Roman" w:eastAsia="Times New Roman" w:hAnsi="Times New Roman" w:cs="Times New Roman"/>
                <w:szCs w:val="20"/>
                <w:lang w:val="en-US" w:eastAsia="ru-RU"/>
              </w:rPr>
            </w:pPr>
            <w:r w:rsidRPr="00486FDB">
              <w:rPr>
                <w:rFonts w:ascii="Times New Roman" w:eastAsia="Times New Roman" w:hAnsi="Times New Roman" w:cs="Times New Roman"/>
                <w:szCs w:val="20"/>
                <w:lang w:val="en-US" w:eastAsia="ru-RU"/>
              </w:rPr>
              <w:t>ton</w:t>
            </w:r>
          </w:p>
        </w:tc>
        <w:tc>
          <w:tcPr>
            <w:tcW w:w="1276" w:type="dxa"/>
            <w:tcBorders>
              <w:top w:val="single" w:sz="4" w:space="0" w:color="auto"/>
              <w:left w:val="single" w:sz="4" w:space="0" w:color="auto"/>
              <w:bottom w:val="single" w:sz="4" w:space="0" w:color="auto"/>
              <w:right w:val="single" w:sz="4" w:space="0" w:color="auto"/>
            </w:tcBorders>
            <w:vAlign w:val="center"/>
            <w:hideMark/>
          </w:tcPr>
          <w:p w14:paraId="7189B3EB" w14:textId="77777777" w:rsidR="00593054" w:rsidRPr="00486FDB" w:rsidRDefault="00593054" w:rsidP="00A13293">
            <w:pPr>
              <w:spacing w:after="0" w:line="240" w:lineRule="auto"/>
              <w:jc w:val="center"/>
              <w:rPr>
                <w:rFonts w:ascii="Times New Roman" w:eastAsia="Times New Roman" w:hAnsi="Times New Roman" w:cs="Times New Roman"/>
                <w:szCs w:val="20"/>
                <w:lang w:eastAsia="ru-RU"/>
              </w:rPr>
            </w:pPr>
            <w:r w:rsidRPr="00486FDB">
              <w:rPr>
                <w:rFonts w:ascii="Times New Roman" w:eastAsia="Times New Roman" w:hAnsi="Times New Roman" w:cs="Times New Roman"/>
                <w:szCs w:val="20"/>
                <w:lang w:eastAsia="ru-RU"/>
              </w:rPr>
              <w:t>27 027</w:t>
            </w:r>
          </w:p>
        </w:tc>
      </w:tr>
      <w:tr w:rsidR="00593054" w:rsidRPr="00486FDB" w14:paraId="4C57063D" w14:textId="77777777" w:rsidTr="00A843F4">
        <w:trPr>
          <w:trHeight w:val="225"/>
        </w:trPr>
        <w:tc>
          <w:tcPr>
            <w:tcW w:w="916" w:type="dxa"/>
            <w:tcBorders>
              <w:top w:val="single" w:sz="4" w:space="0" w:color="auto"/>
              <w:left w:val="single" w:sz="4" w:space="0" w:color="auto"/>
              <w:bottom w:val="single" w:sz="4" w:space="0" w:color="auto"/>
              <w:right w:val="single" w:sz="4" w:space="0" w:color="auto"/>
            </w:tcBorders>
            <w:noWrap/>
            <w:vAlign w:val="center"/>
          </w:tcPr>
          <w:p w14:paraId="7CF337B8" w14:textId="77777777" w:rsidR="00593054" w:rsidRPr="00486FDB" w:rsidRDefault="00AF73BA" w:rsidP="007A60F8">
            <w:pPr>
              <w:spacing w:after="0" w:line="240" w:lineRule="auto"/>
              <w:jc w:val="center"/>
              <w:rPr>
                <w:rFonts w:ascii="Times New Roman" w:eastAsia="Times New Roman" w:hAnsi="Times New Roman" w:cs="Times New Roman"/>
                <w:szCs w:val="20"/>
                <w:lang w:eastAsia="ru-RU"/>
              </w:rPr>
            </w:pPr>
            <w:r>
              <w:rPr>
                <w:rFonts w:ascii="Times New Roman" w:eastAsia="Times New Roman" w:hAnsi="Times New Roman" w:cs="Times New Roman"/>
                <w:szCs w:val="20"/>
                <w:lang w:eastAsia="ru-RU"/>
              </w:rPr>
              <w:t>19</w:t>
            </w:r>
          </w:p>
        </w:tc>
        <w:tc>
          <w:tcPr>
            <w:tcW w:w="6329" w:type="dxa"/>
            <w:tcBorders>
              <w:top w:val="single" w:sz="4" w:space="0" w:color="auto"/>
              <w:left w:val="single" w:sz="4" w:space="0" w:color="auto"/>
              <w:bottom w:val="single" w:sz="4" w:space="0" w:color="auto"/>
              <w:right w:val="single" w:sz="4" w:space="0" w:color="auto"/>
            </w:tcBorders>
            <w:vAlign w:val="center"/>
            <w:hideMark/>
          </w:tcPr>
          <w:p w14:paraId="19AD7DF0" w14:textId="77777777" w:rsidR="00593054" w:rsidRPr="00486FDB" w:rsidRDefault="00593054" w:rsidP="00A13293">
            <w:pPr>
              <w:spacing w:after="0" w:line="240" w:lineRule="auto"/>
              <w:rPr>
                <w:rFonts w:ascii="Times New Roman" w:eastAsia="Times New Roman" w:hAnsi="Times New Roman" w:cs="Times New Roman"/>
                <w:szCs w:val="20"/>
                <w:lang w:eastAsia="ru-RU"/>
              </w:rPr>
            </w:pPr>
            <w:r w:rsidRPr="00486FDB">
              <w:rPr>
                <w:rFonts w:ascii="Times New Roman" w:eastAsia="Times New Roman" w:hAnsi="Times New Roman" w:cs="Times New Roman"/>
                <w:szCs w:val="20"/>
                <w:lang w:val="en-US" w:eastAsia="ru-RU"/>
              </w:rPr>
              <w:t xml:space="preserve">cargo from </w:t>
            </w:r>
            <w:r w:rsidRPr="00486FDB">
              <w:rPr>
                <w:rFonts w:ascii="Times New Roman" w:eastAsia="Times New Roman" w:hAnsi="Times New Roman" w:cs="Times New Roman"/>
                <w:szCs w:val="20"/>
                <w:lang w:eastAsia="ru-RU"/>
              </w:rPr>
              <w:t>40 001 kg</w:t>
            </w:r>
          </w:p>
        </w:tc>
        <w:tc>
          <w:tcPr>
            <w:tcW w:w="1275" w:type="dxa"/>
            <w:tcBorders>
              <w:top w:val="single" w:sz="4" w:space="0" w:color="auto"/>
              <w:left w:val="single" w:sz="4" w:space="0" w:color="auto"/>
              <w:bottom w:val="single" w:sz="4" w:space="0" w:color="auto"/>
              <w:right w:val="single" w:sz="4" w:space="0" w:color="auto"/>
            </w:tcBorders>
          </w:tcPr>
          <w:p w14:paraId="2FC52FD6" w14:textId="77777777" w:rsidR="00593054" w:rsidRPr="00486FDB" w:rsidRDefault="00593054" w:rsidP="00A13293">
            <w:pPr>
              <w:spacing w:after="0" w:line="240" w:lineRule="auto"/>
              <w:jc w:val="center"/>
              <w:rPr>
                <w:rFonts w:ascii="Times New Roman" w:eastAsia="Times New Roman" w:hAnsi="Times New Roman" w:cs="Times New Roman"/>
                <w:szCs w:val="20"/>
                <w:lang w:val="en-US" w:eastAsia="ru-RU"/>
              </w:rPr>
            </w:pPr>
            <w:r w:rsidRPr="00486FDB">
              <w:rPr>
                <w:rFonts w:ascii="Times New Roman" w:eastAsia="Times New Roman" w:hAnsi="Times New Roman" w:cs="Times New Roman"/>
                <w:szCs w:val="20"/>
                <w:lang w:val="en-US" w:eastAsia="ru-RU"/>
              </w:rPr>
              <w:t>ton</w:t>
            </w:r>
          </w:p>
        </w:tc>
        <w:tc>
          <w:tcPr>
            <w:tcW w:w="1276" w:type="dxa"/>
            <w:tcBorders>
              <w:top w:val="single" w:sz="4" w:space="0" w:color="auto"/>
              <w:left w:val="single" w:sz="4" w:space="0" w:color="auto"/>
              <w:bottom w:val="single" w:sz="4" w:space="0" w:color="auto"/>
              <w:right w:val="single" w:sz="4" w:space="0" w:color="auto"/>
            </w:tcBorders>
            <w:vAlign w:val="center"/>
            <w:hideMark/>
          </w:tcPr>
          <w:p w14:paraId="3AC901CE" w14:textId="77777777" w:rsidR="00593054" w:rsidRPr="00486FDB" w:rsidRDefault="00593054" w:rsidP="00A13293">
            <w:pPr>
              <w:spacing w:after="0" w:line="240" w:lineRule="auto"/>
              <w:jc w:val="center"/>
              <w:rPr>
                <w:rFonts w:ascii="Times New Roman" w:eastAsia="Times New Roman" w:hAnsi="Times New Roman" w:cs="Times New Roman"/>
                <w:szCs w:val="20"/>
                <w:lang w:eastAsia="ru-RU"/>
              </w:rPr>
            </w:pPr>
            <w:r w:rsidRPr="00486FDB">
              <w:rPr>
                <w:rFonts w:ascii="Times New Roman" w:eastAsia="Times New Roman" w:hAnsi="Times New Roman" w:cs="Times New Roman"/>
                <w:szCs w:val="20"/>
                <w:lang w:eastAsia="ru-RU"/>
              </w:rPr>
              <w:t>32 432</w:t>
            </w:r>
          </w:p>
        </w:tc>
      </w:tr>
      <w:tr w:rsidR="00593054" w:rsidRPr="00486FDB" w14:paraId="64323B70" w14:textId="77777777" w:rsidTr="00A843F4">
        <w:trPr>
          <w:trHeight w:val="339"/>
        </w:trPr>
        <w:tc>
          <w:tcPr>
            <w:tcW w:w="916" w:type="dxa"/>
            <w:tcBorders>
              <w:top w:val="single" w:sz="4" w:space="0" w:color="auto"/>
              <w:left w:val="single" w:sz="4" w:space="0" w:color="auto"/>
              <w:bottom w:val="single" w:sz="4" w:space="0" w:color="auto"/>
              <w:right w:val="single" w:sz="4" w:space="0" w:color="auto"/>
            </w:tcBorders>
            <w:noWrap/>
            <w:vAlign w:val="center"/>
          </w:tcPr>
          <w:p w14:paraId="41973A29" w14:textId="77777777" w:rsidR="00593054" w:rsidRPr="00486FDB" w:rsidRDefault="00593054" w:rsidP="00D60E1A">
            <w:pPr>
              <w:pStyle w:val="aa"/>
              <w:spacing w:after="0" w:line="240" w:lineRule="auto"/>
              <w:ind w:left="360"/>
              <w:rPr>
                <w:rFonts w:ascii="Times New Roman" w:eastAsia="Times New Roman" w:hAnsi="Times New Roman" w:cs="Times New Roman"/>
                <w:szCs w:val="20"/>
                <w:lang w:eastAsia="ru-RU"/>
              </w:rPr>
            </w:pPr>
          </w:p>
        </w:tc>
        <w:tc>
          <w:tcPr>
            <w:tcW w:w="6329" w:type="dxa"/>
            <w:tcBorders>
              <w:top w:val="single" w:sz="4" w:space="0" w:color="auto"/>
              <w:left w:val="single" w:sz="4" w:space="0" w:color="auto"/>
              <w:bottom w:val="single" w:sz="4" w:space="0" w:color="auto"/>
              <w:right w:val="single" w:sz="4" w:space="0" w:color="auto"/>
            </w:tcBorders>
            <w:vAlign w:val="center"/>
          </w:tcPr>
          <w:p w14:paraId="619F153A" w14:textId="77777777" w:rsidR="00593054" w:rsidRPr="00486FDB" w:rsidRDefault="00593054" w:rsidP="00A13293">
            <w:pPr>
              <w:spacing w:after="0" w:line="240" w:lineRule="auto"/>
              <w:rPr>
                <w:rFonts w:ascii="Times New Roman" w:eastAsia="Times New Roman" w:hAnsi="Times New Roman" w:cs="Times New Roman"/>
                <w:b/>
                <w:szCs w:val="20"/>
                <w:lang w:val="en-US" w:eastAsia="ru-RU"/>
              </w:rPr>
            </w:pPr>
            <w:r w:rsidRPr="00486FDB">
              <w:rPr>
                <w:rFonts w:ascii="Times New Roman" w:eastAsia="Times New Roman" w:hAnsi="Times New Roman" w:cs="Times New Roman"/>
                <w:b/>
                <w:szCs w:val="20"/>
                <w:lang w:val="en-US" w:eastAsia="ru-RU"/>
              </w:rPr>
              <w:t>Other cargo:</w:t>
            </w:r>
          </w:p>
        </w:tc>
        <w:tc>
          <w:tcPr>
            <w:tcW w:w="1275" w:type="dxa"/>
            <w:tcBorders>
              <w:top w:val="single" w:sz="4" w:space="0" w:color="auto"/>
              <w:left w:val="single" w:sz="4" w:space="0" w:color="auto"/>
              <w:bottom w:val="single" w:sz="4" w:space="0" w:color="auto"/>
              <w:right w:val="single" w:sz="4" w:space="0" w:color="auto"/>
            </w:tcBorders>
          </w:tcPr>
          <w:p w14:paraId="2EFE4636" w14:textId="77777777" w:rsidR="00593054" w:rsidRPr="00486FDB" w:rsidRDefault="00593054" w:rsidP="00A13293">
            <w:pPr>
              <w:spacing w:after="0" w:line="240" w:lineRule="auto"/>
              <w:jc w:val="center"/>
              <w:rPr>
                <w:rFonts w:ascii="Times New Roman" w:eastAsia="Times New Roman" w:hAnsi="Times New Roman" w:cs="Times New Roman"/>
                <w:szCs w:val="20"/>
                <w:lang w:val="en-US" w:eastAsia="ru-RU"/>
              </w:rPr>
            </w:pPr>
          </w:p>
        </w:tc>
        <w:tc>
          <w:tcPr>
            <w:tcW w:w="1276" w:type="dxa"/>
            <w:tcBorders>
              <w:top w:val="single" w:sz="4" w:space="0" w:color="auto"/>
              <w:left w:val="single" w:sz="4" w:space="0" w:color="auto"/>
              <w:bottom w:val="single" w:sz="4" w:space="0" w:color="auto"/>
              <w:right w:val="single" w:sz="4" w:space="0" w:color="auto"/>
            </w:tcBorders>
            <w:vAlign w:val="center"/>
          </w:tcPr>
          <w:p w14:paraId="6BD84DEC" w14:textId="77777777" w:rsidR="00593054" w:rsidRPr="00486FDB" w:rsidRDefault="00593054" w:rsidP="00A13293">
            <w:pPr>
              <w:spacing w:after="0" w:line="240" w:lineRule="auto"/>
              <w:jc w:val="center"/>
              <w:rPr>
                <w:rFonts w:ascii="Times New Roman" w:eastAsia="Times New Roman" w:hAnsi="Times New Roman" w:cs="Times New Roman"/>
                <w:szCs w:val="20"/>
                <w:lang w:val="en-US" w:eastAsia="ru-RU"/>
              </w:rPr>
            </w:pPr>
          </w:p>
        </w:tc>
      </w:tr>
      <w:tr w:rsidR="00593054" w:rsidRPr="00486FDB" w14:paraId="30E19A50" w14:textId="77777777" w:rsidTr="00A843F4">
        <w:trPr>
          <w:trHeight w:val="339"/>
        </w:trPr>
        <w:tc>
          <w:tcPr>
            <w:tcW w:w="916" w:type="dxa"/>
            <w:tcBorders>
              <w:top w:val="single" w:sz="4" w:space="0" w:color="auto"/>
              <w:left w:val="single" w:sz="4" w:space="0" w:color="auto"/>
              <w:bottom w:val="single" w:sz="4" w:space="0" w:color="auto"/>
              <w:right w:val="single" w:sz="4" w:space="0" w:color="auto"/>
            </w:tcBorders>
            <w:noWrap/>
            <w:vAlign w:val="center"/>
          </w:tcPr>
          <w:p w14:paraId="761F1652" w14:textId="77777777" w:rsidR="00593054" w:rsidRPr="00486FDB" w:rsidRDefault="00AF73BA" w:rsidP="007A60F8">
            <w:pPr>
              <w:spacing w:after="0" w:line="240" w:lineRule="auto"/>
              <w:jc w:val="center"/>
              <w:rPr>
                <w:rFonts w:ascii="Times New Roman" w:eastAsia="Times New Roman" w:hAnsi="Times New Roman" w:cs="Times New Roman"/>
                <w:szCs w:val="20"/>
                <w:lang w:eastAsia="ru-RU"/>
              </w:rPr>
            </w:pPr>
            <w:r>
              <w:rPr>
                <w:rFonts w:ascii="Times New Roman" w:eastAsia="Times New Roman" w:hAnsi="Times New Roman" w:cs="Times New Roman"/>
                <w:szCs w:val="20"/>
                <w:lang w:eastAsia="ru-RU"/>
              </w:rPr>
              <w:t>20</w:t>
            </w:r>
          </w:p>
        </w:tc>
        <w:tc>
          <w:tcPr>
            <w:tcW w:w="6329" w:type="dxa"/>
            <w:tcBorders>
              <w:top w:val="single" w:sz="4" w:space="0" w:color="auto"/>
              <w:left w:val="single" w:sz="4" w:space="0" w:color="auto"/>
              <w:bottom w:val="single" w:sz="4" w:space="0" w:color="auto"/>
              <w:right w:val="single" w:sz="4" w:space="0" w:color="auto"/>
            </w:tcBorders>
            <w:vAlign w:val="center"/>
            <w:hideMark/>
          </w:tcPr>
          <w:p w14:paraId="21A83171" w14:textId="77777777" w:rsidR="00593054" w:rsidRPr="00486FDB" w:rsidRDefault="00593054" w:rsidP="00A13293">
            <w:pPr>
              <w:spacing w:after="0" w:line="240" w:lineRule="auto"/>
              <w:rPr>
                <w:rFonts w:ascii="Times New Roman" w:eastAsia="Times New Roman" w:hAnsi="Times New Roman" w:cs="Times New Roman"/>
                <w:szCs w:val="20"/>
                <w:lang w:val="en-US" w:eastAsia="ru-RU"/>
              </w:rPr>
            </w:pPr>
            <w:r w:rsidRPr="00486FDB">
              <w:rPr>
                <w:rFonts w:ascii="Times New Roman" w:eastAsia="Times New Roman" w:hAnsi="Times New Roman" w:cs="Times New Roman"/>
                <w:szCs w:val="20"/>
                <w:lang w:val="en-US" w:eastAsia="ru-RU"/>
              </w:rPr>
              <w:t>Ferrous and non-ferrous scrap in bulk</w:t>
            </w:r>
          </w:p>
        </w:tc>
        <w:tc>
          <w:tcPr>
            <w:tcW w:w="1275" w:type="dxa"/>
            <w:tcBorders>
              <w:top w:val="single" w:sz="4" w:space="0" w:color="auto"/>
              <w:left w:val="single" w:sz="4" w:space="0" w:color="auto"/>
              <w:bottom w:val="single" w:sz="4" w:space="0" w:color="auto"/>
              <w:right w:val="single" w:sz="4" w:space="0" w:color="auto"/>
            </w:tcBorders>
          </w:tcPr>
          <w:p w14:paraId="4C7D7406" w14:textId="77777777" w:rsidR="00593054" w:rsidRPr="00486FDB" w:rsidRDefault="00593054" w:rsidP="00A13293">
            <w:pPr>
              <w:spacing w:after="0" w:line="240" w:lineRule="auto"/>
              <w:jc w:val="center"/>
              <w:rPr>
                <w:rFonts w:ascii="Times New Roman" w:eastAsia="Times New Roman" w:hAnsi="Times New Roman" w:cs="Times New Roman"/>
                <w:szCs w:val="20"/>
                <w:lang w:val="en-US" w:eastAsia="ru-RU"/>
              </w:rPr>
            </w:pPr>
            <w:r w:rsidRPr="00486FDB">
              <w:rPr>
                <w:rFonts w:ascii="Times New Roman" w:eastAsia="Times New Roman" w:hAnsi="Times New Roman" w:cs="Times New Roman"/>
                <w:szCs w:val="20"/>
                <w:lang w:val="en-US" w:eastAsia="ru-RU"/>
              </w:rPr>
              <w:t>ton</w:t>
            </w:r>
          </w:p>
        </w:tc>
        <w:tc>
          <w:tcPr>
            <w:tcW w:w="1276" w:type="dxa"/>
            <w:tcBorders>
              <w:top w:val="single" w:sz="4" w:space="0" w:color="auto"/>
              <w:left w:val="single" w:sz="4" w:space="0" w:color="auto"/>
              <w:bottom w:val="single" w:sz="4" w:space="0" w:color="auto"/>
              <w:right w:val="single" w:sz="4" w:space="0" w:color="auto"/>
            </w:tcBorders>
            <w:vAlign w:val="center"/>
            <w:hideMark/>
          </w:tcPr>
          <w:p w14:paraId="03D8D7F6" w14:textId="77777777" w:rsidR="00593054" w:rsidRPr="00486FDB" w:rsidRDefault="00593054" w:rsidP="00A13293">
            <w:pPr>
              <w:spacing w:after="0" w:line="240" w:lineRule="auto"/>
              <w:jc w:val="center"/>
              <w:rPr>
                <w:rFonts w:ascii="Times New Roman" w:eastAsia="Times New Roman" w:hAnsi="Times New Roman" w:cs="Times New Roman"/>
                <w:szCs w:val="20"/>
                <w:lang w:eastAsia="ru-RU"/>
              </w:rPr>
            </w:pPr>
            <w:r>
              <w:rPr>
                <w:rFonts w:ascii="Times New Roman" w:eastAsia="Times New Roman" w:hAnsi="Times New Roman" w:cs="Times New Roman"/>
                <w:szCs w:val="20"/>
                <w:lang w:eastAsia="ru-RU"/>
              </w:rPr>
              <w:t>3 450</w:t>
            </w:r>
          </w:p>
        </w:tc>
      </w:tr>
      <w:tr w:rsidR="00593054" w:rsidRPr="00486FDB" w14:paraId="4FD7439B" w14:textId="77777777" w:rsidTr="00A843F4">
        <w:trPr>
          <w:trHeight w:val="125"/>
        </w:trPr>
        <w:tc>
          <w:tcPr>
            <w:tcW w:w="916" w:type="dxa"/>
            <w:tcBorders>
              <w:top w:val="single" w:sz="4" w:space="0" w:color="auto"/>
              <w:left w:val="single" w:sz="4" w:space="0" w:color="auto"/>
              <w:bottom w:val="single" w:sz="4" w:space="0" w:color="auto"/>
              <w:right w:val="single" w:sz="4" w:space="0" w:color="auto"/>
            </w:tcBorders>
            <w:noWrap/>
            <w:vAlign w:val="center"/>
          </w:tcPr>
          <w:p w14:paraId="59E9AD67" w14:textId="77777777" w:rsidR="00593054" w:rsidRPr="00486FDB" w:rsidRDefault="00AF73BA" w:rsidP="007A60F8">
            <w:pPr>
              <w:spacing w:after="0" w:line="240" w:lineRule="auto"/>
              <w:jc w:val="center"/>
              <w:rPr>
                <w:rFonts w:ascii="Times New Roman" w:eastAsia="Times New Roman" w:hAnsi="Times New Roman" w:cs="Times New Roman"/>
                <w:szCs w:val="20"/>
                <w:lang w:eastAsia="ru-RU"/>
              </w:rPr>
            </w:pPr>
            <w:r>
              <w:rPr>
                <w:rFonts w:ascii="Times New Roman" w:eastAsia="Times New Roman" w:hAnsi="Times New Roman" w:cs="Times New Roman"/>
                <w:szCs w:val="20"/>
                <w:lang w:eastAsia="ru-RU"/>
              </w:rPr>
              <w:t>21</w:t>
            </w:r>
          </w:p>
        </w:tc>
        <w:tc>
          <w:tcPr>
            <w:tcW w:w="6329" w:type="dxa"/>
            <w:tcBorders>
              <w:top w:val="single" w:sz="4" w:space="0" w:color="auto"/>
              <w:left w:val="single" w:sz="4" w:space="0" w:color="auto"/>
              <w:bottom w:val="single" w:sz="4" w:space="0" w:color="auto"/>
              <w:right w:val="single" w:sz="4" w:space="0" w:color="auto"/>
            </w:tcBorders>
            <w:vAlign w:val="center"/>
            <w:hideMark/>
          </w:tcPr>
          <w:p w14:paraId="74AE270D" w14:textId="77777777" w:rsidR="00593054" w:rsidRPr="00486FDB" w:rsidRDefault="00593054" w:rsidP="00A13293">
            <w:pPr>
              <w:spacing w:after="0" w:line="240" w:lineRule="auto"/>
              <w:rPr>
                <w:rFonts w:ascii="Times New Roman" w:eastAsia="Times New Roman" w:hAnsi="Times New Roman" w:cs="Times New Roman"/>
                <w:szCs w:val="20"/>
                <w:lang w:val="en-US" w:eastAsia="ru-RU"/>
              </w:rPr>
            </w:pPr>
            <w:r w:rsidRPr="00486FDB">
              <w:rPr>
                <w:rFonts w:ascii="Times New Roman" w:eastAsia="Times New Roman" w:hAnsi="Times New Roman" w:cs="Times New Roman"/>
                <w:szCs w:val="20"/>
                <w:lang w:val="en-US" w:eastAsia="ru-RU"/>
              </w:rPr>
              <w:t xml:space="preserve">Coil in bulk </w:t>
            </w:r>
          </w:p>
        </w:tc>
        <w:tc>
          <w:tcPr>
            <w:tcW w:w="1275" w:type="dxa"/>
            <w:tcBorders>
              <w:top w:val="single" w:sz="4" w:space="0" w:color="auto"/>
              <w:left w:val="single" w:sz="4" w:space="0" w:color="auto"/>
              <w:bottom w:val="single" w:sz="4" w:space="0" w:color="auto"/>
              <w:right w:val="single" w:sz="4" w:space="0" w:color="auto"/>
            </w:tcBorders>
          </w:tcPr>
          <w:p w14:paraId="581D075F" w14:textId="77777777" w:rsidR="00593054" w:rsidRPr="00486FDB" w:rsidRDefault="00593054" w:rsidP="00A13293">
            <w:pPr>
              <w:spacing w:after="0" w:line="240" w:lineRule="auto"/>
              <w:jc w:val="center"/>
              <w:rPr>
                <w:rFonts w:ascii="Times New Roman" w:eastAsia="Times New Roman" w:hAnsi="Times New Roman" w:cs="Times New Roman"/>
                <w:szCs w:val="20"/>
                <w:lang w:val="en-US" w:eastAsia="ru-RU"/>
              </w:rPr>
            </w:pPr>
            <w:r w:rsidRPr="00486FDB">
              <w:rPr>
                <w:rFonts w:ascii="Times New Roman" w:eastAsia="Times New Roman" w:hAnsi="Times New Roman" w:cs="Times New Roman"/>
                <w:szCs w:val="20"/>
                <w:lang w:val="en-US" w:eastAsia="ru-RU"/>
              </w:rPr>
              <w:t>ton</w:t>
            </w:r>
          </w:p>
        </w:tc>
        <w:tc>
          <w:tcPr>
            <w:tcW w:w="1276" w:type="dxa"/>
            <w:tcBorders>
              <w:top w:val="single" w:sz="4" w:space="0" w:color="auto"/>
              <w:left w:val="single" w:sz="4" w:space="0" w:color="auto"/>
              <w:bottom w:val="single" w:sz="4" w:space="0" w:color="auto"/>
              <w:right w:val="single" w:sz="4" w:space="0" w:color="auto"/>
            </w:tcBorders>
            <w:vAlign w:val="center"/>
            <w:hideMark/>
          </w:tcPr>
          <w:p w14:paraId="6CB0A5D8" w14:textId="77777777" w:rsidR="00593054" w:rsidRPr="00486FDB" w:rsidRDefault="00593054" w:rsidP="00A13293">
            <w:pPr>
              <w:spacing w:after="0" w:line="240" w:lineRule="auto"/>
              <w:jc w:val="center"/>
              <w:rPr>
                <w:rFonts w:ascii="Times New Roman" w:eastAsia="Times New Roman" w:hAnsi="Times New Roman" w:cs="Times New Roman"/>
                <w:szCs w:val="20"/>
                <w:lang w:eastAsia="ru-RU"/>
              </w:rPr>
            </w:pPr>
            <w:r w:rsidRPr="00486FDB">
              <w:rPr>
                <w:rFonts w:ascii="Times New Roman" w:eastAsia="Times New Roman" w:hAnsi="Times New Roman" w:cs="Times New Roman"/>
                <w:szCs w:val="20"/>
                <w:lang w:eastAsia="ru-RU"/>
              </w:rPr>
              <w:t>3 380</w:t>
            </w:r>
          </w:p>
        </w:tc>
      </w:tr>
      <w:tr w:rsidR="00593054" w:rsidRPr="00486FDB" w14:paraId="3E0F81E9" w14:textId="77777777" w:rsidTr="00A843F4">
        <w:trPr>
          <w:trHeight w:val="571"/>
        </w:trPr>
        <w:tc>
          <w:tcPr>
            <w:tcW w:w="916" w:type="dxa"/>
            <w:tcBorders>
              <w:top w:val="single" w:sz="4" w:space="0" w:color="auto"/>
              <w:left w:val="single" w:sz="4" w:space="0" w:color="auto"/>
              <w:bottom w:val="single" w:sz="4" w:space="0" w:color="auto"/>
              <w:right w:val="single" w:sz="4" w:space="0" w:color="auto"/>
            </w:tcBorders>
            <w:noWrap/>
            <w:vAlign w:val="center"/>
          </w:tcPr>
          <w:p w14:paraId="10498021" w14:textId="77777777" w:rsidR="00593054" w:rsidRPr="00486FDB" w:rsidRDefault="00AF73BA" w:rsidP="007A60F8">
            <w:pPr>
              <w:spacing w:after="0" w:line="240" w:lineRule="auto"/>
              <w:jc w:val="center"/>
              <w:rPr>
                <w:rFonts w:ascii="Times New Roman" w:eastAsia="Times New Roman" w:hAnsi="Times New Roman" w:cs="Times New Roman"/>
                <w:szCs w:val="20"/>
                <w:lang w:eastAsia="ru-RU"/>
              </w:rPr>
            </w:pPr>
            <w:r>
              <w:rPr>
                <w:rFonts w:ascii="Times New Roman" w:eastAsia="Times New Roman" w:hAnsi="Times New Roman" w:cs="Times New Roman"/>
                <w:szCs w:val="20"/>
                <w:lang w:eastAsia="ru-RU"/>
              </w:rPr>
              <w:t>22</w:t>
            </w:r>
          </w:p>
        </w:tc>
        <w:tc>
          <w:tcPr>
            <w:tcW w:w="6329" w:type="dxa"/>
            <w:tcBorders>
              <w:top w:val="single" w:sz="4" w:space="0" w:color="auto"/>
              <w:left w:val="single" w:sz="4" w:space="0" w:color="auto"/>
              <w:bottom w:val="single" w:sz="4" w:space="0" w:color="auto"/>
              <w:right w:val="single" w:sz="4" w:space="0" w:color="auto"/>
            </w:tcBorders>
            <w:vAlign w:val="center"/>
            <w:hideMark/>
          </w:tcPr>
          <w:p w14:paraId="6EC53E43" w14:textId="77777777" w:rsidR="00593054" w:rsidRPr="00486FDB" w:rsidRDefault="00593054" w:rsidP="00A13293">
            <w:pPr>
              <w:spacing w:after="0" w:line="240" w:lineRule="auto"/>
              <w:rPr>
                <w:rFonts w:ascii="Times New Roman" w:eastAsia="Times New Roman" w:hAnsi="Times New Roman" w:cs="Times New Roman"/>
                <w:szCs w:val="20"/>
                <w:lang w:val="en-US" w:eastAsia="ru-RU"/>
              </w:rPr>
            </w:pPr>
            <w:r w:rsidRPr="00486FDB">
              <w:rPr>
                <w:rFonts w:ascii="Times New Roman" w:eastAsia="Times New Roman" w:hAnsi="Times New Roman" w:cs="Times New Roman"/>
                <w:szCs w:val="20"/>
                <w:lang w:val="en-US" w:eastAsia="ru-RU"/>
              </w:rPr>
              <w:t>Cargo in bulk (coke, break-stone, constructional materials, etc.)</w:t>
            </w:r>
          </w:p>
        </w:tc>
        <w:tc>
          <w:tcPr>
            <w:tcW w:w="1275" w:type="dxa"/>
            <w:tcBorders>
              <w:top w:val="single" w:sz="4" w:space="0" w:color="auto"/>
              <w:left w:val="single" w:sz="4" w:space="0" w:color="auto"/>
              <w:bottom w:val="single" w:sz="4" w:space="0" w:color="auto"/>
              <w:right w:val="single" w:sz="4" w:space="0" w:color="auto"/>
            </w:tcBorders>
          </w:tcPr>
          <w:p w14:paraId="1FF28D19" w14:textId="77777777" w:rsidR="00593054" w:rsidRPr="00486FDB" w:rsidRDefault="00593054" w:rsidP="00A13293">
            <w:pPr>
              <w:spacing w:after="0" w:line="240" w:lineRule="auto"/>
              <w:jc w:val="center"/>
              <w:rPr>
                <w:rFonts w:ascii="Times New Roman" w:eastAsia="Times New Roman" w:hAnsi="Times New Roman" w:cs="Times New Roman"/>
                <w:szCs w:val="20"/>
                <w:lang w:val="en-US" w:eastAsia="ru-RU"/>
              </w:rPr>
            </w:pPr>
            <w:r w:rsidRPr="00486FDB">
              <w:rPr>
                <w:rFonts w:ascii="Times New Roman" w:eastAsia="Times New Roman" w:hAnsi="Times New Roman" w:cs="Times New Roman"/>
                <w:szCs w:val="20"/>
                <w:lang w:val="en-US" w:eastAsia="ru-RU"/>
              </w:rPr>
              <w:t>ton</w:t>
            </w:r>
          </w:p>
        </w:tc>
        <w:tc>
          <w:tcPr>
            <w:tcW w:w="1276" w:type="dxa"/>
            <w:tcBorders>
              <w:top w:val="single" w:sz="4" w:space="0" w:color="auto"/>
              <w:left w:val="single" w:sz="4" w:space="0" w:color="auto"/>
              <w:bottom w:val="single" w:sz="4" w:space="0" w:color="auto"/>
              <w:right w:val="single" w:sz="4" w:space="0" w:color="auto"/>
            </w:tcBorders>
            <w:vAlign w:val="center"/>
            <w:hideMark/>
          </w:tcPr>
          <w:p w14:paraId="371BBC31" w14:textId="77777777" w:rsidR="00593054" w:rsidRPr="00486FDB" w:rsidRDefault="00593054" w:rsidP="00A13293">
            <w:pPr>
              <w:spacing w:after="0" w:line="240" w:lineRule="auto"/>
              <w:jc w:val="center"/>
              <w:rPr>
                <w:rFonts w:ascii="Times New Roman" w:eastAsia="Times New Roman" w:hAnsi="Times New Roman" w:cs="Times New Roman"/>
                <w:szCs w:val="20"/>
                <w:lang w:eastAsia="ru-RU"/>
              </w:rPr>
            </w:pPr>
            <w:r w:rsidRPr="00486FDB">
              <w:rPr>
                <w:rFonts w:ascii="Times New Roman" w:eastAsia="Times New Roman" w:hAnsi="Times New Roman" w:cs="Times New Roman"/>
                <w:szCs w:val="20"/>
                <w:lang w:eastAsia="ru-RU"/>
              </w:rPr>
              <w:t>3 154</w:t>
            </w:r>
          </w:p>
        </w:tc>
      </w:tr>
      <w:tr w:rsidR="00593054" w:rsidRPr="00486FDB" w14:paraId="36C44F27" w14:textId="77777777" w:rsidTr="00A843F4">
        <w:trPr>
          <w:trHeight w:val="284"/>
        </w:trPr>
        <w:tc>
          <w:tcPr>
            <w:tcW w:w="916" w:type="dxa"/>
            <w:tcBorders>
              <w:top w:val="single" w:sz="4" w:space="0" w:color="auto"/>
              <w:left w:val="single" w:sz="4" w:space="0" w:color="auto"/>
              <w:bottom w:val="single" w:sz="4" w:space="0" w:color="auto"/>
              <w:right w:val="single" w:sz="4" w:space="0" w:color="auto"/>
            </w:tcBorders>
            <w:noWrap/>
            <w:vAlign w:val="center"/>
          </w:tcPr>
          <w:p w14:paraId="73F7A6E0" w14:textId="77777777" w:rsidR="00593054" w:rsidRPr="00486FDB" w:rsidRDefault="00AF73BA" w:rsidP="007A60F8">
            <w:pPr>
              <w:spacing w:after="0" w:line="240" w:lineRule="auto"/>
              <w:jc w:val="center"/>
              <w:rPr>
                <w:rFonts w:ascii="Times New Roman" w:eastAsia="Times New Roman" w:hAnsi="Times New Roman" w:cs="Times New Roman"/>
                <w:szCs w:val="20"/>
                <w:lang w:eastAsia="ru-RU"/>
              </w:rPr>
            </w:pPr>
            <w:r>
              <w:rPr>
                <w:rFonts w:ascii="Times New Roman" w:eastAsia="Times New Roman" w:hAnsi="Times New Roman" w:cs="Times New Roman"/>
                <w:szCs w:val="20"/>
                <w:lang w:eastAsia="ru-RU"/>
              </w:rPr>
              <w:t>23</w:t>
            </w:r>
          </w:p>
        </w:tc>
        <w:tc>
          <w:tcPr>
            <w:tcW w:w="6329" w:type="dxa"/>
            <w:tcBorders>
              <w:top w:val="single" w:sz="4" w:space="0" w:color="auto"/>
              <w:left w:val="single" w:sz="4" w:space="0" w:color="auto"/>
              <w:bottom w:val="single" w:sz="4" w:space="0" w:color="auto"/>
              <w:right w:val="single" w:sz="4" w:space="0" w:color="auto"/>
            </w:tcBorders>
            <w:vAlign w:val="center"/>
            <w:hideMark/>
          </w:tcPr>
          <w:p w14:paraId="7EC9DA67" w14:textId="77777777" w:rsidR="00593054" w:rsidRPr="00486FDB" w:rsidRDefault="00593054" w:rsidP="00A13293">
            <w:pPr>
              <w:spacing w:after="0" w:line="240" w:lineRule="auto"/>
              <w:rPr>
                <w:rFonts w:ascii="Times New Roman" w:eastAsia="Times New Roman" w:hAnsi="Times New Roman" w:cs="Times New Roman"/>
                <w:szCs w:val="20"/>
                <w:lang w:val="en-US" w:eastAsia="ru-RU"/>
              </w:rPr>
            </w:pPr>
            <w:r w:rsidRPr="00486FDB">
              <w:rPr>
                <w:rFonts w:ascii="Times New Roman" w:eastAsia="Times New Roman" w:hAnsi="Times New Roman" w:cs="Times New Roman"/>
                <w:szCs w:val="20"/>
                <w:lang w:val="en-US" w:eastAsia="ru-RU"/>
              </w:rPr>
              <w:t>Timber</w:t>
            </w:r>
            <w:r w:rsidRPr="00486FDB">
              <w:rPr>
                <w:rFonts w:ascii="Times New Roman" w:eastAsia="Times New Roman" w:hAnsi="Times New Roman" w:cs="Times New Roman"/>
                <w:szCs w:val="20"/>
                <w:lang w:eastAsia="ru-RU"/>
              </w:rPr>
              <w:t xml:space="preserve">, </w:t>
            </w:r>
            <w:r w:rsidRPr="00486FDB">
              <w:rPr>
                <w:rFonts w:ascii="Times New Roman" w:eastAsia="Times New Roman" w:hAnsi="Times New Roman" w:cs="Times New Roman"/>
                <w:szCs w:val="20"/>
                <w:lang w:val="en-US" w:eastAsia="ru-RU"/>
              </w:rPr>
              <w:t xml:space="preserve">lumber </w:t>
            </w:r>
          </w:p>
        </w:tc>
        <w:tc>
          <w:tcPr>
            <w:tcW w:w="1275" w:type="dxa"/>
            <w:tcBorders>
              <w:top w:val="single" w:sz="4" w:space="0" w:color="auto"/>
              <w:left w:val="single" w:sz="4" w:space="0" w:color="auto"/>
              <w:bottom w:val="single" w:sz="4" w:space="0" w:color="auto"/>
              <w:right w:val="single" w:sz="4" w:space="0" w:color="auto"/>
            </w:tcBorders>
          </w:tcPr>
          <w:p w14:paraId="20CCAB83" w14:textId="77777777" w:rsidR="00593054" w:rsidRPr="00486FDB" w:rsidRDefault="00593054" w:rsidP="00A13293">
            <w:pPr>
              <w:spacing w:after="0" w:line="240" w:lineRule="auto"/>
              <w:jc w:val="center"/>
              <w:rPr>
                <w:rFonts w:ascii="Times New Roman" w:eastAsia="Times New Roman" w:hAnsi="Times New Roman" w:cs="Times New Roman"/>
                <w:szCs w:val="20"/>
                <w:lang w:val="en-US" w:eastAsia="ru-RU"/>
              </w:rPr>
            </w:pPr>
            <w:r w:rsidRPr="00486FDB">
              <w:rPr>
                <w:rFonts w:ascii="Times New Roman" w:eastAsia="Times New Roman" w:hAnsi="Times New Roman" w:cs="Times New Roman"/>
                <w:szCs w:val="20"/>
                <w:lang w:val="en-US" w:eastAsia="ru-RU"/>
              </w:rPr>
              <w:t>ton</w:t>
            </w:r>
          </w:p>
        </w:tc>
        <w:tc>
          <w:tcPr>
            <w:tcW w:w="1276" w:type="dxa"/>
            <w:tcBorders>
              <w:top w:val="single" w:sz="4" w:space="0" w:color="auto"/>
              <w:left w:val="single" w:sz="4" w:space="0" w:color="auto"/>
              <w:bottom w:val="single" w:sz="4" w:space="0" w:color="auto"/>
              <w:right w:val="single" w:sz="4" w:space="0" w:color="auto"/>
            </w:tcBorders>
            <w:vAlign w:val="center"/>
            <w:hideMark/>
          </w:tcPr>
          <w:p w14:paraId="66DC916F" w14:textId="77777777" w:rsidR="00593054" w:rsidRPr="00486FDB" w:rsidRDefault="00593054" w:rsidP="00A13293">
            <w:pPr>
              <w:spacing w:after="0" w:line="240" w:lineRule="auto"/>
              <w:jc w:val="center"/>
              <w:rPr>
                <w:rFonts w:ascii="Times New Roman" w:eastAsia="Times New Roman" w:hAnsi="Times New Roman" w:cs="Times New Roman"/>
                <w:szCs w:val="20"/>
                <w:lang w:eastAsia="ru-RU"/>
              </w:rPr>
            </w:pPr>
            <w:r w:rsidRPr="00486FDB">
              <w:rPr>
                <w:rFonts w:ascii="Times New Roman" w:eastAsia="Times New Roman" w:hAnsi="Times New Roman" w:cs="Times New Roman"/>
                <w:szCs w:val="20"/>
                <w:lang w:eastAsia="ru-RU"/>
              </w:rPr>
              <w:t>5 405</w:t>
            </w:r>
          </w:p>
        </w:tc>
      </w:tr>
      <w:tr w:rsidR="00593054" w:rsidRPr="00486FDB" w14:paraId="26436A74" w14:textId="77777777" w:rsidTr="00A843F4">
        <w:trPr>
          <w:trHeight w:val="284"/>
        </w:trPr>
        <w:tc>
          <w:tcPr>
            <w:tcW w:w="916" w:type="dxa"/>
            <w:tcBorders>
              <w:top w:val="single" w:sz="4" w:space="0" w:color="auto"/>
              <w:left w:val="single" w:sz="4" w:space="0" w:color="auto"/>
              <w:bottom w:val="single" w:sz="4" w:space="0" w:color="auto"/>
              <w:right w:val="single" w:sz="4" w:space="0" w:color="auto"/>
            </w:tcBorders>
            <w:noWrap/>
            <w:vAlign w:val="center"/>
          </w:tcPr>
          <w:p w14:paraId="241D605D" w14:textId="77777777" w:rsidR="00593054" w:rsidRPr="00486FDB" w:rsidRDefault="00AF73BA" w:rsidP="007A60F8">
            <w:pPr>
              <w:spacing w:after="0" w:line="240" w:lineRule="auto"/>
              <w:jc w:val="center"/>
              <w:rPr>
                <w:rFonts w:ascii="Times New Roman" w:eastAsia="Times New Roman" w:hAnsi="Times New Roman" w:cs="Times New Roman"/>
                <w:szCs w:val="20"/>
                <w:lang w:eastAsia="ru-RU"/>
              </w:rPr>
            </w:pPr>
            <w:r>
              <w:rPr>
                <w:rFonts w:ascii="Times New Roman" w:eastAsia="Times New Roman" w:hAnsi="Times New Roman" w:cs="Times New Roman"/>
                <w:szCs w:val="20"/>
                <w:lang w:eastAsia="ru-RU"/>
              </w:rPr>
              <w:t>24</w:t>
            </w:r>
          </w:p>
        </w:tc>
        <w:tc>
          <w:tcPr>
            <w:tcW w:w="6329" w:type="dxa"/>
            <w:tcBorders>
              <w:top w:val="single" w:sz="4" w:space="0" w:color="auto"/>
              <w:left w:val="single" w:sz="4" w:space="0" w:color="auto"/>
              <w:bottom w:val="single" w:sz="4" w:space="0" w:color="auto"/>
              <w:right w:val="single" w:sz="4" w:space="0" w:color="auto"/>
            </w:tcBorders>
            <w:vAlign w:val="center"/>
          </w:tcPr>
          <w:p w14:paraId="1606976B" w14:textId="77777777" w:rsidR="00593054" w:rsidRPr="00486FDB" w:rsidRDefault="00593054" w:rsidP="00A13293">
            <w:pPr>
              <w:spacing w:after="0" w:line="240" w:lineRule="auto"/>
              <w:rPr>
                <w:rFonts w:ascii="Times New Roman" w:eastAsia="Times New Roman" w:hAnsi="Times New Roman" w:cs="Times New Roman"/>
                <w:szCs w:val="20"/>
                <w:lang w:val="en-US" w:eastAsia="ru-RU"/>
              </w:rPr>
            </w:pPr>
            <w:r w:rsidRPr="00486FDB">
              <w:rPr>
                <w:rFonts w:ascii="Times New Roman" w:eastAsia="Times New Roman" w:hAnsi="Times New Roman" w:cs="Times New Roman"/>
                <w:szCs w:val="20"/>
                <w:lang w:val="en-US" w:eastAsia="ru-RU"/>
              </w:rPr>
              <w:t>Grain in big bags</w:t>
            </w:r>
          </w:p>
        </w:tc>
        <w:tc>
          <w:tcPr>
            <w:tcW w:w="1275" w:type="dxa"/>
            <w:tcBorders>
              <w:top w:val="single" w:sz="4" w:space="0" w:color="auto"/>
              <w:left w:val="single" w:sz="4" w:space="0" w:color="auto"/>
              <w:bottom w:val="single" w:sz="4" w:space="0" w:color="auto"/>
              <w:right w:val="single" w:sz="4" w:space="0" w:color="auto"/>
            </w:tcBorders>
          </w:tcPr>
          <w:p w14:paraId="15EBB03A" w14:textId="77777777" w:rsidR="00593054" w:rsidRPr="00486FDB" w:rsidRDefault="00593054" w:rsidP="00A13293">
            <w:pPr>
              <w:spacing w:after="0" w:line="240" w:lineRule="auto"/>
              <w:jc w:val="center"/>
              <w:rPr>
                <w:rFonts w:ascii="Times New Roman" w:eastAsia="Times New Roman" w:hAnsi="Times New Roman" w:cs="Times New Roman"/>
                <w:szCs w:val="20"/>
                <w:lang w:val="en-US" w:eastAsia="ru-RU"/>
              </w:rPr>
            </w:pPr>
            <w:r w:rsidRPr="00486FDB">
              <w:rPr>
                <w:rFonts w:ascii="Times New Roman" w:eastAsia="Times New Roman" w:hAnsi="Times New Roman" w:cs="Times New Roman"/>
                <w:szCs w:val="20"/>
                <w:lang w:val="en-US" w:eastAsia="ru-RU"/>
              </w:rPr>
              <w:t>ton</w:t>
            </w:r>
          </w:p>
        </w:tc>
        <w:tc>
          <w:tcPr>
            <w:tcW w:w="1276" w:type="dxa"/>
            <w:tcBorders>
              <w:top w:val="single" w:sz="4" w:space="0" w:color="auto"/>
              <w:left w:val="single" w:sz="4" w:space="0" w:color="auto"/>
              <w:bottom w:val="single" w:sz="4" w:space="0" w:color="auto"/>
              <w:right w:val="single" w:sz="4" w:space="0" w:color="auto"/>
            </w:tcBorders>
            <w:vAlign w:val="center"/>
          </w:tcPr>
          <w:p w14:paraId="0DD45812" w14:textId="77777777" w:rsidR="00593054" w:rsidRPr="00486FDB" w:rsidRDefault="00593054" w:rsidP="00A13293">
            <w:pPr>
              <w:spacing w:after="0" w:line="240" w:lineRule="auto"/>
              <w:jc w:val="center"/>
              <w:rPr>
                <w:rFonts w:ascii="Times New Roman" w:eastAsia="Times New Roman" w:hAnsi="Times New Roman" w:cs="Times New Roman"/>
                <w:szCs w:val="20"/>
                <w:lang w:val="en-US" w:eastAsia="ru-RU"/>
              </w:rPr>
            </w:pPr>
            <w:r w:rsidRPr="00486FDB">
              <w:rPr>
                <w:rFonts w:ascii="Times New Roman" w:eastAsia="Times New Roman" w:hAnsi="Times New Roman" w:cs="Times New Roman"/>
                <w:szCs w:val="20"/>
                <w:lang w:val="en-US" w:eastAsia="ru-RU"/>
              </w:rPr>
              <w:t>2</w:t>
            </w:r>
            <w:r>
              <w:rPr>
                <w:rFonts w:ascii="Times New Roman" w:eastAsia="Times New Roman" w:hAnsi="Times New Roman" w:cs="Times New Roman"/>
                <w:szCs w:val="20"/>
                <w:lang w:eastAsia="ru-RU"/>
              </w:rPr>
              <w:t xml:space="preserve"> </w:t>
            </w:r>
            <w:r w:rsidRPr="00486FDB">
              <w:rPr>
                <w:rFonts w:ascii="Times New Roman" w:eastAsia="Times New Roman" w:hAnsi="Times New Roman" w:cs="Times New Roman"/>
                <w:szCs w:val="20"/>
                <w:lang w:val="en-US" w:eastAsia="ru-RU"/>
              </w:rPr>
              <w:t>000</w:t>
            </w:r>
          </w:p>
        </w:tc>
      </w:tr>
      <w:tr w:rsidR="00593054" w:rsidRPr="00486FDB" w14:paraId="1FCC512E" w14:textId="77777777" w:rsidTr="000221EF">
        <w:trPr>
          <w:trHeight w:val="284"/>
        </w:trPr>
        <w:tc>
          <w:tcPr>
            <w:tcW w:w="916" w:type="dxa"/>
            <w:tcBorders>
              <w:top w:val="single" w:sz="4" w:space="0" w:color="auto"/>
              <w:left w:val="single" w:sz="4" w:space="0" w:color="auto"/>
              <w:bottom w:val="single" w:sz="4" w:space="0" w:color="auto"/>
              <w:right w:val="single" w:sz="4" w:space="0" w:color="auto"/>
            </w:tcBorders>
            <w:noWrap/>
            <w:vAlign w:val="center"/>
          </w:tcPr>
          <w:p w14:paraId="0357BBA9" w14:textId="77777777" w:rsidR="00593054" w:rsidRPr="00486FDB" w:rsidRDefault="00593054" w:rsidP="007A60F8">
            <w:pPr>
              <w:spacing w:after="0" w:line="240" w:lineRule="auto"/>
              <w:jc w:val="center"/>
              <w:rPr>
                <w:rFonts w:ascii="Times New Roman" w:eastAsia="Times New Roman" w:hAnsi="Times New Roman" w:cs="Times New Roman"/>
                <w:szCs w:val="20"/>
                <w:lang w:eastAsia="ru-RU"/>
              </w:rPr>
            </w:pPr>
          </w:p>
        </w:tc>
        <w:tc>
          <w:tcPr>
            <w:tcW w:w="6329" w:type="dxa"/>
            <w:tcBorders>
              <w:top w:val="single" w:sz="4" w:space="0" w:color="auto"/>
              <w:left w:val="single" w:sz="4" w:space="0" w:color="auto"/>
              <w:bottom w:val="single" w:sz="4" w:space="0" w:color="auto"/>
              <w:right w:val="single" w:sz="4" w:space="0" w:color="auto"/>
            </w:tcBorders>
            <w:vAlign w:val="center"/>
          </w:tcPr>
          <w:p w14:paraId="57C6FBDD" w14:textId="77777777" w:rsidR="00593054" w:rsidRPr="00BA0412" w:rsidRDefault="00593054" w:rsidP="000221EF">
            <w:pPr>
              <w:spacing w:after="0" w:line="240" w:lineRule="auto"/>
              <w:rPr>
                <w:rFonts w:ascii="Times New Roman" w:eastAsia="Times New Roman" w:hAnsi="Times New Roman" w:cs="Times New Roman"/>
                <w:b/>
                <w:lang w:val="en-US" w:eastAsia="ru-RU"/>
              </w:rPr>
            </w:pPr>
            <w:r w:rsidRPr="00BA0412">
              <w:rPr>
                <w:rFonts w:ascii="Times New Roman" w:eastAsia="Times New Roman" w:hAnsi="Times New Roman" w:cs="Times New Roman"/>
                <w:b/>
                <w:lang w:val="en-US" w:eastAsia="ru-RU"/>
              </w:rPr>
              <w:t>Dangerous</w:t>
            </w:r>
            <w:r w:rsidRPr="00BA0412">
              <w:rPr>
                <w:rFonts w:ascii="Times New Roman" w:eastAsia="Times New Roman" w:hAnsi="Times New Roman" w:cs="Times New Roman"/>
                <w:b/>
                <w:lang w:eastAsia="ru-RU"/>
              </w:rPr>
              <w:t xml:space="preserve"> goods:</w:t>
            </w:r>
          </w:p>
        </w:tc>
        <w:tc>
          <w:tcPr>
            <w:tcW w:w="1275" w:type="dxa"/>
            <w:tcBorders>
              <w:top w:val="single" w:sz="4" w:space="0" w:color="auto"/>
              <w:left w:val="single" w:sz="4" w:space="0" w:color="auto"/>
              <w:bottom w:val="single" w:sz="4" w:space="0" w:color="auto"/>
              <w:right w:val="single" w:sz="4" w:space="0" w:color="auto"/>
            </w:tcBorders>
            <w:vAlign w:val="center"/>
          </w:tcPr>
          <w:p w14:paraId="07B93357" w14:textId="77777777" w:rsidR="00593054" w:rsidRPr="00486FDB" w:rsidRDefault="00593054" w:rsidP="000221EF">
            <w:pPr>
              <w:spacing w:after="0" w:line="240" w:lineRule="auto"/>
              <w:jc w:val="center"/>
              <w:rPr>
                <w:rFonts w:ascii="Times New Roman" w:eastAsia="Times New Roman" w:hAnsi="Times New Roman" w:cs="Times New Roman"/>
                <w:b/>
                <w:lang w:eastAsia="ru-RU"/>
              </w:rPr>
            </w:pPr>
          </w:p>
        </w:tc>
        <w:tc>
          <w:tcPr>
            <w:tcW w:w="1276" w:type="dxa"/>
            <w:tcBorders>
              <w:top w:val="single" w:sz="4" w:space="0" w:color="auto"/>
              <w:left w:val="single" w:sz="4" w:space="0" w:color="auto"/>
              <w:bottom w:val="single" w:sz="4" w:space="0" w:color="auto"/>
              <w:right w:val="single" w:sz="4" w:space="0" w:color="auto"/>
            </w:tcBorders>
            <w:vAlign w:val="center"/>
          </w:tcPr>
          <w:p w14:paraId="66F35337" w14:textId="77777777" w:rsidR="00593054" w:rsidRPr="00486FDB" w:rsidRDefault="00593054" w:rsidP="00A13293">
            <w:pPr>
              <w:spacing w:after="0" w:line="240" w:lineRule="auto"/>
              <w:jc w:val="center"/>
              <w:rPr>
                <w:rFonts w:ascii="Times New Roman" w:eastAsia="Times New Roman" w:hAnsi="Times New Roman" w:cs="Times New Roman"/>
                <w:szCs w:val="20"/>
                <w:lang w:val="en-US" w:eastAsia="ru-RU"/>
              </w:rPr>
            </w:pPr>
          </w:p>
        </w:tc>
      </w:tr>
      <w:tr w:rsidR="00593054" w:rsidRPr="00486FDB" w14:paraId="76BB3146" w14:textId="77777777" w:rsidTr="000221EF">
        <w:trPr>
          <w:trHeight w:val="284"/>
        </w:trPr>
        <w:tc>
          <w:tcPr>
            <w:tcW w:w="916" w:type="dxa"/>
            <w:tcBorders>
              <w:top w:val="single" w:sz="4" w:space="0" w:color="auto"/>
              <w:left w:val="single" w:sz="4" w:space="0" w:color="auto"/>
              <w:bottom w:val="single" w:sz="4" w:space="0" w:color="auto"/>
              <w:right w:val="single" w:sz="4" w:space="0" w:color="auto"/>
            </w:tcBorders>
            <w:noWrap/>
            <w:vAlign w:val="center"/>
          </w:tcPr>
          <w:p w14:paraId="7C531046" w14:textId="77777777" w:rsidR="00593054" w:rsidRPr="009A570F" w:rsidRDefault="00593054" w:rsidP="007A60F8">
            <w:pPr>
              <w:spacing w:after="0" w:line="240" w:lineRule="auto"/>
              <w:jc w:val="center"/>
              <w:rPr>
                <w:rFonts w:ascii="Times New Roman" w:eastAsia="Times New Roman" w:hAnsi="Times New Roman" w:cs="Times New Roman"/>
                <w:szCs w:val="20"/>
                <w:lang w:eastAsia="ru-RU"/>
              </w:rPr>
            </w:pPr>
            <w:r>
              <w:rPr>
                <w:rFonts w:ascii="Times New Roman" w:eastAsia="Times New Roman" w:hAnsi="Times New Roman" w:cs="Times New Roman"/>
                <w:szCs w:val="20"/>
                <w:lang w:val="en-US" w:eastAsia="ru-RU"/>
              </w:rPr>
              <w:t>2</w:t>
            </w:r>
            <w:r w:rsidR="00AF73BA">
              <w:rPr>
                <w:rFonts w:ascii="Times New Roman" w:eastAsia="Times New Roman" w:hAnsi="Times New Roman" w:cs="Times New Roman"/>
                <w:szCs w:val="20"/>
                <w:lang w:eastAsia="ru-RU"/>
              </w:rPr>
              <w:t>5</w:t>
            </w:r>
          </w:p>
        </w:tc>
        <w:tc>
          <w:tcPr>
            <w:tcW w:w="6329" w:type="dxa"/>
            <w:tcBorders>
              <w:top w:val="single" w:sz="4" w:space="0" w:color="auto"/>
              <w:left w:val="single" w:sz="4" w:space="0" w:color="auto"/>
              <w:bottom w:val="single" w:sz="4" w:space="0" w:color="auto"/>
              <w:right w:val="single" w:sz="4" w:space="0" w:color="auto"/>
            </w:tcBorders>
            <w:vAlign w:val="center"/>
          </w:tcPr>
          <w:p w14:paraId="19A440F9" w14:textId="77777777" w:rsidR="00593054" w:rsidRPr="00486FDB" w:rsidRDefault="00593054" w:rsidP="000221EF">
            <w:pPr>
              <w:tabs>
                <w:tab w:val="left" w:pos="993"/>
              </w:tabs>
              <w:spacing w:after="0" w:line="240" w:lineRule="auto"/>
              <w:rPr>
                <w:rFonts w:ascii="Times New Roman" w:hAnsi="Times New Roman" w:cs="Times New Roman"/>
                <w:lang w:val="en-US"/>
              </w:rPr>
            </w:pPr>
            <w:r w:rsidRPr="00486FDB">
              <w:rPr>
                <w:rFonts w:ascii="Times New Roman" w:hAnsi="Times New Roman" w:cs="Times New Roman"/>
                <w:lang w:val="en-US"/>
              </w:rPr>
              <w:t xml:space="preserve">Cargo in big-bags </w:t>
            </w:r>
          </w:p>
        </w:tc>
        <w:tc>
          <w:tcPr>
            <w:tcW w:w="1275" w:type="dxa"/>
            <w:tcBorders>
              <w:top w:val="single" w:sz="4" w:space="0" w:color="auto"/>
              <w:left w:val="single" w:sz="4" w:space="0" w:color="auto"/>
              <w:bottom w:val="single" w:sz="4" w:space="0" w:color="auto"/>
              <w:right w:val="single" w:sz="4" w:space="0" w:color="auto"/>
            </w:tcBorders>
            <w:vAlign w:val="center"/>
          </w:tcPr>
          <w:p w14:paraId="4D5D4787" w14:textId="77777777" w:rsidR="00593054" w:rsidRPr="00486FDB" w:rsidRDefault="00593054" w:rsidP="000221EF">
            <w:pPr>
              <w:spacing w:after="0" w:line="240" w:lineRule="auto"/>
              <w:jc w:val="center"/>
              <w:rPr>
                <w:rFonts w:ascii="Times New Roman" w:eastAsia="Times New Roman" w:hAnsi="Times New Roman" w:cs="Times New Roman"/>
                <w:lang w:eastAsia="ru-RU"/>
              </w:rPr>
            </w:pPr>
            <w:r w:rsidRPr="00486FDB">
              <w:rPr>
                <w:rFonts w:ascii="Times New Roman" w:eastAsia="Times New Roman" w:hAnsi="Times New Roman" w:cs="Times New Roman"/>
                <w:lang w:val="en-US" w:eastAsia="ru-RU"/>
              </w:rPr>
              <w:t>ton</w:t>
            </w:r>
            <w:r w:rsidRPr="00486FDB">
              <w:rPr>
                <w:rFonts w:ascii="Times New Roman" w:eastAsia="Times New Roman" w:hAnsi="Times New Roman" w:cs="Times New Roman"/>
                <w:lang w:eastAsia="ru-RU"/>
              </w:rPr>
              <w:t xml:space="preserve"> </w:t>
            </w:r>
          </w:p>
        </w:tc>
        <w:tc>
          <w:tcPr>
            <w:tcW w:w="1276" w:type="dxa"/>
            <w:tcBorders>
              <w:top w:val="single" w:sz="4" w:space="0" w:color="auto"/>
              <w:left w:val="single" w:sz="4" w:space="0" w:color="auto"/>
              <w:bottom w:val="single" w:sz="4" w:space="0" w:color="auto"/>
              <w:right w:val="single" w:sz="4" w:space="0" w:color="auto"/>
            </w:tcBorders>
            <w:vAlign w:val="center"/>
          </w:tcPr>
          <w:p w14:paraId="0E8DF34B" w14:textId="77777777" w:rsidR="00593054" w:rsidRPr="00486FDB" w:rsidRDefault="00593054" w:rsidP="000221EF">
            <w:pPr>
              <w:spacing w:after="0" w:line="240" w:lineRule="auto"/>
              <w:jc w:val="center"/>
              <w:rPr>
                <w:rFonts w:ascii="Times New Roman" w:eastAsia="Times New Roman" w:hAnsi="Times New Roman" w:cs="Times New Roman"/>
                <w:lang w:eastAsia="ru-RU"/>
              </w:rPr>
            </w:pPr>
            <w:r w:rsidRPr="00486FDB">
              <w:rPr>
                <w:rFonts w:ascii="Times New Roman" w:hAnsi="Times New Roman" w:cs="Times New Roman"/>
              </w:rPr>
              <w:t>3 945</w:t>
            </w:r>
          </w:p>
        </w:tc>
      </w:tr>
      <w:tr w:rsidR="00593054" w:rsidRPr="00486FDB" w14:paraId="4C03AD10" w14:textId="77777777" w:rsidTr="000221EF">
        <w:trPr>
          <w:trHeight w:val="284"/>
        </w:trPr>
        <w:tc>
          <w:tcPr>
            <w:tcW w:w="916" w:type="dxa"/>
            <w:tcBorders>
              <w:top w:val="single" w:sz="4" w:space="0" w:color="auto"/>
              <w:left w:val="single" w:sz="4" w:space="0" w:color="auto"/>
              <w:bottom w:val="single" w:sz="4" w:space="0" w:color="auto"/>
              <w:right w:val="single" w:sz="4" w:space="0" w:color="auto"/>
            </w:tcBorders>
            <w:noWrap/>
            <w:vAlign w:val="center"/>
          </w:tcPr>
          <w:p w14:paraId="065E5101" w14:textId="77777777" w:rsidR="00593054" w:rsidRPr="009A570F" w:rsidRDefault="00593054" w:rsidP="007A60F8">
            <w:pPr>
              <w:spacing w:after="0" w:line="240" w:lineRule="auto"/>
              <w:jc w:val="center"/>
              <w:rPr>
                <w:rFonts w:ascii="Times New Roman" w:eastAsia="Times New Roman" w:hAnsi="Times New Roman" w:cs="Times New Roman"/>
                <w:szCs w:val="20"/>
                <w:lang w:eastAsia="ru-RU"/>
              </w:rPr>
            </w:pPr>
            <w:r>
              <w:rPr>
                <w:rFonts w:ascii="Times New Roman" w:eastAsia="Times New Roman" w:hAnsi="Times New Roman" w:cs="Times New Roman"/>
                <w:szCs w:val="20"/>
                <w:lang w:val="en-US" w:eastAsia="ru-RU"/>
              </w:rPr>
              <w:lastRenderedPageBreak/>
              <w:t>2</w:t>
            </w:r>
            <w:r w:rsidR="00AF73BA">
              <w:rPr>
                <w:rFonts w:ascii="Times New Roman" w:eastAsia="Times New Roman" w:hAnsi="Times New Roman" w:cs="Times New Roman"/>
                <w:szCs w:val="20"/>
                <w:lang w:eastAsia="ru-RU"/>
              </w:rPr>
              <w:t>6</w:t>
            </w:r>
          </w:p>
        </w:tc>
        <w:tc>
          <w:tcPr>
            <w:tcW w:w="6329" w:type="dxa"/>
            <w:tcBorders>
              <w:top w:val="single" w:sz="4" w:space="0" w:color="auto"/>
              <w:left w:val="single" w:sz="4" w:space="0" w:color="auto"/>
              <w:bottom w:val="single" w:sz="4" w:space="0" w:color="auto"/>
              <w:right w:val="single" w:sz="4" w:space="0" w:color="auto"/>
            </w:tcBorders>
            <w:vAlign w:val="center"/>
          </w:tcPr>
          <w:p w14:paraId="6B564F87" w14:textId="77777777" w:rsidR="00593054" w:rsidRPr="00486FDB" w:rsidRDefault="00593054" w:rsidP="000221EF">
            <w:pPr>
              <w:spacing w:after="0" w:line="240" w:lineRule="auto"/>
              <w:rPr>
                <w:rFonts w:ascii="Times New Roman" w:eastAsia="Times New Roman" w:hAnsi="Times New Roman" w:cs="Times New Roman"/>
                <w:lang w:eastAsia="ru-RU"/>
              </w:rPr>
            </w:pPr>
            <w:r w:rsidRPr="00486FDB">
              <w:rPr>
                <w:rFonts w:ascii="Times New Roman" w:hAnsi="Times New Roman" w:cs="Times New Roman"/>
              </w:rPr>
              <w:t xml:space="preserve">Cargo </w:t>
            </w:r>
            <w:r w:rsidRPr="00486FDB">
              <w:rPr>
                <w:rFonts w:ascii="Times New Roman" w:hAnsi="Times New Roman" w:cs="Times New Roman"/>
                <w:lang w:val="en-US"/>
              </w:rPr>
              <w:t>on</w:t>
            </w:r>
            <w:r w:rsidRPr="00486FDB">
              <w:rPr>
                <w:rFonts w:ascii="Times New Roman" w:hAnsi="Times New Roman" w:cs="Times New Roman"/>
              </w:rPr>
              <w:t xml:space="preserve"> pallets </w:t>
            </w:r>
          </w:p>
        </w:tc>
        <w:tc>
          <w:tcPr>
            <w:tcW w:w="1275" w:type="dxa"/>
            <w:tcBorders>
              <w:top w:val="single" w:sz="4" w:space="0" w:color="auto"/>
              <w:left w:val="single" w:sz="4" w:space="0" w:color="auto"/>
              <w:bottom w:val="single" w:sz="4" w:space="0" w:color="auto"/>
              <w:right w:val="single" w:sz="4" w:space="0" w:color="auto"/>
            </w:tcBorders>
            <w:vAlign w:val="center"/>
          </w:tcPr>
          <w:p w14:paraId="6935E8C6" w14:textId="77777777" w:rsidR="00593054" w:rsidRPr="00486FDB" w:rsidRDefault="00593054" w:rsidP="000221EF">
            <w:pPr>
              <w:spacing w:after="0" w:line="240" w:lineRule="auto"/>
              <w:jc w:val="center"/>
              <w:rPr>
                <w:rFonts w:ascii="Times New Roman" w:eastAsia="Times New Roman" w:hAnsi="Times New Roman" w:cs="Times New Roman"/>
                <w:lang w:eastAsia="ru-RU"/>
              </w:rPr>
            </w:pPr>
            <w:r w:rsidRPr="00486FDB">
              <w:rPr>
                <w:rFonts w:ascii="Times New Roman" w:eastAsia="Times New Roman" w:hAnsi="Times New Roman" w:cs="Times New Roman"/>
                <w:lang w:val="en-US" w:eastAsia="ru-RU"/>
              </w:rPr>
              <w:t>ton</w:t>
            </w:r>
            <w:r w:rsidRPr="00486FDB">
              <w:rPr>
                <w:rFonts w:ascii="Times New Roman" w:eastAsia="Times New Roman" w:hAnsi="Times New Roman" w:cs="Times New Roman"/>
                <w:lang w:eastAsia="ru-RU"/>
              </w:rPr>
              <w:t xml:space="preserve"> </w:t>
            </w:r>
          </w:p>
        </w:tc>
        <w:tc>
          <w:tcPr>
            <w:tcW w:w="1276" w:type="dxa"/>
            <w:tcBorders>
              <w:top w:val="single" w:sz="4" w:space="0" w:color="auto"/>
              <w:left w:val="single" w:sz="4" w:space="0" w:color="auto"/>
              <w:bottom w:val="single" w:sz="4" w:space="0" w:color="auto"/>
              <w:right w:val="single" w:sz="4" w:space="0" w:color="auto"/>
            </w:tcBorders>
            <w:vAlign w:val="center"/>
          </w:tcPr>
          <w:p w14:paraId="542FE226" w14:textId="77777777" w:rsidR="00593054" w:rsidRPr="00486FDB" w:rsidRDefault="00593054" w:rsidP="000221EF">
            <w:pPr>
              <w:spacing w:after="0" w:line="240" w:lineRule="auto"/>
              <w:jc w:val="center"/>
              <w:rPr>
                <w:rFonts w:ascii="Times New Roman" w:eastAsia="Times New Roman" w:hAnsi="Times New Roman" w:cs="Times New Roman"/>
                <w:lang w:eastAsia="ru-RU"/>
              </w:rPr>
            </w:pPr>
            <w:r w:rsidRPr="00486FDB">
              <w:rPr>
                <w:rFonts w:ascii="Times New Roman" w:hAnsi="Times New Roman" w:cs="Times New Roman"/>
              </w:rPr>
              <w:t>4 507</w:t>
            </w:r>
          </w:p>
        </w:tc>
      </w:tr>
      <w:tr w:rsidR="00593054" w:rsidRPr="00486FDB" w14:paraId="65135A7F" w14:textId="77777777" w:rsidTr="000221EF">
        <w:trPr>
          <w:trHeight w:val="284"/>
        </w:trPr>
        <w:tc>
          <w:tcPr>
            <w:tcW w:w="916" w:type="dxa"/>
            <w:tcBorders>
              <w:top w:val="single" w:sz="4" w:space="0" w:color="auto"/>
              <w:left w:val="single" w:sz="4" w:space="0" w:color="auto"/>
              <w:bottom w:val="single" w:sz="4" w:space="0" w:color="auto"/>
              <w:right w:val="single" w:sz="4" w:space="0" w:color="auto"/>
            </w:tcBorders>
            <w:noWrap/>
            <w:vAlign w:val="center"/>
          </w:tcPr>
          <w:p w14:paraId="44130FCF" w14:textId="77777777" w:rsidR="00593054" w:rsidRPr="009A570F" w:rsidRDefault="00593054" w:rsidP="007A60F8">
            <w:pPr>
              <w:spacing w:after="0" w:line="240" w:lineRule="auto"/>
              <w:jc w:val="center"/>
              <w:rPr>
                <w:rFonts w:ascii="Times New Roman" w:eastAsia="Times New Roman" w:hAnsi="Times New Roman" w:cs="Times New Roman"/>
                <w:szCs w:val="20"/>
                <w:lang w:eastAsia="ru-RU"/>
              </w:rPr>
            </w:pPr>
            <w:r>
              <w:rPr>
                <w:rFonts w:ascii="Times New Roman" w:eastAsia="Times New Roman" w:hAnsi="Times New Roman" w:cs="Times New Roman"/>
                <w:szCs w:val="20"/>
                <w:lang w:val="en-US" w:eastAsia="ru-RU"/>
              </w:rPr>
              <w:t>2</w:t>
            </w:r>
            <w:r w:rsidR="00AF73BA">
              <w:rPr>
                <w:rFonts w:ascii="Times New Roman" w:eastAsia="Times New Roman" w:hAnsi="Times New Roman" w:cs="Times New Roman"/>
                <w:szCs w:val="20"/>
                <w:lang w:eastAsia="ru-RU"/>
              </w:rPr>
              <w:t>7</w:t>
            </w:r>
          </w:p>
        </w:tc>
        <w:tc>
          <w:tcPr>
            <w:tcW w:w="6329" w:type="dxa"/>
            <w:tcBorders>
              <w:top w:val="single" w:sz="4" w:space="0" w:color="auto"/>
              <w:left w:val="single" w:sz="4" w:space="0" w:color="auto"/>
              <w:bottom w:val="single" w:sz="4" w:space="0" w:color="auto"/>
              <w:right w:val="single" w:sz="4" w:space="0" w:color="auto"/>
            </w:tcBorders>
            <w:vAlign w:val="center"/>
          </w:tcPr>
          <w:p w14:paraId="2A525F9A" w14:textId="77777777" w:rsidR="00593054" w:rsidRPr="00486FDB" w:rsidRDefault="00593054" w:rsidP="000221EF">
            <w:pPr>
              <w:tabs>
                <w:tab w:val="left" w:pos="993"/>
              </w:tabs>
              <w:spacing w:after="0" w:line="240" w:lineRule="auto"/>
              <w:rPr>
                <w:rFonts w:ascii="Times New Roman" w:hAnsi="Times New Roman" w:cs="Times New Roman"/>
                <w:lang w:val="en-US"/>
              </w:rPr>
            </w:pPr>
            <w:r w:rsidRPr="00486FDB">
              <w:rPr>
                <w:rFonts w:ascii="Times New Roman" w:hAnsi="Times New Roman" w:cs="Times New Roman"/>
              </w:rPr>
              <w:t xml:space="preserve">20 - </w:t>
            </w:r>
            <w:r w:rsidRPr="00486FDB">
              <w:rPr>
                <w:rFonts w:ascii="Times New Roman" w:hAnsi="Times New Roman" w:cs="Times New Roman"/>
                <w:lang w:val="en-US"/>
              </w:rPr>
              <w:t>foot</w:t>
            </w:r>
            <w:r w:rsidRPr="00486FDB">
              <w:rPr>
                <w:rFonts w:ascii="Times New Roman" w:hAnsi="Times New Roman" w:cs="Times New Roman"/>
              </w:rPr>
              <w:t xml:space="preserve"> container</w:t>
            </w:r>
            <w:r w:rsidRPr="00486FDB">
              <w:rPr>
                <w:rFonts w:ascii="Times New Roman" w:hAnsi="Times New Roman" w:cs="Times New Roman"/>
                <w:lang w:val="en-US"/>
              </w:rPr>
              <w:t>s</w:t>
            </w:r>
          </w:p>
        </w:tc>
        <w:tc>
          <w:tcPr>
            <w:tcW w:w="1275" w:type="dxa"/>
            <w:tcBorders>
              <w:top w:val="single" w:sz="4" w:space="0" w:color="auto"/>
              <w:left w:val="single" w:sz="4" w:space="0" w:color="auto"/>
              <w:bottom w:val="single" w:sz="4" w:space="0" w:color="auto"/>
              <w:right w:val="single" w:sz="4" w:space="0" w:color="auto"/>
            </w:tcBorders>
            <w:vAlign w:val="center"/>
          </w:tcPr>
          <w:p w14:paraId="352A63E6" w14:textId="77777777" w:rsidR="00593054" w:rsidRPr="00486FDB" w:rsidRDefault="00593054" w:rsidP="000221EF">
            <w:pPr>
              <w:spacing w:after="0" w:line="240" w:lineRule="auto"/>
              <w:jc w:val="center"/>
              <w:rPr>
                <w:rFonts w:ascii="Times New Roman" w:eastAsia="Times New Roman" w:hAnsi="Times New Roman" w:cs="Times New Roman"/>
                <w:lang w:eastAsia="ru-RU"/>
              </w:rPr>
            </w:pPr>
            <w:r w:rsidRPr="00486FDB">
              <w:rPr>
                <w:rFonts w:ascii="Times New Roman" w:eastAsia="Times New Roman" w:hAnsi="Times New Roman" w:cs="Times New Roman"/>
                <w:lang w:eastAsia="ru-RU"/>
              </w:rPr>
              <w:t xml:space="preserve">container </w:t>
            </w:r>
          </w:p>
        </w:tc>
        <w:tc>
          <w:tcPr>
            <w:tcW w:w="1276" w:type="dxa"/>
            <w:tcBorders>
              <w:top w:val="single" w:sz="4" w:space="0" w:color="auto"/>
              <w:left w:val="single" w:sz="4" w:space="0" w:color="auto"/>
              <w:bottom w:val="single" w:sz="4" w:space="0" w:color="auto"/>
              <w:right w:val="single" w:sz="4" w:space="0" w:color="auto"/>
            </w:tcBorders>
            <w:vAlign w:val="center"/>
          </w:tcPr>
          <w:p w14:paraId="364736F0" w14:textId="46B43F2D" w:rsidR="00593054" w:rsidRPr="00486FDB" w:rsidRDefault="00D652FA" w:rsidP="000221EF">
            <w:pPr>
              <w:spacing w:after="0" w:line="240" w:lineRule="auto"/>
              <w:jc w:val="center"/>
              <w:rPr>
                <w:rFonts w:ascii="Times New Roman" w:eastAsia="Times New Roman" w:hAnsi="Times New Roman" w:cs="Times New Roman"/>
                <w:lang w:eastAsia="ru-RU"/>
              </w:rPr>
            </w:pPr>
            <w:r>
              <w:rPr>
                <w:rFonts w:ascii="Times New Roman" w:hAnsi="Times New Roman" w:cs="Times New Roman"/>
              </w:rPr>
              <w:t>69 227</w:t>
            </w:r>
          </w:p>
        </w:tc>
      </w:tr>
      <w:tr w:rsidR="00593054" w:rsidRPr="00486FDB" w14:paraId="763705DC" w14:textId="77777777" w:rsidTr="000221EF">
        <w:trPr>
          <w:trHeight w:val="284"/>
        </w:trPr>
        <w:tc>
          <w:tcPr>
            <w:tcW w:w="916" w:type="dxa"/>
            <w:tcBorders>
              <w:top w:val="single" w:sz="4" w:space="0" w:color="auto"/>
              <w:left w:val="single" w:sz="4" w:space="0" w:color="auto"/>
              <w:bottom w:val="single" w:sz="4" w:space="0" w:color="auto"/>
              <w:right w:val="single" w:sz="4" w:space="0" w:color="auto"/>
            </w:tcBorders>
            <w:noWrap/>
            <w:vAlign w:val="center"/>
          </w:tcPr>
          <w:p w14:paraId="328394A7" w14:textId="77777777" w:rsidR="00593054" w:rsidRPr="009A570F" w:rsidRDefault="00AF73BA" w:rsidP="007A60F8">
            <w:pPr>
              <w:spacing w:after="0" w:line="240" w:lineRule="auto"/>
              <w:jc w:val="center"/>
              <w:rPr>
                <w:rFonts w:ascii="Times New Roman" w:eastAsia="Times New Roman" w:hAnsi="Times New Roman" w:cs="Times New Roman"/>
                <w:szCs w:val="20"/>
                <w:lang w:eastAsia="ru-RU"/>
              </w:rPr>
            </w:pPr>
            <w:r>
              <w:rPr>
                <w:rFonts w:ascii="Times New Roman" w:eastAsia="Times New Roman" w:hAnsi="Times New Roman" w:cs="Times New Roman"/>
                <w:szCs w:val="20"/>
                <w:lang w:eastAsia="ru-RU"/>
              </w:rPr>
              <w:t>28</w:t>
            </w:r>
          </w:p>
        </w:tc>
        <w:tc>
          <w:tcPr>
            <w:tcW w:w="6329" w:type="dxa"/>
            <w:tcBorders>
              <w:top w:val="single" w:sz="4" w:space="0" w:color="auto"/>
              <w:left w:val="single" w:sz="4" w:space="0" w:color="auto"/>
              <w:bottom w:val="single" w:sz="4" w:space="0" w:color="auto"/>
              <w:right w:val="single" w:sz="4" w:space="0" w:color="auto"/>
            </w:tcBorders>
            <w:vAlign w:val="center"/>
          </w:tcPr>
          <w:p w14:paraId="7CEA8E53" w14:textId="77777777" w:rsidR="00593054" w:rsidRPr="00486FDB" w:rsidRDefault="00593054" w:rsidP="000221EF">
            <w:pPr>
              <w:tabs>
                <w:tab w:val="left" w:pos="993"/>
              </w:tabs>
              <w:spacing w:after="0" w:line="240" w:lineRule="auto"/>
              <w:rPr>
                <w:rFonts w:ascii="Times New Roman" w:hAnsi="Times New Roman" w:cs="Times New Roman"/>
                <w:lang w:val="en-US"/>
              </w:rPr>
            </w:pPr>
            <w:r w:rsidRPr="00486FDB">
              <w:rPr>
                <w:rFonts w:ascii="Times New Roman" w:hAnsi="Times New Roman" w:cs="Times New Roman"/>
                <w:lang w:val="en-US"/>
              </w:rPr>
              <w:t>40,45</w:t>
            </w:r>
            <w:r w:rsidRPr="00486FDB">
              <w:rPr>
                <w:rFonts w:ascii="Times New Roman" w:hAnsi="Times New Roman" w:cs="Times New Roman"/>
              </w:rPr>
              <w:t xml:space="preserve"> - </w:t>
            </w:r>
            <w:r w:rsidRPr="00486FDB">
              <w:rPr>
                <w:rFonts w:ascii="Times New Roman" w:hAnsi="Times New Roman" w:cs="Times New Roman"/>
                <w:lang w:val="en-US"/>
              </w:rPr>
              <w:t>foot</w:t>
            </w:r>
            <w:r w:rsidRPr="00486FDB">
              <w:rPr>
                <w:rFonts w:ascii="Times New Roman" w:hAnsi="Times New Roman" w:cs="Times New Roman"/>
              </w:rPr>
              <w:t xml:space="preserve"> container</w:t>
            </w:r>
            <w:r w:rsidRPr="00486FDB">
              <w:rPr>
                <w:rFonts w:ascii="Times New Roman" w:hAnsi="Times New Roman" w:cs="Times New Roman"/>
                <w:lang w:val="en-US"/>
              </w:rPr>
              <w:t>s</w:t>
            </w:r>
          </w:p>
        </w:tc>
        <w:tc>
          <w:tcPr>
            <w:tcW w:w="1275" w:type="dxa"/>
            <w:tcBorders>
              <w:top w:val="single" w:sz="4" w:space="0" w:color="auto"/>
              <w:left w:val="single" w:sz="4" w:space="0" w:color="auto"/>
              <w:bottom w:val="single" w:sz="4" w:space="0" w:color="auto"/>
              <w:right w:val="single" w:sz="4" w:space="0" w:color="auto"/>
            </w:tcBorders>
            <w:vAlign w:val="center"/>
          </w:tcPr>
          <w:p w14:paraId="4D63072E" w14:textId="77777777" w:rsidR="00593054" w:rsidRPr="00486FDB" w:rsidRDefault="00593054" w:rsidP="000221EF">
            <w:pPr>
              <w:spacing w:after="0" w:line="240" w:lineRule="auto"/>
              <w:jc w:val="center"/>
              <w:rPr>
                <w:rFonts w:ascii="Times New Roman" w:eastAsia="Times New Roman" w:hAnsi="Times New Roman" w:cs="Times New Roman"/>
                <w:lang w:eastAsia="ru-RU"/>
              </w:rPr>
            </w:pPr>
            <w:r w:rsidRPr="00486FDB">
              <w:rPr>
                <w:rFonts w:ascii="Times New Roman" w:eastAsia="Times New Roman" w:hAnsi="Times New Roman" w:cs="Times New Roman"/>
                <w:lang w:eastAsia="ru-RU"/>
              </w:rPr>
              <w:t xml:space="preserve">container </w:t>
            </w:r>
          </w:p>
        </w:tc>
        <w:tc>
          <w:tcPr>
            <w:tcW w:w="1276" w:type="dxa"/>
            <w:tcBorders>
              <w:top w:val="single" w:sz="4" w:space="0" w:color="auto"/>
              <w:left w:val="single" w:sz="4" w:space="0" w:color="auto"/>
              <w:bottom w:val="single" w:sz="4" w:space="0" w:color="auto"/>
              <w:right w:val="single" w:sz="4" w:space="0" w:color="auto"/>
            </w:tcBorders>
            <w:vAlign w:val="center"/>
          </w:tcPr>
          <w:p w14:paraId="6B174175" w14:textId="70017B29" w:rsidR="00593054" w:rsidRPr="00486FDB" w:rsidRDefault="00D652FA" w:rsidP="000221EF">
            <w:pPr>
              <w:spacing w:after="0" w:line="240" w:lineRule="auto"/>
              <w:jc w:val="center"/>
              <w:rPr>
                <w:rFonts w:ascii="Times New Roman" w:eastAsia="Times New Roman" w:hAnsi="Times New Roman" w:cs="Times New Roman"/>
                <w:lang w:eastAsia="ru-RU"/>
              </w:rPr>
            </w:pPr>
            <w:r>
              <w:rPr>
                <w:rFonts w:ascii="Times New Roman" w:hAnsi="Times New Roman" w:cs="Times New Roman"/>
              </w:rPr>
              <w:t>96 112</w:t>
            </w:r>
          </w:p>
        </w:tc>
      </w:tr>
    </w:tbl>
    <w:p w14:paraId="37E8B98A" w14:textId="77777777" w:rsidR="00D60E1A" w:rsidRPr="00486FDB" w:rsidRDefault="00D60E1A" w:rsidP="00D60E1A">
      <w:pPr>
        <w:spacing w:after="0" w:line="240" w:lineRule="auto"/>
        <w:jc w:val="both"/>
        <w:rPr>
          <w:rFonts w:ascii="Times New Roman" w:eastAsia="Times New Roman" w:hAnsi="Times New Roman" w:cs="Times New Roman"/>
          <w:b/>
          <w:bCs/>
          <w:sz w:val="28"/>
          <w:szCs w:val="24"/>
          <w:lang w:val="en-US" w:eastAsia="ru-RU"/>
        </w:rPr>
      </w:pPr>
    </w:p>
    <w:p w14:paraId="7622BD45" w14:textId="77777777" w:rsidR="00113C12" w:rsidRPr="00486FDB" w:rsidRDefault="00A843F4" w:rsidP="00D60E1A">
      <w:pPr>
        <w:spacing w:after="0" w:line="240" w:lineRule="auto"/>
        <w:jc w:val="both"/>
        <w:rPr>
          <w:rFonts w:ascii="Times New Roman" w:eastAsia="Times New Roman" w:hAnsi="Times New Roman" w:cs="Times New Roman"/>
          <w:b/>
          <w:bCs/>
          <w:sz w:val="24"/>
          <w:szCs w:val="20"/>
          <w:lang w:val="en-US" w:eastAsia="ru-RU"/>
        </w:rPr>
      </w:pPr>
      <w:r w:rsidRPr="00486FDB">
        <w:rPr>
          <w:rFonts w:ascii="Times New Roman" w:eastAsia="Times New Roman" w:hAnsi="Times New Roman" w:cs="Times New Roman"/>
          <w:b/>
          <w:bCs/>
          <w:sz w:val="24"/>
          <w:szCs w:val="20"/>
          <w:lang w:val="en-US" w:eastAsia="ru-RU"/>
        </w:rPr>
        <w:t>Note:</w:t>
      </w:r>
    </w:p>
    <w:p w14:paraId="2DC3ED9D" w14:textId="77777777" w:rsidR="00A843F4" w:rsidRPr="00486FDB" w:rsidRDefault="00A843F4" w:rsidP="00A843F4">
      <w:pPr>
        <w:pStyle w:val="aa"/>
        <w:numPr>
          <w:ilvl w:val="0"/>
          <w:numId w:val="25"/>
        </w:numPr>
        <w:spacing w:after="0" w:line="240" w:lineRule="auto"/>
        <w:jc w:val="both"/>
        <w:rPr>
          <w:rFonts w:ascii="Times New Roman" w:eastAsia="Times New Roman" w:hAnsi="Times New Roman" w:cs="Times New Roman"/>
          <w:bCs/>
          <w:i/>
          <w:sz w:val="24"/>
          <w:szCs w:val="20"/>
          <w:lang w:val="en-US" w:eastAsia="ru-RU"/>
        </w:rPr>
      </w:pPr>
      <w:r w:rsidRPr="00486FDB">
        <w:rPr>
          <w:rFonts w:ascii="Times New Roman" w:eastAsia="Times New Roman" w:hAnsi="Times New Roman" w:cs="Times New Roman"/>
          <w:bCs/>
          <w:i/>
          <w:sz w:val="24"/>
          <w:szCs w:val="20"/>
          <w:lang w:val="en-US" w:eastAsia="ru-RU"/>
        </w:rPr>
        <w:t>when calculating the cost of handling non-separated cargo arriving at the port, a surcharge of 48% is applied to existing fees for loading and unloading services performed by  means of the seaport.</w:t>
      </w:r>
    </w:p>
    <w:p w14:paraId="507F6917" w14:textId="77777777" w:rsidR="00932529" w:rsidRPr="00486FDB" w:rsidRDefault="00932529" w:rsidP="009A61BE">
      <w:pPr>
        <w:pStyle w:val="aa"/>
        <w:spacing w:after="0" w:line="240" w:lineRule="auto"/>
        <w:jc w:val="both"/>
        <w:rPr>
          <w:rFonts w:ascii="Times New Roman" w:eastAsia="Times New Roman" w:hAnsi="Times New Roman" w:cs="Times New Roman"/>
          <w:bCs/>
          <w:i/>
          <w:sz w:val="24"/>
          <w:szCs w:val="20"/>
          <w:lang w:val="en-US" w:eastAsia="ru-RU"/>
        </w:rPr>
      </w:pPr>
    </w:p>
    <w:p w14:paraId="42EF7504" w14:textId="77777777" w:rsidR="00D60E1A" w:rsidRPr="00486FDB" w:rsidRDefault="007B152B" w:rsidP="00DA03AA">
      <w:pPr>
        <w:spacing w:after="0" w:line="240" w:lineRule="auto"/>
        <w:jc w:val="center"/>
        <w:rPr>
          <w:rFonts w:ascii="Times New Roman" w:eastAsia="Times New Roman" w:hAnsi="Times New Roman" w:cs="Times New Roman"/>
          <w:b/>
          <w:bCs/>
          <w:sz w:val="24"/>
          <w:szCs w:val="20"/>
          <w:lang w:val="en-US" w:eastAsia="ru-RU"/>
        </w:rPr>
      </w:pPr>
      <w:r w:rsidRPr="00486FDB">
        <w:rPr>
          <w:rFonts w:ascii="Times New Roman" w:eastAsia="Times New Roman" w:hAnsi="Times New Roman" w:cs="Times New Roman"/>
          <w:b/>
          <w:bCs/>
          <w:sz w:val="24"/>
          <w:szCs w:val="20"/>
          <w:lang w:val="en-US" w:eastAsia="ru-RU"/>
        </w:rPr>
        <w:t>2.</w:t>
      </w:r>
      <w:r w:rsidRPr="00486FDB">
        <w:rPr>
          <w:rFonts w:ascii="Times New Roman" w:eastAsia="Times New Roman" w:hAnsi="Times New Roman" w:cs="Times New Roman"/>
          <w:b/>
          <w:bCs/>
          <w:sz w:val="24"/>
          <w:szCs w:val="20"/>
          <w:lang w:val="en-US" w:eastAsia="ru-RU"/>
        </w:rPr>
        <w:tab/>
      </w:r>
      <w:r w:rsidR="00D60E1A" w:rsidRPr="00486FDB">
        <w:rPr>
          <w:rFonts w:ascii="Times New Roman" w:eastAsia="Times New Roman" w:hAnsi="Times New Roman" w:cs="Times New Roman"/>
          <w:b/>
          <w:bCs/>
          <w:sz w:val="24"/>
          <w:szCs w:val="20"/>
          <w:lang w:val="en-US" w:eastAsia="ru-RU"/>
        </w:rPr>
        <w:t xml:space="preserve">Loading-discharging operations executed by </w:t>
      </w:r>
      <w:r w:rsidR="00A843F4" w:rsidRPr="00486FDB">
        <w:rPr>
          <w:rFonts w:ascii="Times New Roman" w:eastAsia="Times New Roman" w:hAnsi="Times New Roman" w:cs="Times New Roman"/>
          <w:b/>
          <w:bCs/>
          <w:sz w:val="24"/>
          <w:szCs w:val="20"/>
          <w:lang w:val="en-US" w:eastAsia="ru-RU"/>
        </w:rPr>
        <w:t>means</w:t>
      </w:r>
      <w:r w:rsidR="00D60E1A" w:rsidRPr="00486FDB">
        <w:rPr>
          <w:rFonts w:ascii="Times New Roman" w:eastAsia="Times New Roman" w:hAnsi="Times New Roman" w:cs="Times New Roman"/>
          <w:b/>
          <w:bCs/>
          <w:sz w:val="24"/>
          <w:szCs w:val="20"/>
          <w:lang w:val="en-US" w:eastAsia="ru-RU"/>
        </w:rPr>
        <w:t xml:space="preserve"> </w:t>
      </w:r>
      <w:r w:rsidR="00A65CEB" w:rsidRPr="00486FDB">
        <w:rPr>
          <w:rFonts w:ascii="Times New Roman" w:eastAsia="Times New Roman" w:hAnsi="Times New Roman" w:cs="Times New Roman"/>
          <w:b/>
          <w:bCs/>
          <w:sz w:val="24"/>
          <w:szCs w:val="20"/>
          <w:lang w:val="en-US" w:eastAsia="ru-RU"/>
        </w:rPr>
        <w:t xml:space="preserve">and manpower </w:t>
      </w:r>
      <w:r w:rsidR="00D60E1A" w:rsidRPr="00486FDB">
        <w:rPr>
          <w:rFonts w:ascii="Times New Roman" w:eastAsia="Times New Roman" w:hAnsi="Times New Roman" w:cs="Times New Roman"/>
          <w:b/>
          <w:bCs/>
          <w:sz w:val="24"/>
          <w:szCs w:val="20"/>
          <w:lang w:val="en-US" w:eastAsia="ru-RU"/>
        </w:rPr>
        <w:t>of the client</w:t>
      </w:r>
    </w:p>
    <w:p w14:paraId="7768F63D" w14:textId="77777777" w:rsidR="00CB45A0" w:rsidRPr="00486FDB" w:rsidRDefault="00CB45A0" w:rsidP="00D60E1A">
      <w:pPr>
        <w:spacing w:after="0" w:line="240" w:lineRule="auto"/>
        <w:jc w:val="both"/>
        <w:rPr>
          <w:rFonts w:ascii="Times New Roman" w:eastAsia="Times New Roman" w:hAnsi="Times New Roman" w:cs="Times New Roman"/>
          <w:b/>
          <w:bCs/>
          <w:szCs w:val="20"/>
          <w:lang w:val="en-US" w:eastAsia="ru-RU"/>
        </w:rPr>
      </w:pPr>
    </w:p>
    <w:tbl>
      <w:tblPr>
        <w:tblpPr w:leftFromText="180" w:rightFromText="180" w:vertAnchor="text" w:horzAnchor="margin" w:tblpY="145"/>
        <w:tblW w:w="9889"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0A0" w:firstRow="1" w:lastRow="0" w:firstColumn="1" w:lastColumn="0" w:noHBand="0" w:noVBand="0"/>
      </w:tblPr>
      <w:tblGrid>
        <w:gridCol w:w="959"/>
        <w:gridCol w:w="5528"/>
        <w:gridCol w:w="1701"/>
        <w:gridCol w:w="1701"/>
      </w:tblGrid>
      <w:tr w:rsidR="00743E53" w:rsidRPr="00486FDB" w14:paraId="6D4A1502" w14:textId="77777777" w:rsidTr="00777BE4">
        <w:trPr>
          <w:trHeight w:val="300"/>
        </w:trPr>
        <w:tc>
          <w:tcPr>
            <w:tcW w:w="959" w:type="dxa"/>
            <w:vMerge w:val="restart"/>
            <w:vAlign w:val="center"/>
          </w:tcPr>
          <w:p w14:paraId="10BB6F8F" w14:textId="77777777" w:rsidR="00D60E1A" w:rsidRPr="00486FDB" w:rsidRDefault="00D60E1A" w:rsidP="00D60E1A">
            <w:pPr>
              <w:spacing w:after="0" w:line="240" w:lineRule="auto"/>
              <w:jc w:val="center"/>
              <w:rPr>
                <w:rFonts w:ascii="Times New Roman" w:hAnsi="Times New Roman" w:cs="Times New Roman"/>
                <w:b/>
                <w:bCs/>
                <w:szCs w:val="20"/>
                <w:lang w:val="en-US" w:eastAsia="ru-RU"/>
              </w:rPr>
            </w:pPr>
            <w:r w:rsidRPr="00486FDB">
              <w:rPr>
                <w:rFonts w:ascii="Times New Roman" w:hAnsi="Times New Roman" w:cs="Times New Roman"/>
                <w:b/>
                <w:bCs/>
                <w:szCs w:val="20"/>
                <w:lang w:val="en-US" w:eastAsia="ru-RU"/>
              </w:rPr>
              <w:t>No.</w:t>
            </w:r>
          </w:p>
        </w:tc>
        <w:tc>
          <w:tcPr>
            <w:tcW w:w="5528" w:type="dxa"/>
            <w:vMerge w:val="restart"/>
            <w:vAlign w:val="center"/>
          </w:tcPr>
          <w:p w14:paraId="01B37BEC" w14:textId="77777777" w:rsidR="00D60E1A" w:rsidRPr="00486FDB" w:rsidRDefault="00D60E1A" w:rsidP="00D60E1A">
            <w:pPr>
              <w:jc w:val="center"/>
              <w:rPr>
                <w:rFonts w:ascii="Times New Roman" w:hAnsi="Times New Roman" w:cs="Times New Roman"/>
                <w:b/>
                <w:bCs/>
                <w:szCs w:val="20"/>
                <w:lang w:val="en-US"/>
              </w:rPr>
            </w:pPr>
            <w:r w:rsidRPr="00486FDB">
              <w:rPr>
                <w:rFonts w:ascii="Times New Roman" w:hAnsi="Times New Roman" w:cs="Times New Roman"/>
                <w:b/>
                <w:bCs/>
                <w:szCs w:val="20"/>
                <w:lang w:val="en-US"/>
              </w:rPr>
              <w:t>SERVICE DESCRIPTION</w:t>
            </w:r>
          </w:p>
        </w:tc>
        <w:tc>
          <w:tcPr>
            <w:tcW w:w="1701" w:type="dxa"/>
            <w:vMerge w:val="restart"/>
            <w:vAlign w:val="center"/>
          </w:tcPr>
          <w:p w14:paraId="5DA5BE56" w14:textId="77777777" w:rsidR="00D60E1A" w:rsidRPr="00486FDB" w:rsidRDefault="00D60E1A" w:rsidP="00D60E1A">
            <w:pPr>
              <w:jc w:val="center"/>
              <w:rPr>
                <w:rFonts w:ascii="Times New Roman" w:hAnsi="Times New Roman" w:cs="Times New Roman"/>
                <w:b/>
                <w:bCs/>
                <w:szCs w:val="20"/>
                <w:lang w:val="en-US"/>
              </w:rPr>
            </w:pPr>
            <w:r w:rsidRPr="00486FDB">
              <w:rPr>
                <w:rFonts w:ascii="Times New Roman" w:hAnsi="Times New Roman" w:cs="Times New Roman"/>
                <w:b/>
                <w:bCs/>
                <w:szCs w:val="20"/>
                <w:lang w:val="en-US"/>
              </w:rPr>
              <w:t>UNIT</w:t>
            </w:r>
          </w:p>
        </w:tc>
        <w:tc>
          <w:tcPr>
            <w:tcW w:w="1701" w:type="dxa"/>
            <w:vMerge w:val="restart"/>
            <w:vAlign w:val="center"/>
          </w:tcPr>
          <w:p w14:paraId="3A83CC86" w14:textId="77777777" w:rsidR="00D60E1A" w:rsidRPr="00486FDB" w:rsidRDefault="00D60E1A" w:rsidP="00D60E1A">
            <w:pPr>
              <w:jc w:val="center"/>
              <w:rPr>
                <w:rFonts w:ascii="Times New Roman" w:hAnsi="Times New Roman" w:cs="Times New Roman"/>
                <w:b/>
                <w:bCs/>
                <w:szCs w:val="20"/>
                <w:lang w:val="en-US"/>
              </w:rPr>
            </w:pPr>
            <w:r w:rsidRPr="00486FDB">
              <w:rPr>
                <w:rFonts w:ascii="Times New Roman" w:hAnsi="Times New Roman" w:cs="Times New Roman"/>
                <w:b/>
                <w:bCs/>
                <w:szCs w:val="20"/>
                <w:lang w:val="en-US"/>
              </w:rPr>
              <w:t>TARIFF (RATE), KZT</w:t>
            </w:r>
          </w:p>
        </w:tc>
      </w:tr>
      <w:tr w:rsidR="00743E53" w:rsidRPr="00486FDB" w14:paraId="748C9570" w14:textId="77777777" w:rsidTr="00777BE4">
        <w:trPr>
          <w:trHeight w:val="253"/>
        </w:trPr>
        <w:tc>
          <w:tcPr>
            <w:tcW w:w="959" w:type="dxa"/>
            <w:vMerge/>
            <w:vAlign w:val="center"/>
          </w:tcPr>
          <w:p w14:paraId="4E14CFE2" w14:textId="77777777" w:rsidR="00D60E1A" w:rsidRPr="00486FDB" w:rsidRDefault="00D60E1A" w:rsidP="00A13293">
            <w:pPr>
              <w:spacing w:after="0" w:line="240" w:lineRule="auto"/>
              <w:rPr>
                <w:rFonts w:ascii="Times New Roman" w:hAnsi="Times New Roman" w:cs="Times New Roman"/>
                <w:b/>
                <w:bCs/>
                <w:szCs w:val="20"/>
                <w:lang w:eastAsia="ru-RU"/>
              </w:rPr>
            </w:pPr>
          </w:p>
        </w:tc>
        <w:tc>
          <w:tcPr>
            <w:tcW w:w="5528" w:type="dxa"/>
            <w:vMerge/>
            <w:vAlign w:val="center"/>
          </w:tcPr>
          <w:p w14:paraId="0F77E925" w14:textId="77777777" w:rsidR="00D60E1A" w:rsidRPr="00486FDB" w:rsidRDefault="00D60E1A" w:rsidP="00A13293">
            <w:pPr>
              <w:spacing w:after="0" w:line="240" w:lineRule="auto"/>
              <w:rPr>
                <w:rFonts w:ascii="Times New Roman" w:hAnsi="Times New Roman" w:cs="Times New Roman"/>
                <w:b/>
                <w:bCs/>
                <w:szCs w:val="20"/>
                <w:lang w:eastAsia="ru-RU"/>
              </w:rPr>
            </w:pPr>
          </w:p>
        </w:tc>
        <w:tc>
          <w:tcPr>
            <w:tcW w:w="1701" w:type="dxa"/>
            <w:vMerge/>
            <w:vAlign w:val="center"/>
          </w:tcPr>
          <w:p w14:paraId="0637F455" w14:textId="77777777" w:rsidR="00D60E1A" w:rsidRPr="00486FDB" w:rsidRDefault="00D60E1A" w:rsidP="00A13293">
            <w:pPr>
              <w:spacing w:after="0" w:line="240" w:lineRule="auto"/>
              <w:rPr>
                <w:rFonts w:ascii="Times New Roman" w:hAnsi="Times New Roman" w:cs="Times New Roman"/>
                <w:b/>
                <w:bCs/>
                <w:szCs w:val="20"/>
                <w:lang w:eastAsia="ru-RU"/>
              </w:rPr>
            </w:pPr>
          </w:p>
        </w:tc>
        <w:tc>
          <w:tcPr>
            <w:tcW w:w="1701" w:type="dxa"/>
            <w:vMerge/>
            <w:vAlign w:val="center"/>
          </w:tcPr>
          <w:p w14:paraId="2BA503B9" w14:textId="77777777" w:rsidR="00D60E1A" w:rsidRPr="00486FDB" w:rsidRDefault="00D60E1A" w:rsidP="00A13293">
            <w:pPr>
              <w:spacing w:after="0" w:line="240" w:lineRule="auto"/>
              <w:rPr>
                <w:rFonts w:ascii="Times New Roman" w:hAnsi="Times New Roman" w:cs="Times New Roman"/>
                <w:b/>
                <w:bCs/>
                <w:szCs w:val="20"/>
                <w:lang w:eastAsia="ru-RU"/>
              </w:rPr>
            </w:pPr>
          </w:p>
        </w:tc>
      </w:tr>
      <w:tr w:rsidR="00743E53" w:rsidRPr="00486FDB" w14:paraId="6E10A30B" w14:textId="77777777" w:rsidTr="00777BE4">
        <w:trPr>
          <w:trHeight w:val="300"/>
        </w:trPr>
        <w:tc>
          <w:tcPr>
            <w:tcW w:w="959" w:type="dxa"/>
            <w:vAlign w:val="center"/>
          </w:tcPr>
          <w:p w14:paraId="504DE398" w14:textId="77777777" w:rsidR="00D60E1A" w:rsidRPr="00486FDB" w:rsidRDefault="009A61BE" w:rsidP="009A61BE">
            <w:pPr>
              <w:spacing w:after="0" w:line="240" w:lineRule="auto"/>
              <w:jc w:val="center"/>
              <w:rPr>
                <w:rFonts w:ascii="Times New Roman" w:hAnsi="Times New Roman" w:cs="Times New Roman"/>
                <w:bCs/>
                <w:szCs w:val="20"/>
                <w:lang w:eastAsia="ru-RU"/>
              </w:rPr>
            </w:pPr>
            <w:r w:rsidRPr="00486FDB">
              <w:rPr>
                <w:rFonts w:ascii="Times New Roman" w:hAnsi="Times New Roman" w:cs="Times New Roman"/>
                <w:bCs/>
                <w:szCs w:val="20"/>
                <w:lang w:eastAsia="ru-RU"/>
              </w:rPr>
              <w:t>1</w:t>
            </w:r>
          </w:p>
        </w:tc>
        <w:tc>
          <w:tcPr>
            <w:tcW w:w="5528" w:type="dxa"/>
            <w:vAlign w:val="center"/>
          </w:tcPr>
          <w:p w14:paraId="57212C70" w14:textId="77777777" w:rsidR="00D60E1A" w:rsidRPr="00486FDB" w:rsidRDefault="00D60E1A" w:rsidP="00A13293">
            <w:pPr>
              <w:spacing w:after="0" w:line="240" w:lineRule="auto"/>
              <w:rPr>
                <w:rFonts w:ascii="Times New Roman" w:hAnsi="Times New Roman" w:cs="Times New Roman"/>
                <w:szCs w:val="20"/>
                <w:lang w:val="en-US" w:eastAsia="ru-RU"/>
              </w:rPr>
            </w:pPr>
            <w:r w:rsidRPr="00486FDB">
              <w:rPr>
                <w:rFonts w:ascii="Times New Roman" w:hAnsi="Times New Roman" w:cs="Times New Roman"/>
                <w:szCs w:val="20"/>
                <w:lang w:val="en-US" w:eastAsia="ru-RU"/>
              </w:rPr>
              <w:t xml:space="preserve">Oil and oil products </w:t>
            </w:r>
          </w:p>
        </w:tc>
        <w:tc>
          <w:tcPr>
            <w:tcW w:w="1701" w:type="dxa"/>
            <w:vAlign w:val="center"/>
          </w:tcPr>
          <w:p w14:paraId="2EB2A5F2" w14:textId="77777777" w:rsidR="00D60E1A" w:rsidRPr="00486FDB" w:rsidRDefault="00D60E1A" w:rsidP="00D60E1A">
            <w:pPr>
              <w:spacing w:after="0" w:line="240" w:lineRule="auto"/>
              <w:jc w:val="center"/>
              <w:rPr>
                <w:rFonts w:ascii="Times New Roman" w:hAnsi="Times New Roman" w:cs="Times New Roman"/>
                <w:szCs w:val="20"/>
                <w:lang w:val="en-US" w:eastAsia="ru-RU"/>
              </w:rPr>
            </w:pPr>
            <w:r w:rsidRPr="00486FDB">
              <w:rPr>
                <w:rFonts w:ascii="Times New Roman" w:hAnsi="Times New Roman" w:cs="Times New Roman"/>
                <w:szCs w:val="20"/>
                <w:lang w:val="en-US" w:eastAsia="ru-RU"/>
              </w:rPr>
              <w:t>ton</w:t>
            </w:r>
          </w:p>
        </w:tc>
        <w:tc>
          <w:tcPr>
            <w:tcW w:w="1701" w:type="dxa"/>
            <w:vAlign w:val="center"/>
          </w:tcPr>
          <w:p w14:paraId="169505EA" w14:textId="12A902F6" w:rsidR="00D60E1A" w:rsidRPr="000D7DB3" w:rsidRDefault="00A843F4" w:rsidP="000D7DB3">
            <w:pPr>
              <w:spacing w:after="0" w:line="240" w:lineRule="auto"/>
              <w:jc w:val="center"/>
              <w:rPr>
                <w:rFonts w:ascii="Times New Roman" w:hAnsi="Times New Roman" w:cs="Times New Roman"/>
                <w:szCs w:val="20"/>
                <w:lang w:eastAsia="ru-RU"/>
              </w:rPr>
            </w:pPr>
            <w:r w:rsidRPr="00486FDB">
              <w:rPr>
                <w:rFonts w:ascii="Times New Roman" w:hAnsi="Times New Roman" w:cs="Times New Roman"/>
                <w:szCs w:val="20"/>
                <w:lang w:val="en-US" w:eastAsia="ru-RU"/>
              </w:rPr>
              <w:t xml:space="preserve">1 </w:t>
            </w:r>
            <w:r w:rsidR="000D7DB3">
              <w:rPr>
                <w:rFonts w:ascii="Times New Roman" w:hAnsi="Times New Roman" w:cs="Times New Roman"/>
                <w:szCs w:val="20"/>
                <w:lang w:eastAsia="ru-RU"/>
              </w:rPr>
              <w:t>625</w:t>
            </w:r>
          </w:p>
        </w:tc>
      </w:tr>
      <w:tr w:rsidR="00743E53" w:rsidRPr="00486FDB" w14:paraId="3A5F0712" w14:textId="77777777" w:rsidTr="00777BE4">
        <w:trPr>
          <w:trHeight w:val="300"/>
        </w:trPr>
        <w:tc>
          <w:tcPr>
            <w:tcW w:w="959" w:type="dxa"/>
            <w:vAlign w:val="center"/>
          </w:tcPr>
          <w:p w14:paraId="0F4BD050" w14:textId="77777777" w:rsidR="00D60E1A" w:rsidRPr="00486FDB" w:rsidRDefault="009A61BE" w:rsidP="009A61BE">
            <w:pPr>
              <w:spacing w:after="0" w:line="240" w:lineRule="auto"/>
              <w:jc w:val="center"/>
              <w:rPr>
                <w:rFonts w:ascii="Times New Roman" w:hAnsi="Times New Roman" w:cs="Times New Roman"/>
                <w:bCs/>
                <w:szCs w:val="20"/>
                <w:lang w:eastAsia="ru-RU"/>
              </w:rPr>
            </w:pPr>
            <w:r w:rsidRPr="00486FDB">
              <w:rPr>
                <w:rFonts w:ascii="Times New Roman" w:hAnsi="Times New Roman" w:cs="Times New Roman"/>
                <w:bCs/>
                <w:szCs w:val="20"/>
                <w:lang w:eastAsia="ru-RU"/>
              </w:rPr>
              <w:t>2</w:t>
            </w:r>
          </w:p>
        </w:tc>
        <w:tc>
          <w:tcPr>
            <w:tcW w:w="5528" w:type="dxa"/>
            <w:vAlign w:val="center"/>
          </w:tcPr>
          <w:p w14:paraId="6A835584" w14:textId="77777777" w:rsidR="00D60E1A" w:rsidRPr="00486FDB" w:rsidRDefault="00D60E1A" w:rsidP="00D60E1A">
            <w:pPr>
              <w:spacing w:after="0" w:line="240" w:lineRule="auto"/>
              <w:rPr>
                <w:rFonts w:ascii="Times New Roman" w:hAnsi="Times New Roman" w:cs="Times New Roman"/>
                <w:szCs w:val="20"/>
                <w:lang w:val="en-US" w:eastAsia="ru-RU"/>
              </w:rPr>
            </w:pPr>
            <w:r w:rsidRPr="00486FDB">
              <w:rPr>
                <w:rFonts w:ascii="Times New Roman" w:hAnsi="Times New Roman" w:cs="Times New Roman"/>
                <w:szCs w:val="20"/>
                <w:lang w:val="en-US" w:eastAsia="ru-RU"/>
              </w:rPr>
              <w:t>Grain</w:t>
            </w:r>
            <w:r w:rsidR="00AF73BA">
              <w:t xml:space="preserve"> </w:t>
            </w:r>
            <w:r w:rsidR="00AF73BA" w:rsidRPr="00AF73BA">
              <w:rPr>
                <w:rStyle w:val="ezkurwreuab5ozgtqnkl"/>
                <w:rFonts w:ascii="Times New Roman" w:hAnsi="Times New Roman" w:cs="Times New Roman"/>
              </w:rPr>
              <w:t>(including</w:t>
            </w:r>
            <w:r w:rsidR="00AF73BA" w:rsidRPr="00AF73BA">
              <w:rPr>
                <w:rFonts w:ascii="Times New Roman" w:hAnsi="Times New Roman" w:cs="Times New Roman"/>
              </w:rPr>
              <w:t xml:space="preserve"> </w:t>
            </w:r>
            <w:r w:rsidR="00AF73BA" w:rsidRPr="00AF73BA">
              <w:rPr>
                <w:rStyle w:val="ezkurwreuab5ozgtqnkl"/>
                <w:rFonts w:ascii="Times New Roman" w:hAnsi="Times New Roman" w:cs="Times New Roman"/>
              </w:rPr>
              <w:t>agricultural</w:t>
            </w:r>
            <w:r w:rsidR="00AF73BA" w:rsidRPr="00AF73BA">
              <w:rPr>
                <w:rFonts w:ascii="Times New Roman" w:hAnsi="Times New Roman" w:cs="Times New Roman"/>
              </w:rPr>
              <w:t xml:space="preserve"> products</w:t>
            </w:r>
            <w:r w:rsidR="00AF73BA" w:rsidRPr="00AF73BA">
              <w:rPr>
                <w:rStyle w:val="ezkurwreuab5ozgtqnkl"/>
                <w:rFonts w:ascii="Times New Roman" w:hAnsi="Times New Roman" w:cs="Times New Roman"/>
              </w:rPr>
              <w:t>)</w:t>
            </w:r>
          </w:p>
        </w:tc>
        <w:tc>
          <w:tcPr>
            <w:tcW w:w="1701" w:type="dxa"/>
            <w:vAlign w:val="center"/>
          </w:tcPr>
          <w:p w14:paraId="4B749B98" w14:textId="77777777" w:rsidR="00D60E1A" w:rsidRPr="00486FDB" w:rsidRDefault="00D60E1A" w:rsidP="00D60E1A">
            <w:pPr>
              <w:spacing w:after="0" w:line="240" w:lineRule="auto"/>
              <w:jc w:val="center"/>
              <w:rPr>
                <w:rFonts w:ascii="Times New Roman" w:hAnsi="Times New Roman" w:cs="Times New Roman"/>
                <w:szCs w:val="20"/>
                <w:lang w:val="en-US" w:eastAsia="ru-RU"/>
              </w:rPr>
            </w:pPr>
            <w:r w:rsidRPr="00486FDB">
              <w:rPr>
                <w:rFonts w:ascii="Times New Roman" w:hAnsi="Times New Roman" w:cs="Times New Roman"/>
                <w:szCs w:val="20"/>
                <w:lang w:val="en-US" w:eastAsia="ru-RU"/>
              </w:rPr>
              <w:t>ton</w:t>
            </w:r>
          </w:p>
        </w:tc>
        <w:tc>
          <w:tcPr>
            <w:tcW w:w="1701" w:type="dxa"/>
            <w:vAlign w:val="center"/>
          </w:tcPr>
          <w:p w14:paraId="5381EC9C" w14:textId="77777777" w:rsidR="00D60E1A" w:rsidRPr="00486FDB" w:rsidRDefault="00690AC2" w:rsidP="00690AC2">
            <w:pPr>
              <w:spacing w:after="0" w:line="240" w:lineRule="auto"/>
              <w:jc w:val="center"/>
              <w:rPr>
                <w:rFonts w:ascii="Times New Roman" w:hAnsi="Times New Roman" w:cs="Times New Roman"/>
                <w:szCs w:val="20"/>
                <w:lang w:val="en-US" w:eastAsia="ru-RU"/>
              </w:rPr>
            </w:pPr>
            <w:r w:rsidRPr="00486FDB">
              <w:rPr>
                <w:rFonts w:ascii="Times New Roman" w:hAnsi="Times New Roman" w:cs="Times New Roman"/>
                <w:szCs w:val="20"/>
                <w:lang w:eastAsia="ru-RU"/>
              </w:rPr>
              <w:t>1 900</w:t>
            </w:r>
          </w:p>
        </w:tc>
      </w:tr>
      <w:tr w:rsidR="00743E53" w:rsidRPr="00486FDB" w14:paraId="74A30279" w14:textId="77777777" w:rsidTr="00777BE4">
        <w:trPr>
          <w:trHeight w:val="300"/>
        </w:trPr>
        <w:tc>
          <w:tcPr>
            <w:tcW w:w="959" w:type="dxa"/>
            <w:vAlign w:val="center"/>
          </w:tcPr>
          <w:p w14:paraId="6A9F14AE" w14:textId="77777777" w:rsidR="00D60E1A" w:rsidRPr="00486FDB" w:rsidRDefault="009A61BE" w:rsidP="009A61BE">
            <w:pPr>
              <w:spacing w:after="0" w:line="240" w:lineRule="auto"/>
              <w:jc w:val="center"/>
              <w:rPr>
                <w:rFonts w:ascii="Times New Roman" w:hAnsi="Times New Roman" w:cs="Times New Roman"/>
                <w:bCs/>
                <w:szCs w:val="20"/>
                <w:lang w:eastAsia="ru-RU"/>
              </w:rPr>
            </w:pPr>
            <w:r w:rsidRPr="00486FDB">
              <w:rPr>
                <w:rFonts w:ascii="Times New Roman" w:hAnsi="Times New Roman" w:cs="Times New Roman"/>
                <w:bCs/>
                <w:szCs w:val="20"/>
                <w:lang w:eastAsia="ru-RU"/>
              </w:rPr>
              <w:t>3</w:t>
            </w:r>
          </w:p>
        </w:tc>
        <w:tc>
          <w:tcPr>
            <w:tcW w:w="5528" w:type="dxa"/>
            <w:vAlign w:val="center"/>
          </w:tcPr>
          <w:p w14:paraId="73E93A90" w14:textId="77777777" w:rsidR="00D60E1A" w:rsidRPr="00486FDB" w:rsidRDefault="00D60E1A" w:rsidP="00D60E1A">
            <w:pPr>
              <w:spacing w:after="0" w:line="240" w:lineRule="auto"/>
              <w:rPr>
                <w:rFonts w:ascii="Times New Roman" w:hAnsi="Times New Roman" w:cs="Times New Roman"/>
                <w:szCs w:val="20"/>
                <w:lang w:val="en-US" w:eastAsia="ru-RU"/>
              </w:rPr>
            </w:pPr>
            <w:r w:rsidRPr="00486FDB">
              <w:rPr>
                <w:rFonts w:ascii="Times New Roman" w:hAnsi="Times New Roman" w:cs="Times New Roman"/>
                <w:szCs w:val="20"/>
                <w:lang w:val="en-US" w:eastAsia="ru-RU"/>
              </w:rPr>
              <w:t xml:space="preserve">Other cargo </w:t>
            </w:r>
          </w:p>
        </w:tc>
        <w:tc>
          <w:tcPr>
            <w:tcW w:w="1701" w:type="dxa"/>
            <w:vAlign w:val="center"/>
          </w:tcPr>
          <w:p w14:paraId="5578A0F8" w14:textId="77777777" w:rsidR="00D60E1A" w:rsidRPr="00486FDB" w:rsidRDefault="00D60E1A" w:rsidP="00D60E1A">
            <w:pPr>
              <w:spacing w:after="0" w:line="240" w:lineRule="auto"/>
              <w:jc w:val="center"/>
              <w:rPr>
                <w:rFonts w:ascii="Times New Roman" w:hAnsi="Times New Roman" w:cs="Times New Roman"/>
                <w:szCs w:val="20"/>
                <w:lang w:val="en-US" w:eastAsia="ru-RU"/>
              </w:rPr>
            </w:pPr>
            <w:r w:rsidRPr="00486FDB">
              <w:rPr>
                <w:rFonts w:ascii="Times New Roman" w:hAnsi="Times New Roman" w:cs="Times New Roman"/>
                <w:szCs w:val="20"/>
                <w:lang w:val="en-US" w:eastAsia="ru-RU"/>
              </w:rPr>
              <w:t>ton</w:t>
            </w:r>
          </w:p>
        </w:tc>
        <w:tc>
          <w:tcPr>
            <w:tcW w:w="1701" w:type="dxa"/>
            <w:vAlign w:val="center"/>
          </w:tcPr>
          <w:p w14:paraId="0FC43146" w14:textId="77777777" w:rsidR="00D60E1A" w:rsidRPr="00050C95" w:rsidRDefault="00050C95" w:rsidP="00D60E1A">
            <w:pPr>
              <w:spacing w:after="0" w:line="240" w:lineRule="auto"/>
              <w:jc w:val="center"/>
              <w:rPr>
                <w:rFonts w:ascii="Times New Roman" w:hAnsi="Times New Roman" w:cs="Times New Roman"/>
                <w:szCs w:val="20"/>
                <w:lang w:eastAsia="ru-RU"/>
              </w:rPr>
            </w:pPr>
            <w:r>
              <w:rPr>
                <w:rFonts w:ascii="Times New Roman" w:hAnsi="Times New Roman" w:cs="Times New Roman"/>
                <w:szCs w:val="20"/>
                <w:lang w:eastAsia="ru-RU"/>
              </w:rPr>
              <w:t>1 380</w:t>
            </w:r>
          </w:p>
        </w:tc>
      </w:tr>
      <w:tr w:rsidR="00FA1551" w:rsidRPr="00486FDB" w14:paraId="4A176606" w14:textId="77777777" w:rsidTr="00777BE4">
        <w:trPr>
          <w:trHeight w:val="300"/>
        </w:trPr>
        <w:tc>
          <w:tcPr>
            <w:tcW w:w="959" w:type="dxa"/>
            <w:vAlign w:val="center"/>
          </w:tcPr>
          <w:p w14:paraId="2CA2D711" w14:textId="77777777" w:rsidR="00FA1551" w:rsidRPr="00486FDB" w:rsidRDefault="00FA1551" w:rsidP="000221EF">
            <w:pPr>
              <w:spacing w:after="0" w:line="240" w:lineRule="auto"/>
              <w:jc w:val="center"/>
              <w:rPr>
                <w:rFonts w:ascii="Times New Roman" w:eastAsia="Times New Roman" w:hAnsi="Times New Roman" w:cs="Times New Roman"/>
                <w:sz w:val="24"/>
                <w:szCs w:val="24"/>
                <w:lang w:eastAsia="ru-RU"/>
              </w:rPr>
            </w:pPr>
            <w:r w:rsidRPr="00486FDB">
              <w:rPr>
                <w:rFonts w:ascii="Times New Roman" w:eastAsia="Times New Roman" w:hAnsi="Times New Roman" w:cs="Times New Roman"/>
                <w:sz w:val="24"/>
                <w:szCs w:val="24"/>
                <w:lang w:eastAsia="ru-RU"/>
              </w:rPr>
              <w:t>4</w:t>
            </w:r>
          </w:p>
        </w:tc>
        <w:tc>
          <w:tcPr>
            <w:tcW w:w="5528" w:type="dxa"/>
            <w:vAlign w:val="center"/>
          </w:tcPr>
          <w:p w14:paraId="7E216B6F" w14:textId="77777777" w:rsidR="00FA1551" w:rsidRPr="00486FDB" w:rsidRDefault="00FA1551" w:rsidP="000221EF">
            <w:pPr>
              <w:tabs>
                <w:tab w:val="left" w:pos="993"/>
              </w:tabs>
              <w:spacing w:after="0" w:line="240" w:lineRule="auto"/>
              <w:rPr>
                <w:rFonts w:ascii="Times New Roman" w:hAnsi="Times New Roman" w:cs="Times New Roman"/>
              </w:rPr>
            </w:pPr>
            <w:r w:rsidRPr="00486FDB">
              <w:rPr>
                <w:rFonts w:ascii="Times New Roman" w:hAnsi="Times New Roman" w:cs="Times New Roman"/>
                <w:lang w:val="en-US"/>
              </w:rPr>
              <w:t>Uranium</w:t>
            </w:r>
            <w:r w:rsidRPr="00486FDB">
              <w:rPr>
                <w:rFonts w:ascii="Times New Roman" w:hAnsi="Times New Roman" w:cs="Times New Roman"/>
              </w:rPr>
              <w:t xml:space="preserve"> </w:t>
            </w:r>
            <w:r w:rsidRPr="00486FDB">
              <w:rPr>
                <w:rFonts w:ascii="Times New Roman" w:hAnsi="Times New Roman" w:cs="Times New Roman"/>
                <w:lang w:val="en-US"/>
              </w:rPr>
              <w:t>concentrate</w:t>
            </w:r>
          </w:p>
        </w:tc>
        <w:tc>
          <w:tcPr>
            <w:tcW w:w="1701" w:type="dxa"/>
            <w:vAlign w:val="center"/>
          </w:tcPr>
          <w:p w14:paraId="63236D5E" w14:textId="77777777" w:rsidR="00FA1551" w:rsidRPr="00486FDB" w:rsidRDefault="00FA1551" w:rsidP="000221EF">
            <w:pPr>
              <w:spacing w:after="0" w:line="240" w:lineRule="auto"/>
              <w:jc w:val="center"/>
              <w:rPr>
                <w:rFonts w:ascii="Times New Roman" w:eastAsia="Times New Roman" w:hAnsi="Times New Roman" w:cs="Times New Roman"/>
                <w:lang w:eastAsia="ru-RU"/>
              </w:rPr>
            </w:pPr>
            <w:r w:rsidRPr="00486FDB">
              <w:rPr>
                <w:rFonts w:ascii="Times New Roman" w:eastAsia="Times New Roman" w:hAnsi="Times New Roman" w:cs="Times New Roman"/>
                <w:lang w:val="en-US" w:eastAsia="ru-RU"/>
              </w:rPr>
              <w:t>ton</w:t>
            </w:r>
          </w:p>
        </w:tc>
        <w:tc>
          <w:tcPr>
            <w:tcW w:w="1701" w:type="dxa"/>
            <w:vAlign w:val="center"/>
          </w:tcPr>
          <w:p w14:paraId="6127ACA7" w14:textId="77777777" w:rsidR="00FA1551" w:rsidRPr="00486FDB" w:rsidRDefault="00FA1551" w:rsidP="000221EF">
            <w:pPr>
              <w:spacing w:after="0" w:line="240" w:lineRule="auto"/>
              <w:jc w:val="center"/>
              <w:rPr>
                <w:rFonts w:ascii="Times New Roman" w:hAnsi="Times New Roman" w:cs="Times New Roman"/>
              </w:rPr>
            </w:pPr>
            <w:r w:rsidRPr="00486FDB">
              <w:rPr>
                <w:rFonts w:ascii="Times New Roman" w:hAnsi="Times New Roman" w:cs="Times New Roman"/>
              </w:rPr>
              <w:t>2 602</w:t>
            </w:r>
          </w:p>
        </w:tc>
      </w:tr>
    </w:tbl>
    <w:p w14:paraId="7EB1C878" w14:textId="77777777" w:rsidR="00A13293" w:rsidRPr="00486FDB" w:rsidRDefault="00A13293" w:rsidP="00570B0B">
      <w:pPr>
        <w:pStyle w:val="aa"/>
        <w:spacing w:after="0" w:line="240" w:lineRule="auto"/>
        <w:ind w:left="0" w:right="142"/>
        <w:jc w:val="both"/>
        <w:rPr>
          <w:rFonts w:ascii="Times New Roman" w:hAnsi="Times New Roman" w:cs="Times New Roman"/>
          <w:b/>
          <w:bCs/>
          <w:szCs w:val="20"/>
        </w:rPr>
      </w:pPr>
    </w:p>
    <w:p w14:paraId="0564B110" w14:textId="77777777" w:rsidR="00777BE4" w:rsidRPr="00486FDB" w:rsidRDefault="00777BE4" w:rsidP="00570B0B">
      <w:pPr>
        <w:pStyle w:val="aa"/>
        <w:spacing w:after="0" w:line="240" w:lineRule="auto"/>
        <w:ind w:left="0" w:right="142"/>
        <w:jc w:val="both"/>
        <w:rPr>
          <w:rFonts w:ascii="Times New Roman" w:hAnsi="Times New Roman" w:cs="Times New Roman"/>
          <w:b/>
          <w:bCs/>
          <w:szCs w:val="20"/>
        </w:rPr>
      </w:pPr>
    </w:p>
    <w:p w14:paraId="02E963E5" w14:textId="77777777" w:rsidR="00113C12" w:rsidRPr="00486FDB" w:rsidRDefault="00777BE4" w:rsidP="00777BE4">
      <w:pPr>
        <w:pStyle w:val="aa"/>
        <w:spacing w:after="0" w:line="240" w:lineRule="auto"/>
        <w:ind w:left="0" w:right="142"/>
        <w:jc w:val="center"/>
        <w:rPr>
          <w:rFonts w:ascii="Times New Roman" w:hAnsi="Times New Roman" w:cs="Times New Roman"/>
          <w:b/>
          <w:bCs/>
          <w:szCs w:val="20"/>
          <w:lang w:val="en-US"/>
        </w:rPr>
      </w:pPr>
      <w:r w:rsidRPr="00486FDB">
        <w:rPr>
          <w:rFonts w:ascii="Times New Roman" w:hAnsi="Times New Roman" w:cs="Times New Roman"/>
          <w:b/>
          <w:bCs/>
          <w:szCs w:val="20"/>
          <w:lang w:val="en-US"/>
        </w:rPr>
        <w:t>3. Storage services in an indoor warehouse and outdoor / specialized areas</w:t>
      </w:r>
    </w:p>
    <w:p w14:paraId="4EA9FAB1" w14:textId="77777777" w:rsidR="006C3ADB" w:rsidRPr="00486FDB" w:rsidRDefault="006C3ADB" w:rsidP="00777BE4">
      <w:pPr>
        <w:pStyle w:val="aa"/>
        <w:spacing w:after="0" w:line="240" w:lineRule="auto"/>
        <w:ind w:left="0" w:right="142"/>
        <w:jc w:val="center"/>
        <w:rPr>
          <w:rFonts w:ascii="Times New Roman" w:hAnsi="Times New Roman" w:cs="Times New Roman"/>
          <w:b/>
          <w:bCs/>
          <w:szCs w:val="20"/>
          <w:lang w:val="en-US"/>
        </w:rPr>
      </w:pPr>
    </w:p>
    <w:tbl>
      <w:tblPr>
        <w:tblW w:w="9943" w:type="dxa"/>
        <w:tblLayout w:type="fixed"/>
        <w:tblLook w:val="00A0" w:firstRow="1" w:lastRow="0" w:firstColumn="1" w:lastColumn="0" w:noHBand="0" w:noVBand="0"/>
      </w:tblPr>
      <w:tblGrid>
        <w:gridCol w:w="720"/>
        <w:gridCol w:w="3499"/>
        <w:gridCol w:w="4346"/>
        <w:gridCol w:w="1378"/>
      </w:tblGrid>
      <w:tr w:rsidR="00743E53" w:rsidRPr="00486FDB" w14:paraId="2D95F02A" w14:textId="77777777" w:rsidTr="005A550B">
        <w:trPr>
          <w:trHeight w:val="253"/>
        </w:trPr>
        <w:tc>
          <w:tcPr>
            <w:tcW w:w="72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A034279" w14:textId="77777777" w:rsidR="00A13293" w:rsidRPr="00486FDB" w:rsidRDefault="007371FE" w:rsidP="005A550B">
            <w:pPr>
              <w:spacing w:after="0" w:line="240" w:lineRule="auto"/>
              <w:jc w:val="center"/>
              <w:rPr>
                <w:rFonts w:ascii="Times New Roman" w:hAnsi="Times New Roman" w:cs="Times New Roman"/>
                <w:b/>
                <w:bCs/>
                <w:szCs w:val="20"/>
                <w:lang w:val="en-US" w:eastAsia="ru-RU"/>
              </w:rPr>
            </w:pPr>
            <w:r w:rsidRPr="00486FDB">
              <w:rPr>
                <w:rFonts w:ascii="Times New Roman" w:hAnsi="Times New Roman" w:cs="Times New Roman"/>
                <w:b/>
                <w:bCs/>
                <w:szCs w:val="20"/>
                <w:lang w:val="en-US" w:eastAsia="ru-RU"/>
              </w:rPr>
              <w:t>No.</w:t>
            </w:r>
          </w:p>
        </w:tc>
        <w:tc>
          <w:tcPr>
            <w:tcW w:w="3499"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A1A1B90" w14:textId="77777777" w:rsidR="00A13293" w:rsidRPr="00486FDB" w:rsidRDefault="00A843F4" w:rsidP="005A550B">
            <w:pPr>
              <w:spacing w:after="0" w:line="240" w:lineRule="auto"/>
              <w:jc w:val="center"/>
              <w:rPr>
                <w:rFonts w:ascii="Times New Roman" w:hAnsi="Times New Roman" w:cs="Times New Roman"/>
                <w:b/>
                <w:bCs/>
                <w:szCs w:val="20"/>
                <w:lang w:val="en-US"/>
              </w:rPr>
            </w:pPr>
            <w:r w:rsidRPr="00486FDB">
              <w:rPr>
                <w:rFonts w:ascii="Times New Roman" w:hAnsi="Times New Roman" w:cs="Times New Roman"/>
                <w:b/>
                <w:bCs/>
                <w:szCs w:val="20"/>
                <w:lang w:val="en-US"/>
              </w:rPr>
              <w:t>Service description</w:t>
            </w:r>
          </w:p>
        </w:tc>
        <w:tc>
          <w:tcPr>
            <w:tcW w:w="4346"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6A02399" w14:textId="77777777" w:rsidR="00A13293" w:rsidRPr="00486FDB" w:rsidRDefault="00A843F4" w:rsidP="005A550B">
            <w:pPr>
              <w:spacing w:after="0" w:line="240" w:lineRule="auto"/>
              <w:jc w:val="center"/>
              <w:rPr>
                <w:rFonts w:ascii="Times New Roman" w:hAnsi="Times New Roman" w:cs="Times New Roman"/>
                <w:b/>
                <w:bCs/>
                <w:szCs w:val="20"/>
                <w:lang w:val="en-US"/>
              </w:rPr>
            </w:pPr>
            <w:r w:rsidRPr="00486FDB">
              <w:rPr>
                <w:rFonts w:ascii="Times New Roman" w:hAnsi="Times New Roman" w:cs="Times New Roman"/>
                <w:b/>
                <w:bCs/>
                <w:szCs w:val="20"/>
                <w:lang w:val="en-US"/>
              </w:rPr>
              <w:t>Unit</w:t>
            </w:r>
          </w:p>
        </w:tc>
        <w:tc>
          <w:tcPr>
            <w:tcW w:w="1378"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8829EF0" w14:textId="77777777" w:rsidR="00A13293" w:rsidRPr="005A550B" w:rsidRDefault="00A13293" w:rsidP="005A550B">
            <w:pPr>
              <w:spacing w:after="0" w:line="240" w:lineRule="auto"/>
              <w:jc w:val="center"/>
              <w:rPr>
                <w:rFonts w:ascii="Times New Roman" w:hAnsi="Times New Roman" w:cs="Times New Roman"/>
                <w:b/>
                <w:bCs/>
                <w:szCs w:val="20"/>
                <w:lang w:val="en-US"/>
              </w:rPr>
            </w:pPr>
            <w:r w:rsidRPr="00486FDB">
              <w:rPr>
                <w:rFonts w:ascii="Times New Roman" w:hAnsi="Times New Roman" w:cs="Times New Roman"/>
                <w:b/>
                <w:bCs/>
                <w:szCs w:val="20"/>
                <w:lang w:val="en-US"/>
              </w:rPr>
              <w:t>TARIFF (RATE)</w:t>
            </w:r>
            <w:r w:rsidR="005A550B">
              <w:rPr>
                <w:rFonts w:ascii="Times New Roman" w:hAnsi="Times New Roman" w:cs="Times New Roman"/>
                <w:b/>
                <w:bCs/>
                <w:szCs w:val="20"/>
              </w:rPr>
              <w:t>,</w:t>
            </w:r>
            <w:r w:rsidR="005A550B">
              <w:rPr>
                <w:rFonts w:ascii="Times New Roman" w:hAnsi="Times New Roman" w:cs="Times New Roman"/>
                <w:b/>
                <w:bCs/>
                <w:szCs w:val="20"/>
                <w:lang w:val="en-US"/>
              </w:rPr>
              <w:t xml:space="preserve"> KZT</w:t>
            </w:r>
          </w:p>
          <w:p w14:paraId="46184EDB" w14:textId="77777777" w:rsidR="005A550B" w:rsidRPr="005A550B" w:rsidRDefault="005A550B" w:rsidP="005A550B">
            <w:pPr>
              <w:spacing w:after="0" w:line="240" w:lineRule="auto"/>
              <w:jc w:val="center"/>
              <w:rPr>
                <w:rFonts w:ascii="Times New Roman" w:hAnsi="Times New Roman" w:cs="Times New Roman"/>
                <w:b/>
                <w:bCs/>
                <w:szCs w:val="20"/>
              </w:rPr>
            </w:pPr>
          </w:p>
        </w:tc>
      </w:tr>
      <w:tr w:rsidR="00743E53" w:rsidRPr="00486FDB" w14:paraId="75FC75D7" w14:textId="77777777" w:rsidTr="005A550B">
        <w:trPr>
          <w:trHeight w:val="539"/>
        </w:trPr>
        <w:tc>
          <w:tcPr>
            <w:tcW w:w="720"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C2B5578" w14:textId="77777777" w:rsidR="00A13293" w:rsidRPr="00486FDB" w:rsidRDefault="00A13293" w:rsidP="005A550B">
            <w:pPr>
              <w:spacing w:after="0" w:line="240" w:lineRule="auto"/>
              <w:rPr>
                <w:rFonts w:ascii="Times New Roman" w:hAnsi="Times New Roman" w:cs="Times New Roman"/>
                <w:bCs/>
                <w:szCs w:val="20"/>
                <w:lang w:val="en-US" w:eastAsia="ru-RU"/>
              </w:rPr>
            </w:pPr>
          </w:p>
        </w:tc>
        <w:tc>
          <w:tcPr>
            <w:tcW w:w="3499"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57AD11B" w14:textId="77777777" w:rsidR="00A13293" w:rsidRPr="00486FDB" w:rsidRDefault="00A13293" w:rsidP="005A550B">
            <w:pPr>
              <w:spacing w:after="0" w:line="240" w:lineRule="auto"/>
              <w:rPr>
                <w:rFonts w:ascii="Times New Roman" w:hAnsi="Times New Roman" w:cs="Times New Roman"/>
                <w:bCs/>
                <w:szCs w:val="20"/>
                <w:lang w:val="en-US" w:eastAsia="ru-RU"/>
              </w:rPr>
            </w:pPr>
          </w:p>
        </w:tc>
        <w:tc>
          <w:tcPr>
            <w:tcW w:w="4346"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3B4E407" w14:textId="77777777" w:rsidR="00A13293" w:rsidRPr="00486FDB" w:rsidRDefault="00A13293" w:rsidP="005A550B">
            <w:pPr>
              <w:spacing w:after="0" w:line="240" w:lineRule="auto"/>
              <w:jc w:val="center"/>
              <w:rPr>
                <w:rFonts w:ascii="Times New Roman" w:hAnsi="Times New Roman" w:cs="Times New Roman"/>
                <w:bCs/>
                <w:szCs w:val="20"/>
                <w:lang w:val="en-US" w:eastAsia="ru-RU"/>
              </w:rPr>
            </w:pPr>
          </w:p>
        </w:tc>
        <w:tc>
          <w:tcPr>
            <w:tcW w:w="1378"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D9CDDF9" w14:textId="77777777" w:rsidR="00A13293" w:rsidRPr="00486FDB" w:rsidRDefault="00A13293" w:rsidP="005A550B">
            <w:pPr>
              <w:spacing w:after="0" w:line="240" w:lineRule="auto"/>
              <w:jc w:val="center"/>
              <w:rPr>
                <w:rFonts w:ascii="Times New Roman" w:hAnsi="Times New Roman" w:cs="Times New Roman"/>
                <w:bCs/>
                <w:szCs w:val="20"/>
                <w:lang w:val="en-US" w:eastAsia="ru-RU"/>
              </w:rPr>
            </w:pPr>
          </w:p>
        </w:tc>
      </w:tr>
      <w:tr w:rsidR="00743E53" w:rsidRPr="00486FDB" w14:paraId="3241DA8A" w14:textId="77777777" w:rsidTr="00A843F4">
        <w:trPr>
          <w:trHeight w:val="600"/>
        </w:trPr>
        <w:tc>
          <w:tcPr>
            <w:tcW w:w="72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141B7E2" w14:textId="77777777" w:rsidR="00A13293" w:rsidRPr="00486FDB" w:rsidRDefault="00A13293" w:rsidP="005A550B">
            <w:pPr>
              <w:spacing w:after="0" w:line="240" w:lineRule="auto"/>
              <w:rPr>
                <w:rFonts w:ascii="Times New Roman" w:hAnsi="Times New Roman" w:cs="Times New Roman"/>
                <w:bCs/>
                <w:szCs w:val="20"/>
                <w:lang w:val="en-US" w:eastAsia="ru-RU"/>
              </w:rPr>
            </w:pPr>
            <w:r w:rsidRPr="00486FDB">
              <w:rPr>
                <w:rFonts w:ascii="Times New Roman" w:hAnsi="Times New Roman" w:cs="Times New Roman"/>
                <w:bCs/>
                <w:szCs w:val="20"/>
                <w:lang w:val="en-US" w:eastAsia="ru-RU"/>
              </w:rPr>
              <w:t> </w:t>
            </w:r>
            <w:r w:rsidR="006F0CAA" w:rsidRPr="00486FDB">
              <w:rPr>
                <w:rFonts w:ascii="Times New Roman" w:hAnsi="Times New Roman" w:cs="Times New Roman"/>
                <w:bCs/>
                <w:szCs w:val="20"/>
                <w:lang w:val="en-US" w:eastAsia="ru-RU"/>
              </w:rPr>
              <w:t>1</w:t>
            </w:r>
          </w:p>
        </w:tc>
        <w:tc>
          <w:tcPr>
            <w:tcW w:w="3499"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1383FD5" w14:textId="77777777" w:rsidR="00A13293" w:rsidRPr="00486FDB" w:rsidRDefault="00A13293" w:rsidP="005A550B">
            <w:pPr>
              <w:spacing w:after="0" w:line="240" w:lineRule="auto"/>
              <w:rPr>
                <w:rFonts w:ascii="Times New Roman" w:hAnsi="Times New Roman" w:cs="Times New Roman"/>
                <w:szCs w:val="20"/>
                <w:lang w:val="en-US" w:eastAsia="ru-RU"/>
              </w:rPr>
            </w:pPr>
            <w:r w:rsidRPr="00486FDB">
              <w:rPr>
                <w:rFonts w:ascii="Times New Roman" w:hAnsi="Times New Roman" w:cs="Times New Roman"/>
                <w:szCs w:val="20"/>
                <w:lang w:val="en-US" w:eastAsia="ru-RU"/>
              </w:rPr>
              <w:t xml:space="preserve">Metal </w:t>
            </w:r>
          </w:p>
        </w:tc>
        <w:tc>
          <w:tcPr>
            <w:tcW w:w="434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5F5830D" w14:textId="77777777" w:rsidR="00A13293" w:rsidRPr="00486FDB" w:rsidRDefault="00A843F4" w:rsidP="005A550B">
            <w:pPr>
              <w:spacing w:after="0" w:line="240" w:lineRule="auto"/>
              <w:jc w:val="center"/>
              <w:rPr>
                <w:rFonts w:ascii="Times New Roman" w:hAnsi="Times New Roman" w:cs="Times New Roman"/>
                <w:szCs w:val="20"/>
                <w:lang w:val="en-US" w:eastAsia="ru-RU"/>
              </w:rPr>
            </w:pPr>
            <w:r w:rsidRPr="00486FDB">
              <w:rPr>
                <w:rFonts w:ascii="Times New Roman" w:hAnsi="Times New Roman" w:cs="Times New Roman"/>
                <w:szCs w:val="20"/>
                <w:lang w:val="en-US" w:eastAsia="ru-RU"/>
              </w:rPr>
              <w:t>1</w:t>
            </w:r>
            <w:r w:rsidR="00A13293" w:rsidRPr="00486FDB">
              <w:rPr>
                <w:rFonts w:ascii="Times New Roman" w:hAnsi="Times New Roman" w:cs="Times New Roman"/>
                <w:szCs w:val="20"/>
                <w:lang w:val="en-US" w:eastAsia="ru-RU"/>
              </w:rPr>
              <w:t xml:space="preserve"> ton per day for the first 30 calendar days</w:t>
            </w:r>
          </w:p>
        </w:tc>
        <w:tc>
          <w:tcPr>
            <w:tcW w:w="137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6B17E2A" w14:textId="77777777" w:rsidR="00A13293" w:rsidRPr="00486FDB" w:rsidRDefault="00A13293" w:rsidP="005A550B">
            <w:pPr>
              <w:spacing w:after="0" w:line="240" w:lineRule="auto"/>
              <w:jc w:val="center"/>
              <w:rPr>
                <w:rFonts w:ascii="Times New Roman" w:hAnsi="Times New Roman" w:cs="Times New Roman"/>
                <w:szCs w:val="20"/>
                <w:lang w:eastAsia="ru-RU"/>
              </w:rPr>
            </w:pPr>
            <w:r w:rsidRPr="00486FDB">
              <w:rPr>
                <w:rFonts w:ascii="Times New Roman" w:hAnsi="Times New Roman" w:cs="Times New Roman"/>
                <w:szCs w:val="20"/>
                <w:lang w:eastAsia="ru-RU"/>
              </w:rPr>
              <w:t>33,53</w:t>
            </w:r>
          </w:p>
        </w:tc>
      </w:tr>
      <w:tr w:rsidR="00743E53" w:rsidRPr="00486FDB" w14:paraId="70BF34D3" w14:textId="77777777" w:rsidTr="00A843F4">
        <w:trPr>
          <w:trHeight w:val="569"/>
        </w:trPr>
        <w:tc>
          <w:tcPr>
            <w:tcW w:w="720"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369AC56" w14:textId="77777777" w:rsidR="00A13293" w:rsidRPr="00486FDB" w:rsidRDefault="00A13293" w:rsidP="005A550B">
            <w:pPr>
              <w:spacing w:after="0" w:line="240" w:lineRule="auto"/>
              <w:rPr>
                <w:rFonts w:ascii="Times New Roman" w:hAnsi="Times New Roman" w:cs="Times New Roman"/>
                <w:bCs/>
                <w:szCs w:val="20"/>
                <w:lang w:eastAsia="ru-RU"/>
              </w:rPr>
            </w:pPr>
          </w:p>
        </w:tc>
        <w:tc>
          <w:tcPr>
            <w:tcW w:w="3499"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8052EAB" w14:textId="77777777" w:rsidR="00A13293" w:rsidRPr="00486FDB" w:rsidRDefault="00A13293" w:rsidP="005A550B">
            <w:pPr>
              <w:spacing w:after="0" w:line="240" w:lineRule="auto"/>
              <w:rPr>
                <w:rFonts w:ascii="Times New Roman" w:hAnsi="Times New Roman" w:cs="Times New Roman"/>
                <w:szCs w:val="20"/>
                <w:lang w:eastAsia="ru-RU"/>
              </w:rPr>
            </w:pPr>
          </w:p>
        </w:tc>
        <w:tc>
          <w:tcPr>
            <w:tcW w:w="434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9DC1E46" w14:textId="77777777" w:rsidR="00A13293" w:rsidRPr="00486FDB" w:rsidRDefault="00A843F4" w:rsidP="005A550B">
            <w:pPr>
              <w:spacing w:after="0" w:line="240" w:lineRule="auto"/>
              <w:jc w:val="center"/>
              <w:rPr>
                <w:rFonts w:ascii="Times New Roman" w:hAnsi="Times New Roman" w:cs="Times New Roman"/>
                <w:szCs w:val="20"/>
                <w:lang w:val="en-US" w:eastAsia="ru-RU"/>
              </w:rPr>
            </w:pPr>
            <w:r w:rsidRPr="00486FDB">
              <w:rPr>
                <w:rFonts w:ascii="Times New Roman" w:hAnsi="Times New Roman" w:cs="Times New Roman"/>
                <w:szCs w:val="20"/>
                <w:lang w:val="en-US"/>
              </w:rPr>
              <w:t>1</w:t>
            </w:r>
            <w:r w:rsidR="00A13293" w:rsidRPr="00486FDB">
              <w:rPr>
                <w:rFonts w:ascii="Times New Roman" w:hAnsi="Times New Roman" w:cs="Times New Roman"/>
                <w:szCs w:val="20"/>
                <w:lang w:val="en-US"/>
              </w:rPr>
              <w:t xml:space="preserve"> ton for every following 15 calendar days (after 30 </w:t>
            </w:r>
            <w:r w:rsidR="00A13293" w:rsidRPr="00486FDB">
              <w:rPr>
                <w:rFonts w:ascii="Times New Roman" w:hAnsi="Times New Roman" w:cs="Times New Roman"/>
                <w:szCs w:val="20"/>
                <w:lang w:val="en-US" w:eastAsia="ru-RU"/>
              </w:rPr>
              <w:t>calendar days expires)</w:t>
            </w:r>
          </w:p>
        </w:tc>
        <w:tc>
          <w:tcPr>
            <w:tcW w:w="137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C82608F" w14:textId="77777777" w:rsidR="00A13293" w:rsidRPr="00486FDB" w:rsidRDefault="00A843F4" w:rsidP="005A550B">
            <w:pPr>
              <w:spacing w:after="0" w:line="240" w:lineRule="auto"/>
              <w:jc w:val="center"/>
              <w:rPr>
                <w:rFonts w:ascii="Times New Roman" w:hAnsi="Times New Roman" w:cs="Times New Roman"/>
                <w:szCs w:val="20"/>
                <w:lang w:val="en-US" w:eastAsia="ru-RU"/>
              </w:rPr>
            </w:pPr>
            <w:r w:rsidRPr="00486FDB">
              <w:rPr>
                <w:rFonts w:ascii="Times New Roman" w:hAnsi="Times New Roman" w:cs="Times New Roman"/>
                <w:szCs w:val="20"/>
                <w:lang w:eastAsia="ru-RU"/>
              </w:rPr>
              <w:t>50,3</w:t>
            </w:r>
          </w:p>
        </w:tc>
      </w:tr>
      <w:tr w:rsidR="00743E53" w:rsidRPr="00486FDB" w14:paraId="18A006A0" w14:textId="77777777" w:rsidTr="00A843F4">
        <w:trPr>
          <w:trHeight w:val="569"/>
        </w:trPr>
        <w:tc>
          <w:tcPr>
            <w:tcW w:w="720"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25A6B8D" w14:textId="77777777" w:rsidR="00A13293" w:rsidRPr="00486FDB" w:rsidRDefault="00A13293" w:rsidP="005A550B">
            <w:pPr>
              <w:spacing w:after="0" w:line="240" w:lineRule="auto"/>
              <w:rPr>
                <w:rFonts w:ascii="Times New Roman" w:hAnsi="Times New Roman" w:cs="Times New Roman"/>
                <w:bCs/>
                <w:szCs w:val="20"/>
                <w:lang w:eastAsia="ru-RU"/>
              </w:rPr>
            </w:pPr>
          </w:p>
        </w:tc>
        <w:tc>
          <w:tcPr>
            <w:tcW w:w="3499"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1DCE574" w14:textId="77777777" w:rsidR="00A13293" w:rsidRPr="00486FDB" w:rsidRDefault="00A13293" w:rsidP="005A550B">
            <w:pPr>
              <w:spacing w:after="0" w:line="240" w:lineRule="auto"/>
              <w:rPr>
                <w:rFonts w:ascii="Times New Roman" w:hAnsi="Times New Roman" w:cs="Times New Roman"/>
                <w:szCs w:val="20"/>
                <w:lang w:eastAsia="ru-RU"/>
              </w:rPr>
            </w:pPr>
          </w:p>
        </w:tc>
        <w:tc>
          <w:tcPr>
            <w:tcW w:w="434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25B55E6" w14:textId="77777777" w:rsidR="00A13293" w:rsidRPr="00486FDB" w:rsidRDefault="00A843F4" w:rsidP="005A550B">
            <w:pPr>
              <w:spacing w:after="0" w:line="240" w:lineRule="auto"/>
              <w:jc w:val="center"/>
              <w:rPr>
                <w:rFonts w:ascii="Times New Roman" w:hAnsi="Times New Roman" w:cs="Times New Roman"/>
                <w:szCs w:val="20"/>
                <w:lang w:val="en-US"/>
              </w:rPr>
            </w:pPr>
            <w:r w:rsidRPr="00486FDB">
              <w:rPr>
                <w:rFonts w:ascii="Times New Roman" w:hAnsi="Times New Roman" w:cs="Times New Roman"/>
                <w:szCs w:val="20"/>
                <w:lang w:val="en-US"/>
              </w:rPr>
              <w:t>1</w:t>
            </w:r>
            <w:r w:rsidR="00A13293" w:rsidRPr="00486FDB">
              <w:rPr>
                <w:rFonts w:ascii="Times New Roman" w:hAnsi="Times New Roman" w:cs="Times New Roman"/>
                <w:szCs w:val="20"/>
                <w:lang w:val="en-US"/>
              </w:rPr>
              <w:t xml:space="preserve"> ton / day for each following days</w:t>
            </w:r>
          </w:p>
        </w:tc>
        <w:tc>
          <w:tcPr>
            <w:tcW w:w="137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4FB52B0" w14:textId="77777777" w:rsidR="00A13293" w:rsidRPr="00486FDB" w:rsidRDefault="00A13293" w:rsidP="005A550B">
            <w:pPr>
              <w:spacing w:after="0" w:line="240" w:lineRule="auto"/>
              <w:jc w:val="center"/>
              <w:rPr>
                <w:rFonts w:ascii="Times New Roman" w:hAnsi="Times New Roman" w:cs="Times New Roman"/>
                <w:szCs w:val="20"/>
                <w:lang w:eastAsia="ru-RU"/>
              </w:rPr>
            </w:pPr>
            <w:r w:rsidRPr="00486FDB">
              <w:rPr>
                <w:rFonts w:ascii="Times New Roman" w:hAnsi="Times New Roman" w:cs="Times New Roman"/>
                <w:szCs w:val="20"/>
                <w:lang w:eastAsia="ru-RU"/>
              </w:rPr>
              <w:t>75,45</w:t>
            </w:r>
          </w:p>
        </w:tc>
      </w:tr>
      <w:tr w:rsidR="00743E53" w:rsidRPr="00486FDB" w14:paraId="03B586AF" w14:textId="77777777" w:rsidTr="00A843F4">
        <w:trPr>
          <w:trHeight w:val="300"/>
        </w:trPr>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E2AF60D" w14:textId="77777777" w:rsidR="00A13293" w:rsidRPr="00486FDB" w:rsidRDefault="00A13293" w:rsidP="005A550B">
            <w:pPr>
              <w:spacing w:after="0" w:line="240" w:lineRule="auto"/>
              <w:rPr>
                <w:rFonts w:ascii="Times New Roman" w:hAnsi="Times New Roman" w:cs="Times New Roman"/>
                <w:bCs/>
                <w:szCs w:val="20"/>
                <w:lang w:val="en-US" w:eastAsia="ru-RU"/>
              </w:rPr>
            </w:pPr>
            <w:r w:rsidRPr="00486FDB">
              <w:rPr>
                <w:rFonts w:ascii="Times New Roman" w:hAnsi="Times New Roman" w:cs="Times New Roman"/>
                <w:bCs/>
                <w:szCs w:val="20"/>
                <w:lang w:eastAsia="ru-RU"/>
              </w:rPr>
              <w:t> </w:t>
            </w:r>
            <w:r w:rsidR="006F0CAA" w:rsidRPr="00486FDB">
              <w:rPr>
                <w:rFonts w:ascii="Times New Roman" w:hAnsi="Times New Roman" w:cs="Times New Roman"/>
                <w:bCs/>
                <w:szCs w:val="20"/>
                <w:lang w:val="en-US" w:eastAsia="ru-RU"/>
              </w:rPr>
              <w:t>2</w:t>
            </w:r>
          </w:p>
        </w:tc>
        <w:tc>
          <w:tcPr>
            <w:tcW w:w="349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12E26F7" w14:textId="77777777" w:rsidR="00A13293" w:rsidRPr="00486FDB" w:rsidRDefault="00A13293" w:rsidP="005A550B">
            <w:pPr>
              <w:spacing w:after="0" w:line="240" w:lineRule="auto"/>
              <w:rPr>
                <w:rFonts w:ascii="Times New Roman" w:hAnsi="Times New Roman" w:cs="Times New Roman"/>
                <w:szCs w:val="20"/>
                <w:lang w:eastAsia="ru-RU"/>
              </w:rPr>
            </w:pPr>
            <w:r w:rsidRPr="00486FDB">
              <w:rPr>
                <w:rFonts w:ascii="Times New Roman" w:hAnsi="Times New Roman" w:cs="Times New Roman"/>
                <w:szCs w:val="20"/>
                <w:lang w:val="en-US" w:eastAsia="ru-RU"/>
              </w:rPr>
              <w:t>Containers</w:t>
            </w:r>
            <w:r w:rsidR="00A65CEB" w:rsidRPr="00486FDB">
              <w:rPr>
                <w:rFonts w:ascii="Times New Roman" w:hAnsi="Times New Roman" w:cs="Times New Roman"/>
                <w:szCs w:val="20"/>
                <w:lang w:eastAsia="ru-RU"/>
              </w:rPr>
              <w:t xml:space="preserve">, </w:t>
            </w:r>
            <w:r w:rsidR="00A65CEB" w:rsidRPr="00486FDB">
              <w:rPr>
                <w:rFonts w:ascii="Times New Roman" w:hAnsi="Times New Roman" w:cs="Times New Roman"/>
                <w:szCs w:val="20"/>
                <w:lang w:val="en-US" w:eastAsia="ru-RU"/>
              </w:rPr>
              <w:t>including:</w:t>
            </w:r>
          </w:p>
        </w:tc>
        <w:tc>
          <w:tcPr>
            <w:tcW w:w="434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299AE31" w14:textId="77777777" w:rsidR="00A13293" w:rsidRPr="00486FDB" w:rsidRDefault="00A13293" w:rsidP="005A550B">
            <w:pPr>
              <w:spacing w:after="0" w:line="240" w:lineRule="auto"/>
              <w:jc w:val="center"/>
              <w:rPr>
                <w:rFonts w:ascii="Times New Roman" w:hAnsi="Times New Roman" w:cs="Times New Roman"/>
                <w:szCs w:val="20"/>
              </w:rPr>
            </w:pPr>
          </w:p>
        </w:tc>
        <w:tc>
          <w:tcPr>
            <w:tcW w:w="137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CBC6D30" w14:textId="77777777" w:rsidR="00A13293" w:rsidRPr="00486FDB" w:rsidRDefault="00A13293" w:rsidP="005A550B">
            <w:pPr>
              <w:spacing w:after="0" w:line="240" w:lineRule="auto"/>
              <w:jc w:val="center"/>
              <w:rPr>
                <w:rFonts w:ascii="Times New Roman" w:hAnsi="Times New Roman" w:cs="Times New Roman"/>
                <w:szCs w:val="20"/>
                <w:lang w:eastAsia="ru-RU"/>
              </w:rPr>
            </w:pPr>
          </w:p>
        </w:tc>
      </w:tr>
      <w:tr w:rsidR="00743E53" w:rsidRPr="00486FDB" w14:paraId="2AA1F2B1" w14:textId="77777777" w:rsidTr="007B152B">
        <w:trPr>
          <w:trHeight w:val="600"/>
        </w:trPr>
        <w:tc>
          <w:tcPr>
            <w:tcW w:w="720" w:type="dxa"/>
            <w:vMerge w:val="restart"/>
            <w:tcBorders>
              <w:top w:val="single" w:sz="4" w:space="0" w:color="000000" w:themeColor="text1"/>
              <w:left w:val="single" w:sz="4" w:space="0" w:color="000000" w:themeColor="text1"/>
              <w:right w:val="single" w:sz="4" w:space="0" w:color="000000" w:themeColor="text1"/>
            </w:tcBorders>
            <w:vAlign w:val="center"/>
          </w:tcPr>
          <w:p w14:paraId="65FC9C8C" w14:textId="77777777" w:rsidR="007B152B" w:rsidRPr="00486FDB" w:rsidRDefault="007B152B" w:rsidP="005A550B">
            <w:pPr>
              <w:spacing w:after="0" w:line="240" w:lineRule="auto"/>
              <w:rPr>
                <w:rFonts w:ascii="Times New Roman" w:hAnsi="Times New Roman" w:cs="Times New Roman"/>
                <w:bCs/>
                <w:szCs w:val="20"/>
                <w:lang w:val="en-US" w:eastAsia="ru-RU"/>
              </w:rPr>
            </w:pPr>
            <w:r w:rsidRPr="00486FDB">
              <w:rPr>
                <w:rFonts w:ascii="Times New Roman" w:hAnsi="Times New Roman" w:cs="Times New Roman"/>
                <w:bCs/>
                <w:szCs w:val="20"/>
                <w:lang w:val="en-US" w:eastAsia="ru-RU"/>
              </w:rPr>
              <w:t>2.1</w:t>
            </w:r>
          </w:p>
        </w:tc>
        <w:tc>
          <w:tcPr>
            <w:tcW w:w="3499"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70E90CF" w14:textId="77777777" w:rsidR="007B152B" w:rsidRPr="00486FDB" w:rsidRDefault="007B152B" w:rsidP="005A550B">
            <w:pPr>
              <w:spacing w:after="0" w:line="240" w:lineRule="auto"/>
              <w:rPr>
                <w:rFonts w:ascii="Times New Roman" w:hAnsi="Times New Roman" w:cs="Times New Roman"/>
                <w:szCs w:val="20"/>
                <w:lang w:val="en-US" w:eastAsia="ru-RU"/>
              </w:rPr>
            </w:pPr>
            <w:r w:rsidRPr="00486FDB">
              <w:rPr>
                <w:rFonts w:ascii="Times New Roman" w:hAnsi="Times New Roman" w:cs="Times New Roman"/>
                <w:szCs w:val="20"/>
                <w:lang w:val="en-US" w:eastAsia="ru-RU"/>
              </w:rPr>
              <w:t xml:space="preserve">20 – foot containers (including Reefer Containers) in an open storage area </w:t>
            </w:r>
          </w:p>
        </w:tc>
        <w:tc>
          <w:tcPr>
            <w:tcW w:w="434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4D628E4" w14:textId="77777777" w:rsidR="007B152B" w:rsidRPr="00486FDB" w:rsidRDefault="007B152B" w:rsidP="005A550B">
            <w:pPr>
              <w:spacing w:after="0" w:line="240" w:lineRule="auto"/>
              <w:jc w:val="center"/>
              <w:rPr>
                <w:rFonts w:ascii="Times New Roman" w:hAnsi="Times New Roman" w:cs="Times New Roman"/>
                <w:szCs w:val="20"/>
                <w:lang w:val="en-US" w:eastAsia="ru-RU"/>
              </w:rPr>
            </w:pPr>
            <w:r w:rsidRPr="00486FDB">
              <w:rPr>
                <w:rFonts w:ascii="Times New Roman" w:hAnsi="Times New Roman" w:cs="Times New Roman"/>
                <w:szCs w:val="20"/>
                <w:lang w:val="en-US" w:eastAsia="ru-RU"/>
              </w:rPr>
              <w:t>1 container per day, for first 30 calendar days</w:t>
            </w:r>
          </w:p>
        </w:tc>
        <w:tc>
          <w:tcPr>
            <w:tcW w:w="137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6EBAEE9" w14:textId="77777777" w:rsidR="007B152B" w:rsidRPr="00486FDB" w:rsidRDefault="007B152B" w:rsidP="005A550B">
            <w:pPr>
              <w:spacing w:after="0" w:line="240" w:lineRule="auto"/>
              <w:jc w:val="center"/>
              <w:rPr>
                <w:rFonts w:ascii="Times New Roman" w:hAnsi="Times New Roman" w:cs="Times New Roman"/>
                <w:szCs w:val="20"/>
                <w:lang w:val="en-US" w:eastAsia="ru-RU"/>
              </w:rPr>
            </w:pPr>
            <w:r w:rsidRPr="00486FDB">
              <w:rPr>
                <w:rFonts w:ascii="Times New Roman" w:hAnsi="Times New Roman" w:cs="Times New Roman"/>
                <w:szCs w:val="20"/>
                <w:lang w:val="en-US" w:eastAsia="ru-RU"/>
              </w:rPr>
              <w:t>1 107</w:t>
            </w:r>
          </w:p>
        </w:tc>
      </w:tr>
      <w:tr w:rsidR="00743E53" w:rsidRPr="00486FDB" w14:paraId="1C00BB89" w14:textId="77777777" w:rsidTr="007B152B">
        <w:trPr>
          <w:trHeight w:val="600"/>
        </w:trPr>
        <w:tc>
          <w:tcPr>
            <w:tcW w:w="720" w:type="dxa"/>
            <w:vMerge/>
            <w:tcBorders>
              <w:left w:val="single" w:sz="4" w:space="0" w:color="000000" w:themeColor="text1"/>
              <w:bottom w:val="single" w:sz="4" w:space="0" w:color="000000" w:themeColor="text1"/>
              <w:right w:val="single" w:sz="4" w:space="0" w:color="000000" w:themeColor="text1"/>
            </w:tcBorders>
            <w:vAlign w:val="center"/>
          </w:tcPr>
          <w:p w14:paraId="21E8462C" w14:textId="77777777" w:rsidR="007B152B" w:rsidRPr="00486FDB" w:rsidRDefault="007B152B" w:rsidP="005A550B">
            <w:pPr>
              <w:spacing w:after="0" w:line="240" w:lineRule="auto"/>
              <w:rPr>
                <w:rFonts w:ascii="Times New Roman" w:hAnsi="Times New Roman" w:cs="Times New Roman"/>
                <w:bCs/>
                <w:szCs w:val="20"/>
                <w:lang w:eastAsia="ru-RU"/>
              </w:rPr>
            </w:pPr>
          </w:p>
        </w:tc>
        <w:tc>
          <w:tcPr>
            <w:tcW w:w="3499"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6D8BF9A" w14:textId="77777777" w:rsidR="007B152B" w:rsidRPr="00486FDB" w:rsidRDefault="007B152B" w:rsidP="005A550B">
            <w:pPr>
              <w:spacing w:after="0" w:line="240" w:lineRule="auto"/>
              <w:rPr>
                <w:rFonts w:ascii="Times New Roman" w:hAnsi="Times New Roman" w:cs="Times New Roman"/>
                <w:szCs w:val="20"/>
                <w:lang w:eastAsia="ru-RU"/>
              </w:rPr>
            </w:pPr>
          </w:p>
        </w:tc>
        <w:tc>
          <w:tcPr>
            <w:tcW w:w="434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43B6AF0" w14:textId="77777777" w:rsidR="007B152B" w:rsidRPr="00486FDB" w:rsidRDefault="007B152B" w:rsidP="005A550B">
            <w:pPr>
              <w:spacing w:after="0" w:line="240" w:lineRule="auto"/>
              <w:jc w:val="center"/>
              <w:rPr>
                <w:rFonts w:ascii="Times New Roman" w:hAnsi="Times New Roman" w:cs="Times New Roman"/>
                <w:szCs w:val="20"/>
                <w:lang w:val="en-US" w:eastAsia="ru-RU"/>
              </w:rPr>
            </w:pPr>
            <w:r w:rsidRPr="00486FDB">
              <w:rPr>
                <w:rFonts w:ascii="Times New Roman" w:hAnsi="Times New Roman" w:cs="Times New Roman"/>
                <w:szCs w:val="20"/>
                <w:lang w:val="en-US" w:eastAsia="ru-RU"/>
              </w:rPr>
              <w:t>1 container per day for following days</w:t>
            </w:r>
          </w:p>
        </w:tc>
        <w:tc>
          <w:tcPr>
            <w:tcW w:w="137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682338F" w14:textId="77777777" w:rsidR="007B152B" w:rsidRPr="00486FDB" w:rsidRDefault="007B152B" w:rsidP="005A550B">
            <w:pPr>
              <w:spacing w:after="0" w:line="240" w:lineRule="auto"/>
              <w:jc w:val="center"/>
              <w:rPr>
                <w:rFonts w:ascii="Times New Roman" w:hAnsi="Times New Roman" w:cs="Times New Roman"/>
                <w:szCs w:val="20"/>
                <w:lang w:val="en-US" w:eastAsia="ru-RU"/>
              </w:rPr>
            </w:pPr>
            <w:r w:rsidRPr="00486FDB">
              <w:rPr>
                <w:rFonts w:ascii="Times New Roman" w:hAnsi="Times New Roman" w:cs="Times New Roman"/>
                <w:szCs w:val="20"/>
                <w:lang w:val="en-US" w:eastAsia="ru-RU"/>
              </w:rPr>
              <w:t>1 660</w:t>
            </w:r>
          </w:p>
        </w:tc>
      </w:tr>
      <w:tr w:rsidR="00743E53" w:rsidRPr="00486FDB" w14:paraId="0A9D72EE" w14:textId="77777777" w:rsidTr="007B152B">
        <w:trPr>
          <w:trHeight w:val="581"/>
        </w:trPr>
        <w:tc>
          <w:tcPr>
            <w:tcW w:w="720" w:type="dxa"/>
            <w:vMerge w:val="restart"/>
            <w:tcBorders>
              <w:top w:val="single" w:sz="4" w:space="0" w:color="000000" w:themeColor="text1"/>
              <w:left w:val="single" w:sz="4" w:space="0" w:color="000000" w:themeColor="text1"/>
              <w:right w:val="single" w:sz="4" w:space="0" w:color="000000" w:themeColor="text1"/>
            </w:tcBorders>
            <w:vAlign w:val="center"/>
          </w:tcPr>
          <w:p w14:paraId="63272E4A" w14:textId="77777777" w:rsidR="007B152B" w:rsidRPr="00486FDB" w:rsidRDefault="007B152B" w:rsidP="005A550B">
            <w:pPr>
              <w:spacing w:after="0" w:line="240" w:lineRule="auto"/>
              <w:rPr>
                <w:rFonts w:ascii="Times New Roman" w:hAnsi="Times New Roman" w:cs="Times New Roman"/>
                <w:bCs/>
                <w:szCs w:val="20"/>
                <w:lang w:eastAsia="ru-RU"/>
              </w:rPr>
            </w:pPr>
            <w:r w:rsidRPr="00486FDB">
              <w:rPr>
                <w:rFonts w:ascii="Times New Roman" w:hAnsi="Times New Roman" w:cs="Times New Roman"/>
                <w:bCs/>
                <w:szCs w:val="20"/>
                <w:lang w:val="en-US" w:eastAsia="ru-RU"/>
              </w:rPr>
              <w:t>2.</w:t>
            </w:r>
            <w:r w:rsidRPr="00486FDB">
              <w:rPr>
                <w:rFonts w:ascii="Times New Roman" w:hAnsi="Times New Roman" w:cs="Times New Roman"/>
                <w:bCs/>
                <w:szCs w:val="20"/>
                <w:lang w:eastAsia="ru-RU"/>
              </w:rPr>
              <w:t>2</w:t>
            </w:r>
          </w:p>
        </w:tc>
        <w:tc>
          <w:tcPr>
            <w:tcW w:w="3499"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127BD93" w14:textId="77777777" w:rsidR="007B152B" w:rsidRPr="00486FDB" w:rsidRDefault="007B152B" w:rsidP="005A550B">
            <w:pPr>
              <w:spacing w:after="0" w:line="240" w:lineRule="auto"/>
              <w:rPr>
                <w:rFonts w:ascii="Times New Roman" w:hAnsi="Times New Roman" w:cs="Times New Roman"/>
                <w:szCs w:val="20"/>
                <w:lang w:val="en-US" w:eastAsia="ru-RU"/>
              </w:rPr>
            </w:pPr>
            <w:r w:rsidRPr="00486FDB">
              <w:rPr>
                <w:rFonts w:ascii="Times New Roman" w:hAnsi="Times New Roman" w:cs="Times New Roman"/>
                <w:szCs w:val="20"/>
                <w:lang w:val="en-US" w:eastAsia="ru-RU"/>
              </w:rPr>
              <w:t xml:space="preserve">40-45 foot containers (including Reefer Containers) in an open storage area </w:t>
            </w:r>
          </w:p>
        </w:tc>
        <w:tc>
          <w:tcPr>
            <w:tcW w:w="434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CA09170" w14:textId="77777777" w:rsidR="007B152B" w:rsidRPr="00486FDB" w:rsidRDefault="007B152B" w:rsidP="005A550B">
            <w:pPr>
              <w:spacing w:after="0" w:line="240" w:lineRule="auto"/>
              <w:jc w:val="center"/>
              <w:rPr>
                <w:rFonts w:ascii="Times New Roman" w:hAnsi="Times New Roman" w:cs="Times New Roman"/>
                <w:szCs w:val="20"/>
                <w:lang w:val="en-US" w:eastAsia="ru-RU"/>
              </w:rPr>
            </w:pPr>
            <w:r w:rsidRPr="00486FDB">
              <w:rPr>
                <w:rFonts w:ascii="Times New Roman" w:hAnsi="Times New Roman" w:cs="Times New Roman"/>
                <w:szCs w:val="20"/>
                <w:lang w:val="en-US" w:eastAsia="ru-RU"/>
              </w:rPr>
              <w:t>1 container per day, for first 30 calendar days</w:t>
            </w:r>
          </w:p>
        </w:tc>
        <w:tc>
          <w:tcPr>
            <w:tcW w:w="137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6F831DB" w14:textId="77777777" w:rsidR="007B152B" w:rsidRPr="00486FDB" w:rsidRDefault="007B152B" w:rsidP="005A550B">
            <w:pPr>
              <w:spacing w:after="0" w:line="240" w:lineRule="auto"/>
              <w:jc w:val="center"/>
              <w:rPr>
                <w:rFonts w:ascii="Times New Roman" w:hAnsi="Times New Roman" w:cs="Times New Roman"/>
                <w:szCs w:val="20"/>
                <w:lang w:val="en-US" w:eastAsia="ru-RU"/>
              </w:rPr>
            </w:pPr>
            <w:r w:rsidRPr="00486FDB">
              <w:rPr>
                <w:rFonts w:ascii="Times New Roman" w:hAnsi="Times New Roman" w:cs="Times New Roman"/>
                <w:szCs w:val="20"/>
                <w:lang w:val="en-US" w:eastAsia="ru-RU"/>
              </w:rPr>
              <w:t>1 844</w:t>
            </w:r>
          </w:p>
        </w:tc>
      </w:tr>
      <w:tr w:rsidR="00743E53" w:rsidRPr="00486FDB" w14:paraId="6BBA3F43" w14:textId="77777777" w:rsidTr="00BA0412">
        <w:trPr>
          <w:trHeight w:val="410"/>
        </w:trPr>
        <w:tc>
          <w:tcPr>
            <w:tcW w:w="720" w:type="dxa"/>
            <w:vMerge/>
            <w:tcBorders>
              <w:left w:val="single" w:sz="4" w:space="0" w:color="000000" w:themeColor="text1"/>
              <w:bottom w:val="single" w:sz="4" w:space="0" w:color="000000" w:themeColor="text1"/>
              <w:right w:val="single" w:sz="4" w:space="0" w:color="000000" w:themeColor="text1"/>
            </w:tcBorders>
            <w:vAlign w:val="center"/>
          </w:tcPr>
          <w:p w14:paraId="554EDC2B" w14:textId="77777777" w:rsidR="007B152B" w:rsidRPr="00486FDB" w:rsidRDefault="007B152B" w:rsidP="005A550B">
            <w:pPr>
              <w:spacing w:after="0" w:line="240" w:lineRule="auto"/>
              <w:rPr>
                <w:rFonts w:ascii="Times New Roman" w:hAnsi="Times New Roman" w:cs="Times New Roman"/>
                <w:bCs/>
                <w:szCs w:val="20"/>
                <w:lang w:eastAsia="ru-RU"/>
              </w:rPr>
            </w:pPr>
          </w:p>
        </w:tc>
        <w:tc>
          <w:tcPr>
            <w:tcW w:w="3499"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D6130F1" w14:textId="77777777" w:rsidR="007B152B" w:rsidRPr="00486FDB" w:rsidRDefault="007B152B" w:rsidP="005A550B">
            <w:pPr>
              <w:spacing w:after="0" w:line="240" w:lineRule="auto"/>
              <w:rPr>
                <w:rFonts w:ascii="Times New Roman" w:hAnsi="Times New Roman" w:cs="Times New Roman"/>
                <w:szCs w:val="20"/>
                <w:lang w:eastAsia="ru-RU"/>
              </w:rPr>
            </w:pPr>
          </w:p>
        </w:tc>
        <w:tc>
          <w:tcPr>
            <w:tcW w:w="434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49F66CB" w14:textId="77777777" w:rsidR="007B152B" w:rsidRPr="00486FDB" w:rsidRDefault="007B152B" w:rsidP="005A550B">
            <w:pPr>
              <w:spacing w:after="0" w:line="240" w:lineRule="auto"/>
              <w:jc w:val="center"/>
              <w:rPr>
                <w:rFonts w:ascii="Times New Roman" w:hAnsi="Times New Roman" w:cs="Times New Roman"/>
                <w:szCs w:val="20"/>
                <w:lang w:val="en-US" w:eastAsia="ru-RU"/>
              </w:rPr>
            </w:pPr>
            <w:r w:rsidRPr="00486FDB">
              <w:rPr>
                <w:rFonts w:ascii="Times New Roman" w:hAnsi="Times New Roman" w:cs="Times New Roman"/>
                <w:szCs w:val="20"/>
                <w:lang w:val="en-US" w:eastAsia="ru-RU"/>
              </w:rPr>
              <w:t>1 container per day for following days</w:t>
            </w:r>
          </w:p>
        </w:tc>
        <w:tc>
          <w:tcPr>
            <w:tcW w:w="137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2373A0A" w14:textId="77777777" w:rsidR="007B152B" w:rsidRPr="00486FDB" w:rsidRDefault="007B152B" w:rsidP="005A550B">
            <w:pPr>
              <w:spacing w:after="0" w:line="240" w:lineRule="auto"/>
              <w:jc w:val="center"/>
              <w:rPr>
                <w:rFonts w:ascii="Times New Roman" w:hAnsi="Times New Roman" w:cs="Times New Roman"/>
                <w:szCs w:val="20"/>
                <w:lang w:val="en-US" w:eastAsia="ru-RU"/>
              </w:rPr>
            </w:pPr>
            <w:r w:rsidRPr="00486FDB">
              <w:rPr>
                <w:rFonts w:ascii="Times New Roman" w:hAnsi="Times New Roman" w:cs="Times New Roman"/>
                <w:szCs w:val="20"/>
                <w:lang w:val="en-US" w:eastAsia="ru-RU"/>
              </w:rPr>
              <w:t>2 766</w:t>
            </w:r>
          </w:p>
        </w:tc>
      </w:tr>
      <w:tr w:rsidR="00743E53" w:rsidRPr="00486FDB" w14:paraId="6973DCF7" w14:textId="77777777" w:rsidTr="00A843F4">
        <w:trPr>
          <w:trHeight w:val="600"/>
        </w:trPr>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319DEEE" w14:textId="77777777" w:rsidR="00A13293" w:rsidRPr="00486FDB" w:rsidRDefault="006F0CAA" w:rsidP="005A550B">
            <w:pPr>
              <w:spacing w:after="0" w:line="240" w:lineRule="auto"/>
              <w:rPr>
                <w:rFonts w:ascii="Times New Roman" w:hAnsi="Times New Roman" w:cs="Times New Roman"/>
                <w:bCs/>
                <w:szCs w:val="20"/>
                <w:lang w:eastAsia="ru-RU"/>
              </w:rPr>
            </w:pPr>
            <w:r w:rsidRPr="00486FDB">
              <w:rPr>
                <w:rFonts w:ascii="Times New Roman" w:hAnsi="Times New Roman" w:cs="Times New Roman"/>
                <w:bCs/>
                <w:szCs w:val="20"/>
                <w:lang w:val="en-US" w:eastAsia="ru-RU"/>
              </w:rPr>
              <w:t>2.</w:t>
            </w:r>
            <w:r w:rsidR="007B152B" w:rsidRPr="00486FDB">
              <w:rPr>
                <w:rFonts w:ascii="Times New Roman" w:hAnsi="Times New Roman" w:cs="Times New Roman"/>
                <w:bCs/>
                <w:szCs w:val="20"/>
                <w:lang w:eastAsia="ru-RU"/>
              </w:rPr>
              <w:t>3</w:t>
            </w:r>
          </w:p>
        </w:tc>
        <w:tc>
          <w:tcPr>
            <w:tcW w:w="349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28A3862" w14:textId="77777777" w:rsidR="00A13293" w:rsidRPr="00486FDB" w:rsidRDefault="00932529" w:rsidP="005A550B">
            <w:pPr>
              <w:spacing w:after="0" w:line="240" w:lineRule="auto"/>
              <w:rPr>
                <w:rFonts w:ascii="Times New Roman" w:hAnsi="Times New Roman" w:cs="Times New Roman"/>
                <w:szCs w:val="20"/>
                <w:lang w:val="en-US" w:eastAsia="ru-RU"/>
              </w:rPr>
            </w:pPr>
            <w:r w:rsidRPr="00486FDB">
              <w:rPr>
                <w:rFonts w:ascii="Times New Roman" w:hAnsi="Times New Roman" w:cs="Times New Roman"/>
                <w:szCs w:val="20"/>
                <w:lang w:val="en-US" w:eastAsia="ru-RU"/>
              </w:rPr>
              <w:t xml:space="preserve">20 - foot refrigerated containers on a specialized warehouse site </w:t>
            </w:r>
          </w:p>
        </w:tc>
        <w:tc>
          <w:tcPr>
            <w:tcW w:w="434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BA20555" w14:textId="77777777" w:rsidR="00A13293" w:rsidRPr="00486FDB" w:rsidRDefault="00A13293" w:rsidP="005A550B">
            <w:pPr>
              <w:spacing w:after="0" w:line="240" w:lineRule="auto"/>
              <w:jc w:val="center"/>
              <w:rPr>
                <w:rFonts w:ascii="Times New Roman" w:hAnsi="Times New Roman" w:cs="Times New Roman"/>
                <w:szCs w:val="20"/>
                <w:lang w:val="en-US" w:eastAsia="ru-RU"/>
              </w:rPr>
            </w:pPr>
            <w:r w:rsidRPr="00486FDB">
              <w:rPr>
                <w:rFonts w:ascii="Times New Roman" w:hAnsi="Times New Roman" w:cs="Times New Roman"/>
                <w:szCs w:val="20"/>
                <w:lang w:val="en-US" w:eastAsia="ru-RU"/>
              </w:rPr>
              <w:t>Container</w:t>
            </w:r>
            <w:r w:rsidR="00266714" w:rsidRPr="00486FDB">
              <w:rPr>
                <w:rFonts w:ascii="Times New Roman" w:hAnsi="Times New Roman" w:cs="Times New Roman"/>
                <w:szCs w:val="20"/>
                <w:lang w:val="en-US" w:eastAsia="ru-RU"/>
              </w:rPr>
              <w:t xml:space="preserve"> </w:t>
            </w:r>
            <w:r w:rsidRPr="00486FDB">
              <w:rPr>
                <w:rFonts w:ascii="Times New Roman" w:hAnsi="Times New Roman" w:cs="Times New Roman"/>
                <w:szCs w:val="20"/>
                <w:lang w:val="en-US" w:eastAsia="ru-RU"/>
              </w:rPr>
              <w:t>/</w:t>
            </w:r>
            <w:r w:rsidR="00266714" w:rsidRPr="00486FDB">
              <w:rPr>
                <w:rFonts w:ascii="Times New Roman" w:hAnsi="Times New Roman" w:cs="Times New Roman"/>
                <w:szCs w:val="20"/>
                <w:lang w:val="en-US" w:eastAsia="ru-RU"/>
              </w:rPr>
              <w:t xml:space="preserve"> </w:t>
            </w:r>
            <w:r w:rsidRPr="00486FDB">
              <w:rPr>
                <w:rFonts w:ascii="Times New Roman" w:hAnsi="Times New Roman" w:cs="Times New Roman"/>
                <w:szCs w:val="20"/>
                <w:lang w:val="en-US" w:eastAsia="ru-RU"/>
              </w:rPr>
              <w:t>day</w:t>
            </w:r>
          </w:p>
        </w:tc>
        <w:tc>
          <w:tcPr>
            <w:tcW w:w="137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1B35FED" w14:textId="77777777" w:rsidR="00A13293" w:rsidRPr="00486FDB" w:rsidRDefault="00A843F4" w:rsidP="005A550B">
            <w:pPr>
              <w:spacing w:after="0" w:line="240" w:lineRule="auto"/>
              <w:jc w:val="center"/>
              <w:rPr>
                <w:rFonts w:ascii="Times New Roman" w:hAnsi="Times New Roman" w:cs="Times New Roman"/>
                <w:szCs w:val="20"/>
                <w:lang w:val="en-US" w:eastAsia="ru-RU"/>
              </w:rPr>
            </w:pPr>
            <w:r w:rsidRPr="00486FDB">
              <w:rPr>
                <w:rFonts w:ascii="Times New Roman" w:hAnsi="Times New Roman" w:cs="Times New Roman"/>
                <w:szCs w:val="20"/>
                <w:lang w:val="en-US" w:eastAsia="ru-RU"/>
              </w:rPr>
              <w:t>9 607</w:t>
            </w:r>
          </w:p>
        </w:tc>
      </w:tr>
      <w:tr w:rsidR="00743E53" w:rsidRPr="00486FDB" w14:paraId="6CC79926" w14:textId="77777777" w:rsidTr="00A843F4">
        <w:trPr>
          <w:trHeight w:val="600"/>
        </w:trPr>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CF0CFB7" w14:textId="77777777" w:rsidR="00A13293" w:rsidRPr="00486FDB" w:rsidRDefault="006F0CAA" w:rsidP="005A550B">
            <w:pPr>
              <w:spacing w:after="0" w:line="240" w:lineRule="auto"/>
              <w:rPr>
                <w:rFonts w:ascii="Times New Roman" w:hAnsi="Times New Roman" w:cs="Times New Roman"/>
                <w:bCs/>
                <w:szCs w:val="20"/>
                <w:lang w:eastAsia="ru-RU"/>
              </w:rPr>
            </w:pPr>
            <w:r w:rsidRPr="00486FDB">
              <w:rPr>
                <w:rFonts w:ascii="Times New Roman" w:hAnsi="Times New Roman" w:cs="Times New Roman"/>
                <w:bCs/>
                <w:szCs w:val="20"/>
                <w:lang w:val="en-US" w:eastAsia="ru-RU"/>
              </w:rPr>
              <w:t>2.</w:t>
            </w:r>
            <w:r w:rsidR="007B152B" w:rsidRPr="00486FDB">
              <w:rPr>
                <w:rFonts w:ascii="Times New Roman" w:hAnsi="Times New Roman" w:cs="Times New Roman"/>
                <w:bCs/>
                <w:szCs w:val="20"/>
                <w:lang w:eastAsia="ru-RU"/>
              </w:rPr>
              <w:t>4</w:t>
            </w:r>
          </w:p>
        </w:tc>
        <w:tc>
          <w:tcPr>
            <w:tcW w:w="349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D5D6D1B" w14:textId="77777777" w:rsidR="00A13293" w:rsidRPr="00486FDB" w:rsidRDefault="00932529" w:rsidP="005A550B">
            <w:pPr>
              <w:spacing w:after="0" w:line="240" w:lineRule="auto"/>
              <w:rPr>
                <w:rFonts w:ascii="Times New Roman" w:hAnsi="Times New Roman" w:cs="Times New Roman"/>
                <w:szCs w:val="20"/>
                <w:lang w:val="en-US" w:eastAsia="ru-RU"/>
              </w:rPr>
            </w:pPr>
            <w:r w:rsidRPr="00486FDB">
              <w:rPr>
                <w:rFonts w:ascii="Times New Roman" w:hAnsi="Times New Roman" w:cs="Times New Roman"/>
                <w:szCs w:val="20"/>
                <w:lang w:val="en-US" w:eastAsia="ru-RU"/>
              </w:rPr>
              <w:t xml:space="preserve">40-45 foot refrigerated containers on a specialized warehouse site </w:t>
            </w:r>
          </w:p>
        </w:tc>
        <w:tc>
          <w:tcPr>
            <w:tcW w:w="434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42F858A" w14:textId="77777777" w:rsidR="00A13293" w:rsidRPr="00486FDB" w:rsidRDefault="00A13293" w:rsidP="005A550B">
            <w:pPr>
              <w:spacing w:after="0" w:line="240" w:lineRule="auto"/>
              <w:jc w:val="center"/>
              <w:rPr>
                <w:rFonts w:ascii="Times New Roman" w:hAnsi="Times New Roman" w:cs="Times New Roman"/>
                <w:szCs w:val="20"/>
                <w:lang w:val="en-US" w:eastAsia="ru-RU"/>
              </w:rPr>
            </w:pPr>
            <w:r w:rsidRPr="00486FDB">
              <w:rPr>
                <w:rFonts w:ascii="Times New Roman" w:hAnsi="Times New Roman" w:cs="Times New Roman"/>
                <w:szCs w:val="20"/>
                <w:lang w:val="en-US" w:eastAsia="ru-RU"/>
              </w:rPr>
              <w:t>Container</w:t>
            </w:r>
            <w:r w:rsidR="00266714" w:rsidRPr="00486FDB">
              <w:rPr>
                <w:rFonts w:ascii="Times New Roman" w:hAnsi="Times New Roman" w:cs="Times New Roman"/>
                <w:szCs w:val="20"/>
                <w:lang w:val="en-US" w:eastAsia="ru-RU"/>
              </w:rPr>
              <w:t xml:space="preserve"> </w:t>
            </w:r>
            <w:r w:rsidRPr="00486FDB">
              <w:rPr>
                <w:rFonts w:ascii="Times New Roman" w:hAnsi="Times New Roman" w:cs="Times New Roman"/>
                <w:szCs w:val="20"/>
                <w:lang w:val="en-US" w:eastAsia="ru-RU"/>
              </w:rPr>
              <w:t>/</w:t>
            </w:r>
            <w:r w:rsidR="00266714" w:rsidRPr="00486FDB">
              <w:rPr>
                <w:rFonts w:ascii="Times New Roman" w:hAnsi="Times New Roman" w:cs="Times New Roman"/>
                <w:szCs w:val="20"/>
                <w:lang w:val="en-US" w:eastAsia="ru-RU"/>
              </w:rPr>
              <w:t xml:space="preserve"> </w:t>
            </w:r>
            <w:r w:rsidRPr="00486FDB">
              <w:rPr>
                <w:rFonts w:ascii="Times New Roman" w:hAnsi="Times New Roman" w:cs="Times New Roman"/>
                <w:szCs w:val="20"/>
                <w:lang w:val="en-US" w:eastAsia="ru-RU"/>
              </w:rPr>
              <w:t>day</w:t>
            </w:r>
          </w:p>
        </w:tc>
        <w:tc>
          <w:tcPr>
            <w:tcW w:w="137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E22EC15" w14:textId="77777777" w:rsidR="00A13293" w:rsidRPr="00486FDB" w:rsidRDefault="00A843F4" w:rsidP="005A550B">
            <w:pPr>
              <w:spacing w:after="0" w:line="240" w:lineRule="auto"/>
              <w:jc w:val="center"/>
              <w:rPr>
                <w:rFonts w:ascii="Times New Roman" w:hAnsi="Times New Roman" w:cs="Times New Roman"/>
                <w:szCs w:val="20"/>
                <w:lang w:val="en-US" w:eastAsia="ru-RU"/>
              </w:rPr>
            </w:pPr>
            <w:r w:rsidRPr="00486FDB">
              <w:rPr>
                <w:rFonts w:ascii="Times New Roman" w:hAnsi="Times New Roman" w:cs="Times New Roman"/>
                <w:szCs w:val="20"/>
                <w:lang w:val="en-US" w:eastAsia="ru-RU"/>
              </w:rPr>
              <w:t>11 623</w:t>
            </w:r>
          </w:p>
        </w:tc>
      </w:tr>
      <w:tr w:rsidR="00743E53" w:rsidRPr="00486FDB" w14:paraId="1C8CEFF3" w14:textId="77777777" w:rsidTr="00A843F4">
        <w:trPr>
          <w:trHeight w:val="600"/>
        </w:trPr>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04B377F" w14:textId="77777777" w:rsidR="00A13293" w:rsidRPr="00486FDB" w:rsidRDefault="00A13293" w:rsidP="005A550B">
            <w:pPr>
              <w:spacing w:after="0" w:line="240" w:lineRule="auto"/>
              <w:rPr>
                <w:rFonts w:ascii="Times New Roman" w:hAnsi="Times New Roman" w:cs="Times New Roman"/>
                <w:bCs/>
                <w:szCs w:val="20"/>
                <w:lang w:val="en-US" w:eastAsia="ru-RU"/>
              </w:rPr>
            </w:pPr>
            <w:r w:rsidRPr="00486FDB">
              <w:rPr>
                <w:rFonts w:ascii="Times New Roman" w:hAnsi="Times New Roman" w:cs="Times New Roman"/>
                <w:bCs/>
                <w:szCs w:val="20"/>
                <w:lang w:val="en-US" w:eastAsia="ru-RU"/>
              </w:rPr>
              <w:t> </w:t>
            </w:r>
            <w:r w:rsidR="006F0CAA" w:rsidRPr="00486FDB">
              <w:rPr>
                <w:rFonts w:ascii="Times New Roman" w:hAnsi="Times New Roman" w:cs="Times New Roman"/>
                <w:bCs/>
                <w:szCs w:val="20"/>
                <w:lang w:val="en-US" w:eastAsia="ru-RU"/>
              </w:rPr>
              <w:t>3</w:t>
            </w:r>
          </w:p>
        </w:tc>
        <w:tc>
          <w:tcPr>
            <w:tcW w:w="349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09CE42C" w14:textId="77777777" w:rsidR="00A13293" w:rsidRPr="00486FDB" w:rsidRDefault="00A13293" w:rsidP="005A550B">
            <w:pPr>
              <w:spacing w:after="0" w:line="240" w:lineRule="auto"/>
              <w:rPr>
                <w:rFonts w:ascii="Times New Roman" w:hAnsi="Times New Roman" w:cs="Times New Roman"/>
                <w:szCs w:val="20"/>
                <w:lang w:eastAsia="ru-RU"/>
              </w:rPr>
            </w:pPr>
            <w:r w:rsidRPr="00486FDB">
              <w:rPr>
                <w:rFonts w:ascii="Times New Roman" w:hAnsi="Times New Roman" w:cs="Times New Roman"/>
                <w:szCs w:val="20"/>
                <w:lang w:val="en-US" w:eastAsia="ru-RU"/>
              </w:rPr>
              <w:t>Motor</w:t>
            </w:r>
            <w:r w:rsidRPr="00486FDB">
              <w:rPr>
                <w:rFonts w:ascii="Times New Roman" w:hAnsi="Times New Roman" w:cs="Times New Roman"/>
                <w:szCs w:val="20"/>
                <w:lang w:eastAsia="ru-RU"/>
              </w:rPr>
              <w:t>/</w:t>
            </w:r>
            <w:r w:rsidRPr="00486FDB">
              <w:rPr>
                <w:rFonts w:ascii="Times New Roman" w:hAnsi="Times New Roman" w:cs="Times New Roman"/>
                <w:szCs w:val="20"/>
                <w:lang w:val="en-US" w:eastAsia="ru-RU"/>
              </w:rPr>
              <w:t>vehicle</w:t>
            </w:r>
            <w:r w:rsidRPr="00486FDB">
              <w:rPr>
                <w:rFonts w:ascii="Times New Roman" w:hAnsi="Times New Roman" w:cs="Times New Roman"/>
                <w:szCs w:val="20"/>
                <w:lang w:eastAsia="ru-RU"/>
              </w:rPr>
              <w:t xml:space="preserve"> </w:t>
            </w:r>
            <w:r w:rsidRPr="00486FDB">
              <w:rPr>
                <w:rFonts w:ascii="Times New Roman" w:hAnsi="Times New Roman" w:cs="Times New Roman"/>
                <w:szCs w:val="20"/>
                <w:lang w:val="en-US" w:eastAsia="ru-RU"/>
              </w:rPr>
              <w:t>transport</w:t>
            </w:r>
            <w:r w:rsidR="00A65CEB" w:rsidRPr="00486FDB">
              <w:rPr>
                <w:rFonts w:ascii="Times New Roman" w:hAnsi="Times New Roman" w:cs="Times New Roman"/>
                <w:szCs w:val="20"/>
                <w:lang w:val="en-US" w:eastAsia="ru-RU"/>
              </w:rPr>
              <w:t>, including:</w:t>
            </w:r>
          </w:p>
        </w:tc>
        <w:tc>
          <w:tcPr>
            <w:tcW w:w="434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DEA2814" w14:textId="77777777" w:rsidR="00A13293" w:rsidRPr="00486FDB" w:rsidRDefault="00A13293" w:rsidP="005A550B">
            <w:pPr>
              <w:spacing w:after="0" w:line="240" w:lineRule="auto"/>
              <w:jc w:val="center"/>
              <w:rPr>
                <w:rFonts w:ascii="Times New Roman" w:hAnsi="Times New Roman" w:cs="Times New Roman"/>
                <w:szCs w:val="20"/>
                <w:lang w:eastAsia="ru-RU"/>
              </w:rPr>
            </w:pPr>
          </w:p>
        </w:tc>
        <w:tc>
          <w:tcPr>
            <w:tcW w:w="137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B1054AA" w14:textId="77777777" w:rsidR="00A13293" w:rsidRPr="00486FDB" w:rsidRDefault="00A13293" w:rsidP="005A550B">
            <w:pPr>
              <w:spacing w:after="0" w:line="240" w:lineRule="auto"/>
              <w:jc w:val="center"/>
              <w:rPr>
                <w:rFonts w:ascii="Times New Roman" w:hAnsi="Times New Roman" w:cs="Times New Roman"/>
                <w:szCs w:val="20"/>
                <w:lang w:eastAsia="ru-RU"/>
              </w:rPr>
            </w:pPr>
          </w:p>
        </w:tc>
      </w:tr>
      <w:tr w:rsidR="00743E53" w:rsidRPr="00486FDB" w14:paraId="06E4DA3F" w14:textId="77777777" w:rsidTr="00A843F4">
        <w:trPr>
          <w:trHeight w:val="600"/>
        </w:trPr>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5DE1039" w14:textId="77777777" w:rsidR="00A13293" w:rsidRPr="00486FDB" w:rsidRDefault="006F0CAA" w:rsidP="005A550B">
            <w:pPr>
              <w:spacing w:after="0" w:line="240" w:lineRule="auto"/>
              <w:rPr>
                <w:rFonts w:ascii="Times New Roman" w:hAnsi="Times New Roman" w:cs="Times New Roman"/>
                <w:bCs/>
                <w:szCs w:val="20"/>
                <w:lang w:val="en-US" w:eastAsia="ru-RU"/>
              </w:rPr>
            </w:pPr>
            <w:r w:rsidRPr="00486FDB">
              <w:rPr>
                <w:rFonts w:ascii="Times New Roman" w:hAnsi="Times New Roman" w:cs="Times New Roman"/>
                <w:bCs/>
                <w:szCs w:val="20"/>
                <w:lang w:val="en-US" w:eastAsia="ru-RU"/>
              </w:rPr>
              <w:t>3.1</w:t>
            </w:r>
          </w:p>
        </w:tc>
        <w:tc>
          <w:tcPr>
            <w:tcW w:w="349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3213779" w14:textId="77777777" w:rsidR="00A13293" w:rsidRPr="00486FDB" w:rsidRDefault="00B20175" w:rsidP="005A550B">
            <w:pPr>
              <w:spacing w:after="0" w:line="240" w:lineRule="auto"/>
              <w:rPr>
                <w:rFonts w:ascii="Times New Roman" w:hAnsi="Times New Roman" w:cs="Times New Roman"/>
                <w:szCs w:val="20"/>
                <w:lang w:val="en-US" w:eastAsia="ru-RU"/>
              </w:rPr>
            </w:pPr>
            <w:r w:rsidRPr="00486FDB">
              <w:rPr>
                <w:rFonts w:ascii="Times New Roman" w:hAnsi="Times New Roman" w:cs="Times New Roman"/>
                <w:szCs w:val="20"/>
                <w:lang w:val="en-US" w:eastAsia="ru-RU"/>
              </w:rPr>
              <w:t>Light motor vehicle</w:t>
            </w:r>
          </w:p>
        </w:tc>
        <w:tc>
          <w:tcPr>
            <w:tcW w:w="434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C59CB7C" w14:textId="77777777" w:rsidR="00A13293" w:rsidRPr="00486FDB" w:rsidRDefault="00A13293" w:rsidP="005A550B">
            <w:pPr>
              <w:spacing w:after="0" w:line="240" w:lineRule="auto"/>
              <w:jc w:val="center"/>
              <w:rPr>
                <w:rFonts w:ascii="Times New Roman" w:hAnsi="Times New Roman" w:cs="Times New Roman"/>
                <w:szCs w:val="20"/>
                <w:lang w:val="en-US" w:eastAsia="ru-RU"/>
              </w:rPr>
            </w:pPr>
            <w:r w:rsidRPr="00486FDB">
              <w:rPr>
                <w:rFonts w:ascii="Times New Roman" w:hAnsi="Times New Roman" w:cs="Times New Roman"/>
                <w:szCs w:val="20"/>
                <w:lang w:val="en-US" w:eastAsia="ru-RU"/>
              </w:rPr>
              <w:t>1 unit per day</w:t>
            </w:r>
          </w:p>
        </w:tc>
        <w:tc>
          <w:tcPr>
            <w:tcW w:w="137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BE04C89" w14:textId="77777777" w:rsidR="00A13293" w:rsidRPr="00486FDB" w:rsidRDefault="00266714" w:rsidP="005A550B">
            <w:pPr>
              <w:spacing w:after="0" w:line="240" w:lineRule="auto"/>
              <w:jc w:val="center"/>
              <w:rPr>
                <w:rFonts w:ascii="Times New Roman" w:hAnsi="Times New Roman" w:cs="Times New Roman"/>
                <w:szCs w:val="20"/>
                <w:lang w:val="en-US" w:eastAsia="ru-RU"/>
              </w:rPr>
            </w:pPr>
            <w:r w:rsidRPr="00486FDB">
              <w:rPr>
                <w:rFonts w:ascii="Times New Roman" w:hAnsi="Times New Roman" w:cs="Times New Roman"/>
                <w:szCs w:val="20"/>
                <w:lang w:val="en-US" w:eastAsia="ru-RU"/>
              </w:rPr>
              <w:t>1 898</w:t>
            </w:r>
          </w:p>
        </w:tc>
      </w:tr>
      <w:tr w:rsidR="00743E53" w:rsidRPr="00486FDB" w14:paraId="0A084394" w14:textId="77777777" w:rsidTr="00A843F4">
        <w:trPr>
          <w:trHeight w:val="600"/>
        </w:trPr>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4955863" w14:textId="77777777" w:rsidR="00A13293" w:rsidRPr="00486FDB" w:rsidRDefault="006F0CAA" w:rsidP="005A550B">
            <w:pPr>
              <w:spacing w:after="0" w:line="240" w:lineRule="auto"/>
              <w:rPr>
                <w:rFonts w:ascii="Times New Roman" w:hAnsi="Times New Roman" w:cs="Times New Roman"/>
                <w:bCs/>
                <w:szCs w:val="20"/>
                <w:lang w:val="en-US" w:eastAsia="ru-RU"/>
              </w:rPr>
            </w:pPr>
            <w:r w:rsidRPr="00486FDB">
              <w:rPr>
                <w:rFonts w:ascii="Times New Roman" w:hAnsi="Times New Roman" w:cs="Times New Roman"/>
                <w:bCs/>
                <w:szCs w:val="20"/>
                <w:lang w:val="en-US" w:eastAsia="ru-RU"/>
              </w:rPr>
              <w:t>3.2</w:t>
            </w:r>
          </w:p>
        </w:tc>
        <w:tc>
          <w:tcPr>
            <w:tcW w:w="349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06C9BF7" w14:textId="77777777" w:rsidR="00A13293" w:rsidRPr="00486FDB" w:rsidRDefault="00A13293" w:rsidP="005A550B">
            <w:pPr>
              <w:spacing w:after="0" w:line="240" w:lineRule="auto"/>
              <w:rPr>
                <w:rFonts w:ascii="Times New Roman" w:hAnsi="Times New Roman" w:cs="Times New Roman"/>
                <w:szCs w:val="20"/>
                <w:lang w:val="en-US" w:eastAsia="ru-RU"/>
              </w:rPr>
            </w:pPr>
            <w:r w:rsidRPr="00486FDB">
              <w:rPr>
                <w:rFonts w:ascii="Times New Roman" w:hAnsi="Times New Roman" w:cs="Times New Roman"/>
                <w:szCs w:val="20"/>
                <w:lang w:val="en-US" w:eastAsia="ru-RU"/>
              </w:rPr>
              <w:t>Trucks,</w:t>
            </w:r>
          </w:p>
          <w:p w14:paraId="21A82FF2" w14:textId="77777777" w:rsidR="00A13293" w:rsidRPr="00486FDB" w:rsidRDefault="00A13293" w:rsidP="005A550B">
            <w:pPr>
              <w:spacing w:after="0" w:line="240" w:lineRule="auto"/>
              <w:rPr>
                <w:rFonts w:ascii="Times New Roman" w:hAnsi="Times New Roman" w:cs="Times New Roman"/>
                <w:szCs w:val="20"/>
                <w:lang w:val="en-US" w:eastAsia="ru-RU"/>
              </w:rPr>
            </w:pPr>
            <w:r w:rsidRPr="00486FDB">
              <w:rPr>
                <w:rFonts w:ascii="Times New Roman" w:hAnsi="Times New Roman" w:cs="Times New Roman"/>
                <w:szCs w:val="20"/>
                <w:lang w:val="en-US" w:eastAsia="ru-RU"/>
              </w:rPr>
              <w:t>wheeled vehicles weighing up to 15 tons</w:t>
            </w:r>
          </w:p>
        </w:tc>
        <w:tc>
          <w:tcPr>
            <w:tcW w:w="434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C4408E4" w14:textId="77777777" w:rsidR="00A13293" w:rsidRPr="00486FDB" w:rsidRDefault="00A13293" w:rsidP="005A550B">
            <w:pPr>
              <w:spacing w:after="0" w:line="240" w:lineRule="auto"/>
              <w:jc w:val="center"/>
              <w:rPr>
                <w:rFonts w:ascii="Times New Roman" w:hAnsi="Times New Roman" w:cs="Times New Roman"/>
                <w:szCs w:val="20"/>
                <w:lang w:val="en-US" w:eastAsia="ru-RU"/>
              </w:rPr>
            </w:pPr>
            <w:r w:rsidRPr="00486FDB">
              <w:rPr>
                <w:rFonts w:ascii="Times New Roman" w:hAnsi="Times New Roman" w:cs="Times New Roman"/>
                <w:szCs w:val="20"/>
                <w:lang w:val="en-US" w:eastAsia="ru-RU"/>
              </w:rPr>
              <w:t>1 unit per day</w:t>
            </w:r>
          </w:p>
        </w:tc>
        <w:tc>
          <w:tcPr>
            <w:tcW w:w="137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915F296" w14:textId="77777777" w:rsidR="00A13293" w:rsidRPr="00486FDB" w:rsidRDefault="00CE5715" w:rsidP="005A550B">
            <w:pPr>
              <w:spacing w:after="0" w:line="240" w:lineRule="auto"/>
              <w:jc w:val="center"/>
              <w:rPr>
                <w:rFonts w:ascii="Times New Roman" w:hAnsi="Times New Roman" w:cs="Times New Roman"/>
                <w:szCs w:val="20"/>
                <w:lang w:eastAsia="ru-RU"/>
              </w:rPr>
            </w:pPr>
            <w:r w:rsidRPr="00486FDB">
              <w:rPr>
                <w:rFonts w:ascii="Times New Roman" w:hAnsi="Times New Roman" w:cs="Times New Roman"/>
                <w:szCs w:val="20"/>
                <w:lang w:eastAsia="ru-RU"/>
              </w:rPr>
              <w:t>3 163</w:t>
            </w:r>
          </w:p>
        </w:tc>
      </w:tr>
      <w:tr w:rsidR="00743E53" w:rsidRPr="00486FDB" w14:paraId="22680990" w14:textId="77777777" w:rsidTr="00A843F4">
        <w:trPr>
          <w:trHeight w:val="600"/>
        </w:trPr>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A154B7F" w14:textId="77777777" w:rsidR="00A13293" w:rsidRPr="00486FDB" w:rsidRDefault="006F0CAA" w:rsidP="005A550B">
            <w:pPr>
              <w:spacing w:after="0" w:line="240" w:lineRule="auto"/>
              <w:rPr>
                <w:rFonts w:ascii="Times New Roman" w:hAnsi="Times New Roman" w:cs="Times New Roman"/>
                <w:bCs/>
                <w:szCs w:val="20"/>
                <w:lang w:val="en-US" w:eastAsia="ru-RU"/>
              </w:rPr>
            </w:pPr>
            <w:r w:rsidRPr="00486FDB">
              <w:rPr>
                <w:rFonts w:ascii="Times New Roman" w:hAnsi="Times New Roman" w:cs="Times New Roman"/>
                <w:bCs/>
                <w:szCs w:val="20"/>
                <w:lang w:val="en-US" w:eastAsia="ru-RU"/>
              </w:rPr>
              <w:t>3.3</w:t>
            </w:r>
          </w:p>
        </w:tc>
        <w:tc>
          <w:tcPr>
            <w:tcW w:w="349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DFE32F6" w14:textId="77777777" w:rsidR="00A13293" w:rsidRPr="00486FDB" w:rsidRDefault="00A13293" w:rsidP="005A550B">
            <w:pPr>
              <w:spacing w:after="0" w:line="240" w:lineRule="auto"/>
              <w:rPr>
                <w:rFonts w:ascii="Times New Roman" w:hAnsi="Times New Roman" w:cs="Times New Roman"/>
                <w:szCs w:val="20"/>
                <w:lang w:val="en-US" w:eastAsia="ru-RU"/>
              </w:rPr>
            </w:pPr>
            <w:r w:rsidRPr="00486FDB">
              <w:rPr>
                <w:rFonts w:ascii="Times New Roman" w:hAnsi="Times New Roman" w:cs="Times New Roman"/>
                <w:szCs w:val="20"/>
                <w:lang w:val="en-US" w:eastAsia="ru-RU"/>
              </w:rPr>
              <w:t>Trucks,</w:t>
            </w:r>
          </w:p>
          <w:p w14:paraId="3BF5C988" w14:textId="77777777" w:rsidR="00A13293" w:rsidRPr="00486FDB" w:rsidRDefault="00A13293" w:rsidP="005A550B">
            <w:pPr>
              <w:spacing w:after="0" w:line="240" w:lineRule="auto"/>
              <w:rPr>
                <w:rFonts w:ascii="Times New Roman" w:hAnsi="Times New Roman" w:cs="Times New Roman"/>
                <w:szCs w:val="20"/>
                <w:lang w:val="en-US" w:eastAsia="ru-RU"/>
              </w:rPr>
            </w:pPr>
            <w:r w:rsidRPr="00486FDB">
              <w:rPr>
                <w:rFonts w:ascii="Times New Roman" w:hAnsi="Times New Roman" w:cs="Times New Roman"/>
                <w:szCs w:val="20"/>
                <w:lang w:val="en-US" w:eastAsia="ru-RU"/>
              </w:rPr>
              <w:t xml:space="preserve">wheeled vehicles weighing from 15 </w:t>
            </w:r>
            <w:r w:rsidRPr="00486FDB">
              <w:rPr>
                <w:rFonts w:ascii="Times New Roman" w:hAnsi="Times New Roman" w:cs="Times New Roman"/>
                <w:szCs w:val="20"/>
                <w:lang w:val="en-US" w:eastAsia="ru-RU"/>
              </w:rPr>
              <w:lastRenderedPageBreak/>
              <w:t>tons to 25 tons</w:t>
            </w:r>
          </w:p>
        </w:tc>
        <w:tc>
          <w:tcPr>
            <w:tcW w:w="434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F4128CB" w14:textId="77777777" w:rsidR="00A13293" w:rsidRPr="00486FDB" w:rsidRDefault="00A13293" w:rsidP="005A550B">
            <w:pPr>
              <w:spacing w:after="0" w:line="240" w:lineRule="auto"/>
              <w:jc w:val="center"/>
              <w:rPr>
                <w:rFonts w:ascii="Times New Roman" w:hAnsi="Times New Roman" w:cs="Times New Roman"/>
                <w:szCs w:val="20"/>
                <w:lang w:val="en-US" w:eastAsia="ru-RU"/>
              </w:rPr>
            </w:pPr>
            <w:r w:rsidRPr="00486FDB">
              <w:rPr>
                <w:rFonts w:ascii="Times New Roman" w:hAnsi="Times New Roman" w:cs="Times New Roman"/>
                <w:szCs w:val="20"/>
                <w:lang w:val="en-US" w:eastAsia="ru-RU"/>
              </w:rPr>
              <w:lastRenderedPageBreak/>
              <w:t>1 unit per day</w:t>
            </w:r>
          </w:p>
        </w:tc>
        <w:tc>
          <w:tcPr>
            <w:tcW w:w="137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1C6CB09" w14:textId="77777777" w:rsidR="00A13293" w:rsidRPr="00486FDB" w:rsidRDefault="00F511DD" w:rsidP="005A550B">
            <w:pPr>
              <w:spacing w:after="0" w:line="240" w:lineRule="auto"/>
              <w:jc w:val="center"/>
              <w:rPr>
                <w:rFonts w:ascii="Times New Roman" w:hAnsi="Times New Roman" w:cs="Times New Roman"/>
                <w:szCs w:val="20"/>
                <w:lang w:val="en-US" w:eastAsia="ru-RU"/>
              </w:rPr>
            </w:pPr>
            <w:r w:rsidRPr="00486FDB">
              <w:rPr>
                <w:rFonts w:ascii="Times New Roman" w:hAnsi="Times New Roman" w:cs="Times New Roman"/>
                <w:szCs w:val="20"/>
                <w:lang w:val="en-US" w:eastAsia="ru-RU"/>
              </w:rPr>
              <w:t>3 960</w:t>
            </w:r>
          </w:p>
        </w:tc>
      </w:tr>
      <w:tr w:rsidR="00743E53" w:rsidRPr="00486FDB" w14:paraId="119B5D54" w14:textId="77777777" w:rsidTr="00A843F4">
        <w:trPr>
          <w:trHeight w:val="600"/>
        </w:trPr>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C43A55E" w14:textId="77777777" w:rsidR="00A13293" w:rsidRPr="00486FDB" w:rsidRDefault="006F0CAA" w:rsidP="005A550B">
            <w:pPr>
              <w:spacing w:after="0" w:line="240" w:lineRule="auto"/>
              <w:rPr>
                <w:rFonts w:ascii="Times New Roman" w:hAnsi="Times New Roman" w:cs="Times New Roman"/>
                <w:bCs/>
                <w:szCs w:val="20"/>
                <w:lang w:val="en-US" w:eastAsia="ru-RU"/>
              </w:rPr>
            </w:pPr>
            <w:r w:rsidRPr="00486FDB">
              <w:rPr>
                <w:rFonts w:ascii="Times New Roman" w:hAnsi="Times New Roman" w:cs="Times New Roman"/>
                <w:bCs/>
                <w:szCs w:val="20"/>
                <w:lang w:val="en-US" w:eastAsia="ru-RU"/>
              </w:rPr>
              <w:t>3.4</w:t>
            </w:r>
          </w:p>
        </w:tc>
        <w:tc>
          <w:tcPr>
            <w:tcW w:w="349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A2BC8A3" w14:textId="77777777" w:rsidR="00A13293" w:rsidRPr="00486FDB" w:rsidRDefault="00A13293" w:rsidP="005A550B">
            <w:pPr>
              <w:spacing w:after="0" w:line="240" w:lineRule="auto"/>
              <w:rPr>
                <w:rFonts w:ascii="Times New Roman" w:hAnsi="Times New Roman" w:cs="Times New Roman"/>
                <w:szCs w:val="20"/>
                <w:lang w:val="en-US" w:eastAsia="ru-RU"/>
              </w:rPr>
            </w:pPr>
            <w:r w:rsidRPr="00486FDB">
              <w:rPr>
                <w:rFonts w:ascii="Times New Roman" w:hAnsi="Times New Roman" w:cs="Times New Roman"/>
                <w:szCs w:val="20"/>
                <w:lang w:val="en-US" w:eastAsia="ru-RU"/>
              </w:rPr>
              <w:t>Trucks,</w:t>
            </w:r>
          </w:p>
          <w:p w14:paraId="1CBCE59E" w14:textId="77777777" w:rsidR="00A13293" w:rsidRPr="00486FDB" w:rsidRDefault="00A13293" w:rsidP="005A550B">
            <w:pPr>
              <w:spacing w:after="0" w:line="240" w:lineRule="auto"/>
              <w:rPr>
                <w:rFonts w:ascii="Times New Roman" w:hAnsi="Times New Roman" w:cs="Times New Roman"/>
                <w:szCs w:val="20"/>
                <w:lang w:val="en-US" w:eastAsia="ru-RU"/>
              </w:rPr>
            </w:pPr>
            <w:r w:rsidRPr="00486FDB">
              <w:rPr>
                <w:rFonts w:ascii="Times New Roman" w:hAnsi="Times New Roman" w:cs="Times New Roman"/>
                <w:szCs w:val="20"/>
                <w:lang w:val="en-US" w:eastAsia="ru-RU"/>
              </w:rPr>
              <w:t>wheele</w:t>
            </w:r>
            <w:r w:rsidR="00F511DD" w:rsidRPr="00486FDB">
              <w:rPr>
                <w:rFonts w:ascii="Times New Roman" w:hAnsi="Times New Roman" w:cs="Times New Roman"/>
                <w:szCs w:val="20"/>
                <w:lang w:val="en-US" w:eastAsia="ru-RU"/>
              </w:rPr>
              <w:t>d vehicles weighing over 25 ton</w:t>
            </w:r>
            <w:r w:rsidRPr="00486FDB">
              <w:rPr>
                <w:rFonts w:ascii="Times New Roman" w:hAnsi="Times New Roman" w:cs="Times New Roman"/>
                <w:szCs w:val="20"/>
                <w:lang w:val="en-US" w:eastAsia="ru-RU"/>
              </w:rPr>
              <w:t>s</w:t>
            </w:r>
          </w:p>
        </w:tc>
        <w:tc>
          <w:tcPr>
            <w:tcW w:w="434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5C18E0E" w14:textId="77777777" w:rsidR="00A13293" w:rsidRPr="00486FDB" w:rsidRDefault="00A13293" w:rsidP="005A550B">
            <w:pPr>
              <w:spacing w:after="0" w:line="240" w:lineRule="auto"/>
              <w:jc w:val="center"/>
              <w:rPr>
                <w:rFonts w:ascii="Times New Roman" w:hAnsi="Times New Roman" w:cs="Times New Roman"/>
                <w:szCs w:val="20"/>
                <w:lang w:val="en-US" w:eastAsia="ru-RU"/>
              </w:rPr>
            </w:pPr>
            <w:r w:rsidRPr="00486FDB">
              <w:rPr>
                <w:rFonts w:ascii="Times New Roman" w:hAnsi="Times New Roman" w:cs="Times New Roman"/>
                <w:szCs w:val="20"/>
                <w:lang w:val="en-US" w:eastAsia="ru-RU"/>
              </w:rPr>
              <w:t>1 unit per day</w:t>
            </w:r>
          </w:p>
        </w:tc>
        <w:tc>
          <w:tcPr>
            <w:tcW w:w="137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D7376A5" w14:textId="77777777" w:rsidR="00A13293" w:rsidRPr="00486FDB" w:rsidRDefault="00F511DD" w:rsidP="005A550B">
            <w:pPr>
              <w:spacing w:after="0" w:line="240" w:lineRule="auto"/>
              <w:jc w:val="center"/>
              <w:rPr>
                <w:rFonts w:ascii="Times New Roman" w:hAnsi="Times New Roman" w:cs="Times New Roman"/>
                <w:szCs w:val="20"/>
                <w:lang w:val="en-US" w:eastAsia="ru-RU"/>
              </w:rPr>
            </w:pPr>
            <w:r w:rsidRPr="00486FDB">
              <w:rPr>
                <w:rFonts w:ascii="Times New Roman" w:hAnsi="Times New Roman" w:cs="Times New Roman"/>
                <w:szCs w:val="20"/>
                <w:lang w:val="en-US" w:eastAsia="ru-RU"/>
              </w:rPr>
              <w:t>4 620</w:t>
            </w:r>
          </w:p>
        </w:tc>
      </w:tr>
      <w:tr w:rsidR="00743E53" w:rsidRPr="00486FDB" w14:paraId="3AB5D1B4" w14:textId="77777777" w:rsidTr="00A843F4">
        <w:trPr>
          <w:trHeight w:val="403"/>
        </w:trPr>
        <w:tc>
          <w:tcPr>
            <w:tcW w:w="72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0581AA3" w14:textId="77777777" w:rsidR="00A13293" w:rsidRPr="00486FDB" w:rsidRDefault="006F0CAA" w:rsidP="005A550B">
            <w:pPr>
              <w:spacing w:after="0" w:line="240" w:lineRule="auto"/>
              <w:rPr>
                <w:rFonts w:ascii="Times New Roman" w:hAnsi="Times New Roman" w:cs="Times New Roman"/>
                <w:bCs/>
                <w:szCs w:val="20"/>
                <w:lang w:val="en-US" w:eastAsia="ru-RU"/>
              </w:rPr>
            </w:pPr>
            <w:r w:rsidRPr="00486FDB">
              <w:rPr>
                <w:rFonts w:ascii="Times New Roman" w:hAnsi="Times New Roman" w:cs="Times New Roman"/>
                <w:bCs/>
                <w:szCs w:val="20"/>
                <w:lang w:val="en-US" w:eastAsia="ru-RU"/>
              </w:rPr>
              <w:t>4</w:t>
            </w:r>
          </w:p>
        </w:tc>
        <w:tc>
          <w:tcPr>
            <w:tcW w:w="3499"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F029EC2" w14:textId="77777777" w:rsidR="00A13293" w:rsidRPr="00486FDB" w:rsidRDefault="00A13293" w:rsidP="005A550B">
            <w:pPr>
              <w:spacing w:after="0" w:line="240" w:lineRule="auto"/>
              <w:rPr>
                <w:rFonts w:ascii="Times New Roman" w:hAnsi="Times New Roman" w:cs="Times New Roman"/>
                <w:szCs w:val="20"/>
                <w:lang w:val="en-US" w:eastAsia="ru-RU"/>
              </w:rPr>
            </w:pPr>
            <w:r w:rsidRPr="00486FDB">
              <w:rPr>
                <w:rFonts w:ascii="Times New Roman" w:hAnsi="Times New Roman" w:cs="Times New Roman"/>
                <w:szCs w:val="20"/>
                <w:lang w:val="en-US" w:eastAsia="ru-RU"/>
              </w:rPr>
              <w:t xml:space="preserve">Other cargo </w:t>
            </w:r>
          </w:p>
        </w:tc>
        <w:tc>
          <w:tcPr>
            <w:tcW w:w="434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2912D27" w14:textId="77777777" w:rsidR="00A13293" w:rsidRPr="00486FDB" w:rsidRDefault="00A13293" w:rsidP="005A550B">
            <w:pPr>
              <w:spacing w:after="0" w:line="240" w:lineRule="auto"/>
              <w:jc w:val="center"/>
              <w:rPr>
                <w:rFonts w:ascii="Times New Roman" w:hAnsi="Times New Roman" w:cs="Times New Roman"/>
                <w:szCs w:val="20"/>
                <w:lang w:val="en-US" w:eastAsia="ru-RU"/>
              </w:rPr>
            </w:pPr>
            <w:r w:rsidRPr="00486FDB">
              <w:rPr>
                <w:rFonts w:ascii="Times New Roman" w:hAnsi="Times New Roman" w:cs="Times New Roman"/>
                <w:szCs w:val="20"/>
                <w:lang w:val="en-US" w:eastAsia="ru-RU"/>
              </w:rPr>
              <w:t>1 ton per day – first 30 calendar days</w:t>
            </w:r>
          </w:p>
        </w:tc>
        <w:tc>
          <w:tcPr>
            <w:tcW w:w="137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67DFF3E" w14:textId="77777777" w:rsidR="00A13293" w:rsidRPr="00486FDB" w:rsidRDefault="00F511DD" w:rsidP="005A550B">
            <w:pPr>
              <w:spacing w:after="0" w:line="240" w:lineRule="auto"/>
              <w:jc w:val="center"/>
              <w:rPr>
                <w:rFonts w:ascii="Times New Roman" w:hAnsi="Times New Roman" w:cs="Times New Roman"/>
                <w:szCs w:val="20"/>
                <w:lang w:val="en-US" w:eastAsia="ru-RU"/>
              </w:rPr>
            </w:pPr>
            <w:r w:rsidRPr="00486FDB">
              <w:rPr>
                <w:rFonts w:ascii="Times New Roman" w:hAnsi="Times New Roman" w:cs="Times New Roman"/>
                <w:szCs w:val="20"/>
                <w:lang w:val="en-US" w:eastAsia="ru-RU"/>
              </w:rPr>
              <w:t>55</w:t>
            </w:r>
          </w:p>
        </w:tc>
      </w:tr>
      <w:tr w:rsidR="00A13293" w:rsidRPr="00486FDB" w14:paraId="49AA4D3B" w14:textId="77777777" w:rsidTr="00A843F4">
        <w:trPr>
          <w:trHeight w:val="403"/>
        </w:trPr>
        <w:tc>
          <w:tcPr>
            <w:tcW w:w="720"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C3ABA9C" w14:textId="77777777" w:rsidR="00A13293" w:rsidRPr="00486FDB" w:rsidRDefault="00A13293" w:rsidP="005A550B">
            <w:pPr>
              <w:spacing w:after="0" w:line="240" w:lineRule="auto"/>
              <w:rPr>
                <w:rFonts w:ascii="Times New Roman" w:hAnsi="Times New Roman" w:cs="Times New Roman"/>
                <w:bCs/>
                <w:szCs w:val="20"/>
                <w:lang w:eastAsia="ru-RU"/>
              </w:rPr>
            </w:pPr>
          </w:p>
        </w:tc>
        <w:tc>
          <w:tcPr>
            <w:tcW w:w="3499"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415D2CF" w14:textId="77777777" w:rsidR="00A13293" w:rsidRPr="00486FDB" w:rsidRDefault="00A13293" w:rsidP="005A550B">
            <w:pPr>
              <w:spacing w:after="0" w:line="240" w:lineRule="auto"/>
              <w:rPr>
                <w:rFonts w:ascii="Times New Roman" w:hAnsi="Times New Roman" w:cs="Times New Roman"/>
                <w:szCs w:val="20"/>
                <w:lang w:eastAsia="ru-RU"/>
              </w:rPr>
            </w:pPr>
          </w:p>
        </w:tc>
        <w:tc>
          <w:tcPr>
            <w:tcW w:w="434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4450478" w14:textId="77777777" w:rsidR="00A13293" w:rsidRPr="00486FDB" w:rsidRDefault="00A13293" w:rsidP="005A550B">
            <w:pPr>
              <w:spacing w:after="0" w:line="240" w:lineRule="auto"/>
              <w:jc w:val="center"/>
              <w:rPr>
                <w:rFonts w:ascii="Times New Roman" w:hAnsi="Times New Roman" w:cs="Times New Roman"/>
                <w:szCs w:val="20"/>
                <w:lang w:val="en-US" w:eastAsia="ru-RU"/>
              </w:rPr>
            </w:pPr>
            <w:r w:rsidRPr="00486FDB">
              <w:rPr>
                <w:rFonts w:ascii="Times New Roman" w:hAnsi="Times New Roman" w:cs="Times New Roman"/>
                <w:szCs w:val="20"/>
                <w:lang w:val="en-US" w:eastAsia="ru-RU"/>
              </w:rPr>
              <w:t>1 ton per day – for following days</w:t>
            </w:r>
          </w:p>
        </w:tc>
        <w:tc>
          <w:tcPr>
            <w:tcW w:w="137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6C9756B" w14:textId="77777777" w:rsidR="00A13293" w:rsidRPr="00486FDB" w:rsidRDefault="00F511DD" w:rsidP="005A550B">
            <w:pPr>
              <w:spacing w:after="0" w:line="240" w:lineRule="auto"/>
              <w:jc w:val="center"/>
              <w:rPr>
                <w:rFonts w:ascii="Times New Roman" w:hAnsi="Times New Roman" w:cs="Times New Roman"/>
                <w:szCs w:val="20"/>
                <w:lang w:eastAsia="ru-RU"/>
              </w:rPr>
            </w:pPr>
            <w:r w:rsidRPr="00486FDB">
              <w:rPr>
                <w:rFonts w:ascii="Times New Roman" w:hAnsi="Times New Roman" w:cs="Times New Roman"/>
                <w:szCs w:val="20"/>
                <w:lang w:val="en-US" w:eastAsia="ru-RU"/>
              </w:rPr>
              <w:t>83</w:t>
            </w:r>
          </w:p>
        </w:tc>
      </w:tr>
      <w:tr w:rsidR="000221EF" w:rsidRPr="00486FDB" w14:paraId="55318490" w14:textId="77777777" w:rsidTr="00A843F4">
        <w:trPr>
          <w:trHeight w:val="403"/>
        </w:trPr>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561B597" w14:textId="77777777" w:rsidR="000221EF" w:rsidRPr="00486FDB" w:rsidRDefault="000221EF" w:rsidP="005A550B">
            <w:pPr>
              <w:spacing w:after="0" w:line="240" w:lineRule="auto"/>
              <w:jc w:val="center"/>
              <w:rPr>
                <w:rFonts w:ascii="Times New Roman" w:hAnsi="Times New Roman" w:cs="Times New Roman"/>
                <w:bCs/>
                <w:sz w:val="24"/>
                <w:szCs w:val="24"/>
                <w:lang w:eastAsia="ru-RU"/>
              </w:rPr>
            </w:pPr>
            <w:r w:rsidRPr="00486FDB">
              <w:rPr>
                <w:rFonts w:ascii="Times New Roman" w:hAnsi="Times New Roman" w:cs="Times New Roman"/>
                <w:bCs/>
                <w:sz w:val="24"/>
                <w:szCs w:val="24"/>
                <w:lang w:eastAsia="ru-RU"/>
              </w:rPr>
              <w:t>5</w:t>
            </w:r>
          </w:p>
        </w:tc>
        <w:tc>
          <w:tcPr>
            <w:tcW w:w="349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0801D93" w14:textId="77777777" w:rsidR="000221EF" w:rsidRPr="00486FDB" w:rsidRDefault="000221EF" w:rsidP="005A550B">
            <w:pPr>
              <w:spacing w:after="0" w:line="240" w:lineRule="auto"/>
              <w:rPr>
                <w:rFonts w:ascii="Times New Roman" w:hAnsi="Times New Roman" w:cs="Times New Roman"/>
                <w:lang w:eastAsia="ru-RU"/>
              </w:rPr>
            </w:pPr>
            <w:r w:rsidRPr="00486FDB">
              <w:rPr>
                <w:rFonts w:ascii="Times New Roman" w:hAnsi="Times New Roman" w:cs="Times New Roman"/>
                <w:lang w:val="en-US" w:eastAsia="ru-RU"/>
              </w:rPr>
              <w:t>Dangerous</w:t>
            </w:r>
            <w:r w:rsidRPr="00486FDB">
              <w:rPr>
                <w:rFonts w:ascii="Times New Roman" w:hAnsi="Times New Roman" w:cs="Times New Roman"/>
                <w:lang w:eastAsia="ru-RU"/>
              </w:rPr>
              <w:t xml:space="preserve"> </w:t>
            </w:r>
            <w:r w:rsidRPr="00486FDB">
              <w:rPr>
                <w:rFonts w:ascii="Times New Roman" w:eastAsia="Times New Roman" w:hAnsi="Times New Roman" w:cs="Times New Roman"/>
                <w:lang w:eastAsia="ru-RU"/>
              </w:rPr>
              <w:t>goods</w:t>
            </w:r>
            <w:r w:rsidRPr="00486FDB">
              <w:rPr>
                <w:rFonts w:ascii="Times New Roman" w:hAnsi="Times New Roman" w:cs="Times New Roman"/>
                <w:lang w:val="en-US" w:eastAsia="ru-RU"/>
              </w:rPr>
              <w:t xml:space="preserve"> </w:t>
            </w:r>
            <w:r w:rsidRPr="00486FDB">
              <w:rPr>
                <w:rFonts w:ascii="Times New Roman" w:hAnsi="Times New Roman" w:cs="Times New Roman"/>
                <w:lang w:eastAsia="ru-RU"/>
              </w:rPr>
              <w:t xml:space="preserve"> </w:t>
            </w:r>
          </w:p>
        </w:tc>
        <w:tc>
          <w:tcPr>
            <w:tcW w:w="434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DFB6153" w14:textId="77777777" w:rsidR="000221EF" w:rsidRPr="00486FDB" w:rsidRDefault="000221EF" w:rsidP="005A550B">
            <w:pPr>
              <w:spacing w:after="0" w:line="240" w:lineRule="auto"/>
              <w:jc w:val="center"/>
              <w:rPr>
                <w:rFonts w:ascii="Times New Roman" w:hAnsi="Times New Roman" w:cs="Times New Roman"/>
                <w:lang w:eastAsia="ru-RU"/>
              </w:rPr>
            </w:pPr>
          </w:p>
        </w:tc>
        <w:tc>
          <w:tcPr>
            <w:tcW w:w="137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FD18D95" w14:textId="77777777" w:rsidR="000221EF" w:rsidRPr="00486FDB" w:rsidRDefault="000221EF" w:rsidP="005A550B">
            <w:pPr>
              <w:spacing w:after="0" w:line="240" w:lineRule="auto"/>
              <w:jc w:val="center"/>
              <w:rPr>
                <w:rFonts w:ascii="Times New Roman" w:hAnsi="Times New Roman" w:cs="Times New Roman"/>
                <w:sz w:val="24"/>
                <w:szCs w:val="24"/>
                <w:lang w:eastAsia="ru-RU"/>
              </w:rPr>
            </w:pPr>
          </w:p>
        </w:tc>
      </w:tr>
      <w:tr w:rsidR="0010056A" w:rsidRPr="00486FDB" w14:paraId="3B515362" w14:textId="77777777" w:rsidTr="00281407">
        <w:trPr>
          <w:trHeight w:val="403"/>
        </w:trPr>
        <w:tc>
          <w:tcPr>
            <w:tcW w:w="720" w:type="dxa"/>
            <w:vMerge w:val="restart"/>
            <w:tcBorders>
              <w:top w:val="single" w:sz="4" w:space="0" w:color="000000" w:themeColor="text1"/>
              <w:left w:val="single" w:sz="4" w:space="0" w:color="000000" w:themeColor="text1"/>
              <w:right w:val="single" w:sz="4" w:space="0" w:color="000000" w:themeColor="text1"/>
            </w:tcBorders>
            <w:vAlign w:val="center"/>
          </w:tcPr>
          <w:p w14:paraId="67B776D4" w14:textId="77777777" w:rsidR="0010056A" w:rsidRPr="00486FDB" w:rsidRDefault="0010056A" w:rsidP="005A550B">
            <w:pPr>
              <w:spacing w:after="0" w:line="240" w:lineRule="auto"/>
              <w:jc w:val="center"/>
              <w:rPr>
                <w:rFonts w:ascii="Times New Roman" w:hAnsi="Times New Roman" w:cs="Times New Roman"/>
                <w:bCs/>
                <w:sz w:val="24"/>
                <w:szCs w:val="24"/>
                <w:lang w:eastAsia="ru-RU"/>
              </w:rPr>
            </w:pPr>
            <w:r w:rsidRPr="00486FDB">
              <w:rPr>
                <w:rFonts w:ascii="Times New Roman" w:hAnsi="Times New Roman" w:cs="Times New Roman"/>
                <w:bCs/>
                <w:sz w:val="24"/>
                <w:szCs w:val="24"/>
                <w:lang w:eastAsia="ru-RU"/>
              </w:rPr>
              <w:t>5.1</w:t>
            </w:r>
          </w:p>
        </w:tc>
        <w:tc>
          <w:tcPr>
            <w:tcW w:w="3499" w:type="dxa"/>
            <w:vMerge w:val="restart"/>
            <w:tcBorders>
              <w:top w:val="single" w:sz="4" w:space="0" w:color="000000" w:themeColor="text1"/>
              <w:left w:val="single" w:sz="4" w:space="0" w:color="000000" w:themeColor="text1"/>
              <w:right w:val="single" w:sz="4" w:space="0" w:color="000000" w:themeColor="text1"/>
            </w:tcBorders>
            <w:vAlign w:val="center"/>
          </w:tcPr>
          <w:p w14:paraId="0456A026" w14:textId="77777777" w:rsidR="0010056A" w:rsidRPr="00486FDB" w:rsidRDefault="0010056A" w:rsidP="005A550B">
            <w:pPr>
              <w:spacing w:after="0" w:line="240" w:lineRule="auto"/>
              <w:rPr>
                <w:rFonts w:ascii="Times New Roman" w:hAnsi="Times New Roman" w:cs="Times New Roman"/>
                <w:lang w:val="en-US" w:eastAsia="ru-RU"/>
              </w:rPr>
            </w:pPr>
            <w:r w:rsidRPr="00486FDB">
              <w:rPr>
                <w:rFonts w:ascii="Times New Roman" w:hAnsi="Times New Roman" w:cs="Times New Roman"/>
                <w:lang w:val="en-US"/>
              </w:rPr>
              <w:t xml:space="preserve">Cargo in big-bags and pallets </w:t>
            </w:r>
          </w:p>
        </w:tc>
        <w:tc>
          <w:tcPr>
            <w:tcW w:w="434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A4A9252" w14:textId="77777777" w:rsidR="0010056A" w:rsidRPr="00486FDB" w:rsidRDefault="0010056A" w:rsidP="005A550B">
            <w:pPr>
              <w:spacing w:after="0" w:line="240" w:lineRule="auto"/>
              <w:rPr>
                <w:rFonts w:ascii="Times New Roman" w:hAnsi="Times New Roman" w:cs="Times New Roman"/>
                <w:lang w:val="en-US" w:eastAsia="ru-RU"/>
              </w:rPr>
            </w:pPr>
            <w:r w:rsidRPr="00486FDB">
              <w:rPr>
                <w:rFonts w:ascii="Times New Roman" w:hAnsi="Times New Roman" w:cs="Times New Roman"/>
                <w:lang w:val="en-US" w:eastAsia="ru-RU"/>
              </w:rPr>
              <w:t xml:space="preserve">Per ton per day, for the first 30 calendar days </w:t>
            </w:r>
          </w:p>
        </w:tc>
        <w:tc>
          <w:tcPr>
            <w:tcW w:w="137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9DC1653" w14:textId="77777777" w:rsidR="0010056A" w:rsidRPr="00486FDB" w:rsidRDefault="0010056A" w:rsidP="005A550B">
            <w:pPr>
              <w:spacing w:after="0" w:line="240" w:lineRule="auto"/>
              <w:jc w:val="center"/>
              <w:rPr>
                <w:rFonts w:ascii="Times New Roman" w:hAnsi="Times New Roman" w:cs="Times New Roman"/>
                <w:sz w:val="24"/>
                <w:szCs w:val="24"/>
                <w:lang w:eastAsia="ru-RU"/>
              </w:rPr>
            </w:pPr>
            <w:r w:rsidRPr="00486FDB">
              <w:rPr>
                <w:rFonts w:ascii="Times New Roman" w:hAnsi="Times New Roman" w:cs="Times New Roman"/>
                <w:sz w:val="24"/>
                <w:szCs w:val="24"/>
                <w:lang w:eastAsia="ru-RU"/>
              </w:rPr>
              <w:t>89</w:t>
            </w:r>
          </w:p>
        </w:tc>
      </w:tr>
      <w:tr w:rsidR="0010056A" w:rsidRPr="00486FDB" w14:paraId="61D5DCEE" w14:textId="77777777" w:rsidTr="00281407">
        <w:trPr>
          <w:trHeight w:val="403"/>
        </w:trPr>
        <w:tc>
          <w:tcPr>
            <w:tcW w:w="720" w:type="dxa"/>
            <w:vMerge/>
            <w:tcBorders>
              <w:left w:val="single" w:sz="4" w:space="0" w:color="000000" w:themeColor="text1"/>
              <w:bottom w:val="single" w:sz="4" w:space="0" w:color="000000" w:themeColor="text1"/>
              <w:right w:val="single" w:sz="4" w:space="0" w:color="000000" w:themeColor="text1"/>
            </w:tcBorders>
            <w:vAlign w:val="center"/>
          </w:tcPr>
          <w:p w14:paraId="39F8994A" w14:textId="77777777" w:rsidR="0010056A" w:rsidRPr="00486FDB" w:rsidRDefault="0010056A" w:rsidP="005A550B">
            <w:pPr>
              <w:spacing w:after="0" w:line="240" w:lineRule="auto"/>
              <w:jc w:val="center"/>
              <w:rPr>
                <w:rFonts w:ascii="Times New Roman" w:hAnsi="Times New Roman" w:cs="Times New Roman"/>
                <w:bCs/>
                <w:sz w:val="24"/>
                <w:szCs w:val="24"/>
                <w:lang w:eastAsia="ru-RU"/>
              </w:rPr>
            </w:pPr>
          </w:p>
        </w:tc>
        <w:tc>
          <w:tcPr>
            <w:tcW w:w="3499" w:type="dxa"/>
            <w:vMerge/>
            <w:tcBorders>
              <w:left w:val="single" w:sz="4" w:space="0" w:color="000000" w:themeColor="text1"/>
              <w:bottom w:val="single" w:sz="4" w:space="0" w:color="000000" w:themeColor="text1"/>
              <w:right w:val="single" w:sz="4" w:space="0" w:color="000000" w:themeColor="text1"/>
            </w:tcBorders>
            <w:vAlign w:val="center"/>
          </w:tcPr>
          <w:p w14:paraId="111D78B0" w14:textId="77777777" w:rsidR="0010056A" w:rsidRPr="00486FDB" w:rsidRDefault="0010056A" w:rsidP="005A550B">
            <w:pPr>
              <w:spacing w:after="0" w:line="240" w:lineRule="auto"/>
              <w:rPr>
                <w:rFonts w:ascii="Times New Roman" w:hAnsi="Times New Roman" w:cs="Times New Roman"/>
                <w:lang w:eastAsia="ru-RU"/>
              </w:rPr>
            </w:pPr>
          </w:p>
        </w:tc>
        <w:tc>
          <w:tcPr>
            <w:tcW w:w="434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2ABB262" w14:textId="77777777" w:rsidR="0010056A" w:rsidRPr="00486FDB" w:rsidRDefault="0010056A" w:rsidP="005A550B">
            <w:pPr>
              <w:spacing w:after="0" w:line="240" w:lineRule="auto"/>
              <w:rPr>
                <w:rFonts w:ascii="Times New Roman" w:hAnsi="Times New Roman" w:cs="Times New Roman"/>
                <w:lang w:val="en-US" w:eastAsia="ru-RU"/>
              </w:rPr>
            </w:pPr>
            <w:r w:rsidRPr="00486FDB">
              <w:rPr>
                <w:rFonts w:ascii="Times New Roman" w:hAnsi="Times New Roman" w:cs="Times New Roman"/>
                <w:lang w:val="en-US" w:eastAsia="ru-RU"/>
              </w:rPr>
              <w:t>Per ton per day, for each subsequent day</w:t>
            </w:r>
          </w:p>
        </w:tc>
        <w:tc>
          <w:tcPr>
            <w:tcW w:w="137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FE72726" w14:textId="77777777" w:rsidR="0010056A" w:rsidRPr="00486FDB" w:rsidRDefault="0010056A" w:rsidP="005A550B">
            <w:pPr>
              <w:spacing w:after="0" w:line="240" w:lineRule="auto"/>
              <w:jc w:val="center"/>
              <w:rPr>
                <w:rFonts w:ascii="Times New Roman" w:hAnsi="Times New Roman" w:cs="Times New Roman"/>
                <w:sz w:val="24"/>
                <w:szCs w:val="24"/>
                <w:lang w:eastAsia="ru-RU"/>
              </w:rPr>
            </w:pPr>
            <w:r w:rsidRPr="00486FDB">
              <w:rPr>
                <w:rFonts w:ascii="Times New Roman" w:hAnsi="Times New Roman" w:cs="Times New Roman"/>
                <w:sz w:val="24"/>
                <w:szCs w:val="24"/>
                <w:lang w:eastAsia="ru-RU"/>
              </w:rPr>
              <w:t>134</w:t>
            </w:r>
          </w:p>
        </w:tc>
      </w:tr>
      <w:tr w:rsidR="0010056A" w:rsidRPr="00486FDB" w14:paraId="7CDE73AF" w14:textId="77777777" w:rsidTr="00281407">
        <w:trPr>
          <w:trHeight w:val="403"/>
        </w:trPr>
        <w:tc>
          <w:tcPr>
            <w:tcW w:w="720" w:type="dxa"/>
            <w:vMerge w:val="restart"/>
            <w:tcBorders>
              <w:top w:val="single" w:sz="4" w:space="0" w:color="000000" w:themeColor="text1"/>
              <w:left w:val="single" w:sz="4" w:space="0" w:color="000000" w:themeColor="text1"/>
              <w:right w:val="single" w:sz="4" w:space="0" w:color="000000" w:themeColor="text1"/>
            </w:tcBorders>
            <w:vAlign w:val="center"/>
          </w:tcPr>
          <w:p w14:paraId="648987AD" w14:textId="77777777" w:rsidR="0010056A" w:rsidRPr="00486FDB" w:rsidRDefault="0010056A" w:rsidP="005A550B">
            <w:pPr>
              <w:spacing w:after="0" w:line="240" w:lineRule="auto"/>
              <w:jc w:val="center"/>
              <w:rPr>
                <w:rFonts w:ascii="Times New Roman" w:hAnsi="Times New Roman" w:cs="Times New Roman"/>
                <w:bCs/>
                <w:sz w:val="24"/>
                <w:szCs w:val="24"/>
                <w:lang w:eastAsia="ru-RU"/>
              </w:rPr>
            </w:pPr>
            <w:r w:rsidRPr="00486FDB">
              <w:rPr>
                <w:rFonts w:ascii="Times New Roman" w:hAnsi="Times New Roman" w:cs="Times New Roman"/>
                <w:bCs/>
                <w:sz w:val="24"/>
                <w:szCs w:val="24"/>
                <w:lang w:eastAsia="ru-RU"/>
              </w:rPr>
              <w:t>5.2</w:t>
            </w:r>
          </w:p>
        </w:tc>
        <w:tc>
          <w:tcPr>
            <w:tcW w:w="3499" w:type="dxa"/>
            <w:vMerge w:val="restart"/>
            <w:tcBorders>
              <w:top w:val="single" w:sz="4" w:space="0" w:color="000000" w:themeColor="text1"/>
              <w:left w:val="single" w:sz="4" w:space="0" w:color="000000" w:themeColor="text1"/>
              <w:right w:val="single" w:sz="4" w:space="0" w:color="000000" w:themeColor="text1"/>
            </w:tcBorders>
            <w:vAlign w:val="center"/>
          </w:tcPr>
          <w:p w14:paraId="0B26E34C" w14:textId="77777777" w:rsidR="0010056A" w:rsidRPr="00486FDB" w:rsidRDefault="0010056A" w:rsidP="005A550B">
            <w:pPr>
              <w:spacing w:after="0" w:line="240" w:lineRule="auto"/>
              <w:rPr>
                <w:rFonts w:ascii="Times New Roman" w:hAnsi="Times New Roman" w:cs="Times New Roman"/>
                <w:lang w:eastAsia="ru-RU"/>
              </w:rPr>
            </w:pPr>
            <w:r w:rsidRPr="00486FDB">
              <w:rPr>
                <w:rFonts w:ascii="Times New Roman" w:hAnsi="Times New Roman" w:cs="Times New Roman"/>
                <w:lang w:eastAsia="ru-RU"/>
              </w:rPr>
              <w:t xml:space="preserve">20 - </w:t>
            </w:r>
            <w:r w:rsidRPr="00486FDB">
              <w:rPr>
                <w:rFonts w:ascii="Times New Roman" w:hAnsi="Times New Roman" w:cs="Times New Roman"/>
                <w:lang w:val="en-US" w:eastAsia="ru-RU"/>
              </w:rPr>
              <w:t>foot</w:t>
            </w:r>
            <w:r w:rsidRPr="00486FDB">
              <w:rPr>
                <w:rFonts w:ascii="Times New Roman" w:hAnsi="Times New Roman" w:cs="Times New Roman"/>
                <w:lang w:eastAsia="ru-RU"/>
              </w:rPr>
              <w:t xml:space="preserve"> container</w:t>
            </w:r>
            <w:r w:rsidRPr="00486FDB">
              <w:rPr>
                <w:rFonts w:ascii="Times New Roman" w:hAnsi="Times New Roman" w:cs="Times New Roman"/>
                <w:lang w:val="en-US" w:eastAsia="ru-RU"/>
              </w:rPr>
              <w:t>s</w:t>
            </w:r>
            <w:r w:rsidRPr="00486FDB">
              <w:rPr>
                <w:rFonts w:ascii="Times New Roman" w:hAnsi="Times New Roman" w:cs="Times New Roman"/>
                <w:lang w:eastAsia="ru-RU"/>
              </w:rPr>
              <w:t xml:space="preserve"> </w:t>
            </w:r>
          </w:p>
        </w:tc>
        <w:tc>
          <w:tcPr>
            <w:tcW w:w="434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DEAA037" w14:textId="77777777" w:rsidR="0010056A" w:rsidRPr="00486FDB" w:rsidRDefault="0010056A" w:rsidP="005A550B">
            <w:pPr>
              <w:spacing w:after="0" w:line="240" w:lineRule="auto"/>
              <w:rPr>
                <w:rFonts w:ascii="Times New Roman" w:hAnsi="Times New Roman" w:cs="Times New Roman"/>
                <w:lang w:val="en-US" w:eastAsia="ru-RU"/>
              </w:rPr>
            </w:pPr>
            <w:r w:rsidRPr="00486FDB">
              <w:rPr>
                <w:rFonts w:ascii="Times New Roman" w:hAnsi="Times New Roman" w:cs="Times New Roman"/>
                <w:lang w:val="en-US" w:eastAsia="ru-RU"/>
              </w:rPr>
              <w:t xml:space="preserve">Per ton per day, for the first 30 calendar days </w:t>
            </w:r>
          </w:p>
        </w:tc>
        <w:tc>
          <w:tcPr>
            <w:tcW w:w="137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D11545E" w14:textId="77777777" w:rsidR="0010056A" w:rsidRPr="00486FDB" w:rsidRDefault="0010056A" w:rsidP="005A550B">
            <w:pPr>
              <w:spacing w:after="0" w:line="240" w:lineRule="auto"/>
              <w:jc w:val="center"/>
              <w:rPr>
                <w:rFonts w:ascii="Times New Roman" w:hAnsi="Times New Roman" w:cs="Times New Roman"/>
                <w:sz w:val="24"/>
                <w:szCs w:val="24"/>
                <w:lang w:eastAsia="ru-RU"/>
              </w:rPr>
            </w:pPr>
            <w:r w:rsidRPr="00486FDB">
              <w:rPr>
                <w:rFonts w:ascii="Times New Roman" w:hAnsi="Times New Roman" w:cs="Times New Roman"/>
                <w:sz w:val="24"/>
                <w:szCs w:val="24"/>
                <w:lang w:eastAsia="ru-RU"/>
              </w:rPr>
              <w:t>1 799</w:t>
            </w:r>
          </w:p>
        </w:tc>
      </w:tr>
      <w:tr w:rsidR="0010056A" w:rsidRPr="00486FDB" w14:paraId="3AB7210C" w14:textId="77777777" w:rsidTr="00281407">
        <w:trPr>
          <w:trHeight w:val="403"/>
        </w:trPr>
        <w:tc>
          <w:tcPr>
            <w:tcW w:w="720" w:type="dxa"/>
            <w:vMerge/>
            <w:tcBorders>
              <w:left w:val="single" w:sz="4" w:space="0" w:color="000000" w:themeColor="text1"/>
              <w:bottom w:val="single" w:sz="4" w:space="0" w:color="000000" w:themeColor="text1"/>
              <w:right w:val="single" w:sz="4" w:space="0" w:color="000000" w:themeColor="text1"/>
            </w:tcBorders>
            <w:vAlign w:val="center"/>
          </w:tcPr>
          <w:p w14:paraId="7D090319" w14:textId="77777777" w:rsidR="0010056A" w:rsidRPr="00486FDB" w:rsidRDefault="0010056A" w:rsidP="005A550B">
            <w:pPr>
              <w:spacing w:after="0" w:line="240" w:lineRule="auto"/>
              <w:jc w:val="center"/>
              <w:rPr>
                <w:rFonts w:ascii="Times New Roman" w:hAnsi="Times New Roman" w:cs="Times New Roman"/>
                <w:bCs/>
                <w:sz w:val="24"/>
                <w:szCs w:val="24"/>
                <w:lang w:eastAsia="ru-RU"/>
              </w:rPr>
            </w:pPr>
          </w:p>
        </w:tc>
        <w:tc>
          <w:tcPr>
            <w:tcW w:w="3499" w:type="dxa"/>
            <w:vMerge/>
            <w:tcBorders>
              <w:left w:val="single" w:sz="4" w:space="0" w:color="000000" w:themeColor="text1"/>
              <w:bottom w:val="single" w:sz="4" w:space="0" w:color="000000" w:themeColor="text1"/>
              <w:right w:val="single" w:sz="4" w:space="0" w:color="000000" w:themeColor="text1"/>
            </w:tcBorders>
            <w:vAlign w:val="center"/>
          </w:tcPr>
          <w:p w14:paraId="5DC8C01B" w14:textId="77777777" w:rsidR="0010056A" w:rsidRPr="00486FDB" w:rsidRDefault="0010056A" w:rsidP="005A550B">
            <w:pPr>
              <w:spacing w:after="0" w:line="240" w:lineRule="auto"/>
              <w:rPr>
                <w:rFonts w:ascii="Times New Roman" w:hAnsi="Times New Roman" w:cs="Times New Roman"/>
                <w:lang w:eastAsia="ru-RU"/>
              </w:rPr>
            </w:pPr>
          </w:p>
        </w:tc>
        <w:tc>
          <w:tcPr>
            <w:tcW w:w="434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97EA68B" w14:textId="77777777" w:rsidR="0010056A" w:rsidRPr="00486FDB" w:rsidRDefault="0010056A" w:rsidP="005A550B">
            <w:pPr>
              <w:spacing w:after="0" w:line="240" w:lineRule="auto"/>
              <w:rPr>
                <w:rFonts w:ascii="Times New Roman" w:hAnsi="Times New Roman" w:cs="Times New Roman"/>
                <w:lang w:val="en-US" w:eastAsia="ru-RU"/>
              </w:rPr>
            </w:pPr>
            <w:r w:rsidRPr="00486FDB">
              <w:rPr>
                <w:rFonts w:ascii="Times New Roman" w:hAnsi="Times New Roman" w:cs="Times New Roman"/>
                <w:lang w:val="en-US" w:eastAsia="ru-RU"/>
              </w:rPr>
              <w:t>Per ton per day, for each subsequent day</w:t>
            </w:r>
          </w:p>
        </w:tc>
        <w:tc>
          <w:tcPr>
            <w:tcW w:w="137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AC8216E" w14:textId="77777777" w:rsidR="0010056A" w:rsidRPr="00486FDB" w:rsidRDefault="0010056A" w:rsidP="005A550B">
            <w:pPr>
              <w:spacing w:after="0" w:line="240" w:lineRule="auto"/>
              <w:jc w:val="center"/>
              <w:rPr>
                <w:rFonts w:ascii="Times New Roman" w:hAnsi="Times New Roman" w:cs="Times New Roman"/>
                <w:sz w:val="24"/>
                <w:szCs w:val="24"/>
                <w:lang w:eastAsia="ru-RU"/>
              </w:rPr>
            </w:pPr>
            <w:r w:rsidRPr="00486FDB">
              <w:rPr>
                <w:rFonts w:ascii="Times New Roman" w:hAnsi="Times New Roman" w:cs="Times New Roman"/>
                <w:sz w:val="24"/>
                <w:szCs w:val="24"/>
                <w:lang w:eastAsia="ru-RU"/>
              </w:rPr>
              <w:t>2 699</w:t>
            </w:r>
          </w:p>
        </w:tc>
      </w:tr>
      <w:tr w:rsidR="0010056A" w:rsidRPr="00486FDB" w14:paraId="64FA9EEA" w14:textId="77777777" w:rsidTr="00281407">
        <w:trPr>
          <w:trHeight w:val="403"/>
        </w:trPr>
        <w:tc>
          <w:tcPr>
            <w:tcW w:w="720" w:type="dxa"/>
            <w:vMerge w:val="restart"/>
            <w:tcBorders>
              <w:top w:val="single" w:sz="4" w:space="0" w:color="000000" w:themeColor="text1"/>
              <w:left w:val="single" w:sz="4" w:space="0" w:color="000000" w:themeColor="text1"/>
              <w:right w:val="single" w:sz="4" w:space="0" w:color="000000" w:themeColor="text1"/>
            </w:tcBorders>
            <w:vAlign w:val="center"/>
          </w:tcPr>
          <w:p w14:paraId="1E7BAA05" w14:textId="77777777" w:rsidR="0010056A" w:rsidRPr="00486FDB" w:rsidRDefault="0010056A" w:rsidP="005A550B">
            <w:pPr>
              <w:spacing w:after="0" w:line="240" w:lineRule="auto"/>
              <w:jc w:val="center"/>
              <w:rPr>
                <w:rFonts w:ascii="Times New Roman" w:hAnsi="Times New Roman" w:cs="Times New Roman"/>
                <w:bCs/>
                <w:sz w:val="24"/>
                <w:szCs w:val="24"/>
                <w:lang w:eastAsia="ru-RU"/>
              </w:rPr>
            </w:pPr>
            <w:r w:rsidRPr="00486FDB">
              <w:rPr>
                <w:rFonts w:ascii="Times New Roman" w:hAnsi="Times New Roman" w:cs="Times New Roman"/>
                <w:bCs/>
                <w:sz w:val="24"/>
                <w:szCs w:val="24"/>
                <w:lang w:eastAsia="ru-RU"/>
              </w:rPr>
              <w:t>5.3</w:t>
            </w:r>
          </w:p>
        </w:tc>
        <w:tc>
          <w:tcPr>
            <w:tcW w:w="3499" w:type="dxa"/>
            <w:vMerge w:val="restart"/>
            <w:tcBorders>
              <w:top w:val="single" w:sz="4" w:space="0" w:color="000000" w:themeColor="text1"/>
              <w:left w:val="single" w:sz="4" w:space="0" w:color="000000" w:themeColor="text1"/>
              <w:right w:val="single" w:sz="4" w:space="0" w:color="000000" w:themeColor="text1"/>
            </w:tcBorders>
            <w:vAlign w:val="center"/>
          </w:tcPr>
          <w:p w14:paraId="0936416F" w14:textId="77777777" w:rsidR="0010056A" w:rsidRPr="00486FDB" w:rsidRDefault="0010056A" w:rsidP="005A550B">
            <w:pPr>
              <w:spacing w:after="0" w:line="240" w:lineRule="auto"/>
              <w:rPr>
                <w:rFonts w:ascii="Times New Roman" w:hAnsi="Times New Roman" w:cs="Times New Roman"/>
                <w:lang w:val="en-US" w:eastAsia="ru-RU"/>
              </w:rPr>
            </w:pPr>
            <w:r w:rsidRPr="00486FDB">
              <w:rPr>
                <w:rFonts w:ascii="Times New Roman" w:hAnsi="Times New Roman" w:cs="Times New Roman"/>
                <w:lang w:val="en-US"/>
              </w:rPr>
              <w:t>40,45 - foot containers</w:t>
            </w:r>
            <w:r w:rsidRPr="00486FDB">
              <w:rPr>
                <w:rFonts w:ascii="Times New Roman" w:hAnsi="Times New Roman" w:cs="Times New Roman"/>
                <w:lang w:val="en-US" w:eastAsia="ru-RU"/>
              </w:rPr>
              <w:t xml:space="preserve">  </w:t>
            </w:r>
          </w:p>
        </w:tc>
        <w:tc>
          <w:tcPr>
            <w:tcW w:w="434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178FAF9" w14:textId="77777777" w:rsidR="0010056A" w:rsidRPr="00486FDB" w:rsidRDefault="0010056A" w:rsidP="005A550B">
            <w:pPr>
              <w:spacing w:after="0" w:line="240" w:lineRule="auto"/>
              <w:rPr>
                <w:rFonts w:ascii="Times New Roman" w:hAnsi="Times New Roman" w:cs="Times New Roman"/>
                <w:lang w:val="en-US" w:eastAsia="ru-RU"/>
              </w:rPr>
            </w:pPr>
            <w:r w:rsidRPr="00486FDB">
              <w:rPr>
                <w:rFonts w:ascii="Times New Roman" w:hAnsi="Times New Roman" w:cs="Times New Roman"/>
                <w:lang w:val="en-US" w:eastAsia="ru-RU"/>
              </w:rPr>
              <w:t xml:space="preserve">Per ton per day, for the first 30 calendar days </w:t>
            </w:r>
          </w:p>
        </w:tc>
        <w:tc>
          <w:tcPr>
            <w:tcW w:w="137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940C60D" w14:textId="77777777" w:rsidR="0010056A" w:rsidRPr="00486FDB" w:rsidRDefault="0010056A" w:rsidP="005A550B">
            <w:pPr>
              <w:spacing w:after="0" w:line="240" w:lineRule="auto"/>
              <w:jc w:val="center"/>
              <w:rPr>
                <w:rFonts w:ascii="Times New Roman" w:hAnsi="Times New Roman" w:cs="Times New Roman"/>
                <w:sz w:val="24"/>
                <w:szCs w:val="24"/>
                <w:lang w:eastAsia="ru-RU"/>
              </w:rPr>
            </w:pPr>
            <w:r w:rsidRPr="00486FDB">
              <w:rPr>
                <w:rFonts w:ascii="Times New Roman" w:hAnsi="Times New Roman" w:cs="Times New Roman"/>
                <w:sz w:val="24"/>
                <w:szCs w:val="24"/>
                <w:lang w:eastAsia="ru-RU"/>
              </w:rPr>
              <w:t>2 998</w:t>
            </w:r>
          </w:p>
        </w:tc>
      </w:tr>
      <w:tr w:rsidR="0010056A" w:rsidRPr="00486FDB" w14:paraId="380D4715" w14:textId="77777777" w:rsidTr="00281407">
        <w:trPr>
          <w:trHeight w:val="403"/>
        </w:trPr>
        <w:tc>
          <w:tcPr>
            <w:tcW w:w="720" w:type="dxa"/>
            <w:vMerge/>
            <w:tcBorders>
              <w:left w:val="single" w:sz="4" w:space="0" w:color="000000" w:themeColor="text1"/>
              <w:bottom w:val="single" w:sz="4" w:space="0" w:color="000000" w:themeColor="text1"/>
              <w:right w:val="single" w:sz="4" w:space="0" w:color="000000" w:themeColor="text1"/>
            </w:tcBorders>
            <w:vAlign w:val="center"/>
          </w:tcPr>
          <w:p w14:paraId="7DAF5334" w14:textId="77777777" w:rsidR="0010056A" w:rsidRPr="00486FDB" w:rsidRDefault="0010056A" w:rsidP="005A550B">
            <w:pPr>
              <w:spacing w:after="0" w:line="240" w:lineRule="auto"/>
              <w:jc w:val="center"/>
              <w:rPr>
                <w:rFonts w:ascii="Times New Roman" w:hAnsi="Times New Roman" w:cs="Times New Roman"/>
                <w:bCs/>
                <w:sz w:val="24"/>
                <w:szCs w:val="24"/>
                <w:lang w:eastAsia="ru-RU"/>
              </w:rPr>
            </w:pPr>
          </w:p>
        </w:tc>
        <w:tc>
          <w:tcPr>
            <w:tcW w:w="3499" w:type="dxa"/>
            <w:vMerge/>
            <w:tcBorders>
              <w:left w:val="single" w:sz="4" w:space="0" w:color="000000" w:themeColor="text1"/>
              <w:bottom w:val="single" w:sz="4" w:space="0" w:color="000000" w:themeColor="text1"/>
              <w:right w:val="single" w:sz="4" w:space="0" w:color="000000" w:themeColor="text1"/>
            </w:tcBorders>
            <w:vAlign w:val="center"/>
          </w:tcPr>
          <w:p w14:paraId="4A17F278" w14:textId="77777777" w:rsidR="0010056A" w:rsidRPr="00486FDB" w:rsidRDefault="0010056A" w:rsidP="005A550B">
            <w:pPr>
              <w:spacing w:after="0" w:line="240" w:lineRule="auto"/>
              <w:rPr>
                <w:rFonts w:ascii="Times New Roman" w:hAnsi="Times New Roman" w:cs="Times New Roman"/>
                <w:lang w:eastAsia="ru-RU"/>
              </w:rPr>
            </w:pPr>
          </w:p>
        </w:tc>
        <w:tc>
          <w:tcPr>
            <w:tcW w:w="434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3BDB3BF" w14:textId="77777777" w:rsidR="0010056A" w:rsidRPr="00486FDB" w:rsidRDefault="0010056A" w:rsidP="005A550B">
            <w:pPr>
              <w:spacing w:after="0" w:line="240" w:lineRule="auto"/>
              <w:rPr>
                <w:rFonts w:ascii="Times New Roman" w:hAnsi="Times New Roman" w:cs="Times New Roman"/>
                <w:lang w:val="en-US" w:eastAsia="ru-RU"/>
              </w:rPr>
            </w:pPr>
            <w:r w:rsidRPr="00486FDB">
              <w:rPr>
                <w:rFonts w:ascii="Times New Roman" w:hAnsi="Times New Roman" w:cs="Times New Roman"/>
                <w:lang w:val="en-US" w:eastAsia="ru-RU"/>
              </w:rPr>
              <w:t>Per ton per day, for each subsequent day</w:t>
            </w:r>
          </w:p>
        </w:tc>
        <w:tc>
          <w:tcPr>
            <w:tcW w:w="137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FA56B2B" w14:textId="77777777" w:rsidR="0010056A" w:rsidRPr="00486FDB" w:rsidRDefault="0010056A" w:rsidP="005A550B">
            <w:pPr>
              <w:spacing w:after="0" w:line="240" w:lineRule="auto"/>
              <w:jc w:val="center"/>
              <w:rPr>
                <w:rFonts w:ascii="Times New Roman" w:hAnsi="Times New Roman" w:cs="Times New Roman"/>
                <w:sz w:val="24"/>
                <w:szCs w:val="24"/>
                <w:lang w:eastAsia="ru-RU"/>
              </w:rPr>
            </w:pPr>
            <w:r w:rsidRPr="00486FDB">
              <w:rPr>
                <w:rFonts w:ascii="Times New Roman" w:hAnsi="Times New Roman" w:cs="Times New Roman"/>
                <w:sz w:val="24"/>
                <w:szCs w:val="24"/>
                <w:lang w:eastAsia="ru-RU"/>
              </w:rPr>
              <w:t>4 497</w:t>
            </w:r>
          </w:p>
        </w:tc>
      </w:tr>
    </w:tbl>
    <w:p w14:paraId="706CD135" w14:textId="77777777" w:rsidR="00777BE4" w:rsidRPr="00486FDB" w:rsidRDefault="00777BE4" w:rsidP="00A13293">
      <w:pPr>
        <w:spacing w:after="120" w:line="240" w:lineRule="auto"/>
        <w:rPr>
          <w:rFonts w:ascii="Times New Roman" w:eastAsia="Calibri" w:hAnsi="Times New Roman" w:cs="Times New Roman"/>
          <w:iCs/>
          <w:szCs w:val="20"/>
        </w:rPr>
      </w:pPr>
    </w:p>
    <w:p w14:paraId="19A2E3A1" w14:textId="77777777" w:rsidR="00A13293" w:rsidRPr="00486FDB" w:rsidRDefault="00A13293" w:rsidP="00A13293">
      <w:pPr>
        <w:spacing w:after="120" w:line="240" w:lineRule="auto"/>
        <w:rPr>
          <w:rFonts w:ascii="Times New Roman" w:eastAsia="Calibri" w:hAnsi="Times New Roman" w:cs="Times New Roman"/>
          <w:b/>
          <w:iCs/>
          <w:szCs w:val="20"/>
          <w:lang w:val="en-US"/>
        </w:rPr>
      </w:pPr>
      <w:r w:rsidRPr="00486FDB">
        <w:rPr>
          <w:rFonts w:ascii="Times New Roman" w:eastAsia="Calibri" w:hAnsi="Times New Roman" w:cs="Times New Roman"/>
          <w:b/>
          <w:iCs/>
          <w:szCs w:val="20"/>
          <w:lang w:val="en-US"/>
        </w:rPr>
        <w:t>Remarks</w:t>
      </w:r>
      <w:r w:rsidR="006F0CAA" w:rsidRPr="00486FDB">
        <w:rPr>
          <w:rFonts w:ascii="Times New Roman" w:eastAsia="Calibri" w:hAnsi="Times New Roman" w:cs="Times New Roman"/>
          <w:b/>
          <w:iCs/>
          <w:szCs w:val="20"/>
          <w:lang w:val="en-US"/>
        </w:rPr>
        <w:t>*</w:t>
      </w:r>
      <w:r w:rsidRPr="00486FDB">
        <w:rPr>
          <w:rFonts w:ascii="Times New Roman" w:eastAsia="Calibri" w:hAnsi="Times New Roman" w:cs="Times New Roman"/>
          <w:b/>
          <w:iCs/>
          <w:szCs w:val="20"/>
          <w:lang w:val="en-US"/>
        </w:rPr>
        <w:t>:</w:t>
      </w:r>
    </w:p>
    <w:p w14:paraId="19035741" w14:textId="77777777" w:rsidR="00A13293" w:rsidRPr="00486FDB" w:rsidRDefault="00A13293" w:rsidP="003B43EC">
      <w:pPr>
        <w:pStyle w:val="aa"/>
        <w:numPr>
          <w:ilvl w:val="0"/>
          <w:numId w:val="21"/>
        </w:numPr>
        <w:spacing w:after="0" w:line="240" w:lineRule="auto"/>
        <w:ind w:left="0" w:firstLine="284"/>
        <w:jc w:val="both"/>
        <w:rPr>
          <w:rFonts w:ascii="Times New Roman" w:eastAsia="Calibri" w:hAnsi="Times New Roman" w:cs="Times New Roman"/>
          <w:b/>
          <w:i/>
          <w:iCs/>
          <w:szCs w:val="20"/>
          <w:lang w:val="en-US"/>
        </w:rPr>
      </w:pPr>
      <w:r w:rsidRPr="00486FDB">
        <w:rPr>
          <w:rFonts w:ascii="Times New Roman" w:eastAsia="Calibri" w:hAnsi="Times New Roman" w:cs="Times New Roman"/>
          <w:b/>
          <w:i/>
          <w:iCs/>
          <w:szCs w:val="20"/>
          <w:lang w:val="en-US"/>
        </w:rPr>
        <w:t xml:space="preserve">Charge for storage of arrived other cargo to port </w:t>
      </w:r>
      <w:r w:rsidRPr="00486FDB">
        <w:rPr>
          <w:rFonts w:ascii="Times New Roman" w:eastAsia="Calibri" w:hAnsi="Times New Roman" w:cs="Times New Roman"/>
          <w:b/>
          <w:i/>
          <w:iCs/>
          <w:szCs w:val="20"/>
          <w:u w:val="single"/>
          <w:lang w:val="en-US"/>
        </w:rPr>
        <w:t>shall not be applied</w:t>
      </w:r>
      <w:r w:rsidRPr="00486FDB">
        <w:rPr>
          <w:rFonts w:ascii="Times New Roman" w:eastAsia="Calibri" w:hAnsi="Times New Roman" w:cs="Times New Roman"/>
          <w:b/>
          <w:i/>
          <w:iCs/>
          <w:szCs w:val="20"/>
          <w:lang w:val="en-US"/>
        </w:rPr>
        <w:t>:</w:t>
      </w:r>
    </w:p>
    <w:p w14:paraId="30372232" w14:textId="77777777" w:rsidR="003B43EC" w:rsidRPr="003B43EC" w:rsidRDefault="003B43EC" w:rsidP="003B43EC">
      <w:pPr>
        <w:spacing w:after="240" w:line="240" w:lineRule="auto"/>
        <w:ind w:firstLine="284"/>
        <w:contextualSpacing/>
        <w:jc w:val="both"/>
        <w:rPr>
          <w:rFonts w:ascii="Times New Roman" w:eastAsia="Calibri" w:hAnsi="Times New Roman" w:cs="Times New Roman"/>
          <w:i/>
          <w:iCs/>
          <w:szCs w:val="20"/>
          <w:lang w:val="en-US"/>
        </w:rPr>
      </w:pPr>
      <w:r w:rsidRPr="003B43EC">
        <w:rPr>
          <w:rFonts w:ascii="Times New Roman" w:eastAsia="Calibri" w:hAnsi="Times New Roman" w:cs="Times New Roman"/>
          <w:i/>
          <w:iCs/>
          <w:szCs w:val="20"/>
          <w:lang w:val="en-US"/>
        </w:rPr>
        <w:t>1) For the storage of metal arriving at the port:</w:t>
      </w:r>
    </w:p>
    <w:p w14:paraId="4E2799E0" w14:textId="77777777" w:rsidR="003B43EC" w:rsidRPr="003B43EC" w:rsidRDefault="003B43EC" w:rsidP="003B43EC">
      <w:pPr>
        <w:spacing w:after="240" w:line="240" w:lineRule="auto"/>
        <w:ind w:left="426"/>
        <w:contextualSpacing/>
        <w:jc w:val="both"/>
        <w:rPr>
          <w:rFonts w:ascii="Times New Roman" w:eastAsia="Calibri" w:hAnsi="Times New Roman" w:cs="Times New Roman"/>
          <w:i/>
          <w:iCs/>
          <w:szCs w:val="20"/>
          <w:lang w:val="en-US"/>
        </w:rPr>
      </w:pPr>
      <w:r w:rsidRPr="003B43EC">
        <w:rPr>
          <w:rFonts w:ascii="Times New Roman" w:eastAsia="Calibri" w:hAnsi="Times New Roman" w:cs="Times New Roman"/>
          <w:i/>
          <w:iCs/>
          <w:szCs w:val="20"/>
          <w:lang w:val="en-US"/>
        </w:rPr>
        <w:t>- during the first 20 calendar days when stored in a covered warehouse;</w:t>
      </w:r>
    </w:p>
    <w:p w14:paraId="60470BAD" w14:textId="77777777" w:rsidR="003B43EC" w:rsidRPr="003B43EC" w:rsidRDefault="003B43EC" w:rsidP="003B43EC">
      <w:pPr>
        <w:spacing w:after="240" w:line="240" w:lineRule="auto"/>
        <w:ind w:left="426"/>
        <w:contextualSpacing/>
        <w:jc w:val="both"/>
        <w:rPr>
          <w:rFonts w:ascii="Times New Roman" w:eastAsia="Calibri" w:hAnsi="Times New Roman" w:cs="Times New Roman"/>
          <w:i/>
          <w:iCs/>
          <w:szCs w:val="20"/>
          <w:lang w:val="en-US"/>
        </w:rPr>
      </w:pPr>
      <w:r w:rsidRPr="003B43EC">
        <w:rPr>
          <w:rFonts w:ascii="Times New Roman" w:eastAsia="Calibri" w:hAnsi="Times New Roman" w:cs="Times New Roman"/>
          <w:i/>
          <w:iCs/>
          <w:szCs w:val="20"/>
          <w:lang w:val="en-US"/>
        </w:rPr>
        <w:t>- during the first 45 calendar days when metal is stored in open storage areas.</w:t>
      </w:r>
    </w:p>
    <w:p w14:paraId="2097DBDE" w14:textId="77777777" w:rsidR="003B43EC" w:rsidRPr="003B43EC" w:rsidRDefault="003B43EC" w:rsidP="003B43EC">
      <w:pPr>
        <w:spacing w:after="240" w:line="240" w:lineRule="auto"/>
        <w:ind w:firstLine="284"/>
        <w:contextualSpacing/>
        <w:jc w:val="both"/>
        <w:rPr>
          <w:rFonts w:ascii="Times New Roman" w:eastAsia="Calibri" w:hAnsi="Times New Roman" w:cs="Times New Roman"/>
          <w:i/>
          <w:iCs/>
          <w:szCs w:val="20"/>
          <w:lang w:val="en-US"/>
        </w:rPr>
      </w:pPr>
      <w:r w:rsidRPr="003B43EC">
        <w:rPr>
          <w:rFonts w:ascii="Times New Roman" w:eastAsia="Calibri" w:hAnsi="Times New Roman" w:cs="Times New Roman"/>
          <w:i/>
          <w:iCs/>
          <w:szCs w:val="20"/>
          <w:lang w:val="en-US"/>
        </w:rPr>
        <w:t>2) For the storage of containers arriving at the port:</w:t>
      </w:r>
    </w:p>
    <w:p w14:paraId="6F558240" w14:textId="637973E0" w:rsidR="003547A3" w:rsidRPr="00855799" w:rsidRDefault="003B43EC" w:rsidP="003547A3">
      <w:pPr>
        <w:spacing w:after="240" w:line="240" w:lineRule="auto"/>
        <w:ind w:left="426"/>
        <w:contextualSpacing/>
        <w:jc w:val="both"/>
        <w:rPr>
          <w:rFonts w:ascii="Times New Roman" w:eastAsia="Calibri" w:hAnsi="Times New Roman" w:cs="Times New Roman"/>
          <w:i/>
          <w:iCs/>
          <w:sz w:val="24"/>
          <w:szCs w:val="24"/>
          <w:lang w:val="en-US"/>
        </w:rPr>
      </w:pPr>
      <w:r w:rsidRPr="00855799">
        <w:rPr>
          <w:rFonts w:ascii="Times New Roman" w:eastAsia="Calibri" w:hAnsi="Times New Roman" w:cs="Times New Roman"/>
          <w:i/>
          <w:iCs/>
          <w:szCs w:val="20"/>
          <w:lang w:val="en-US"/>
        </w:rPr>
        <w:t xml:space="preserve">- </w:t>
      </w:r>
      <w:r w:rsidR="00BC7F21" w:rsidRPr="00855799">
        <w:rPr>
          <w:rFonts w:ascii="Times New Roman" w:eastAsia="Calibri" w:hAnsi="Times New Roman" w:cs="Times New Roman"/>
          <w:i/>
          <w:iCs/>
          <w:szCs w:val="20"/>
          <w:lang w:val="en-US"/>
        </w:rPr>
        <w:t>during the first 10 calendar days when storing loaded/empty containers in open storage areas</w:t>
      </w:r>
      <w:r w:rsidRPr="00855799">
        <w:rPr>
          <w:rFonts w:ascii="Times New Roman" w:eastAsia="Calibri" w:hAnsi="Times New Roman" w:cs="Times New Roman"/>
          <w:i/>
          <w:iCs/>
          <w:szCs w:val="20"/>
          <w:lang w:val="en-US"/>
        </w:rPr>
        <w:t>;</w:t>
      </w:r>
      <w:r w:rsidR="003547A3" w:rsidRPr="00855799">
        <w:rPr>
          <w:rFonts w:ascii="Times New Roman" w:eastAsia="Calibri" w:hAnsi="Times New Roman" w:cs="Times New Roman"/>
          <w:i/>
          <w:iCs/>
          <w:szCs w:val="20"/>
          <w:lang w:val="en-US"/>
        </w:rPr>
        <w:t xml:space="preserve"> </w:t>
      </w:r>
      <w:r w:rsidR="003547A3" w:rsidRPr="00855799">
        <w:rPr>
          <w:rFonts w:ascii="Times New Roman" w:eastAsia="Calibri" w:hAnsi="Times New Roman" w:cs="Times New Roman"/>
          <w:i/>
          <w:iCs/>
          <w:sz w:val="24"/>
          <w:szCs w:val="24"/>
          <w:lang w:val="en-US"/>
        </w:rPr>
        <w:tab/>
        <w:t xml:space="preserve"> </w:t>
      </w:r>
    </w:p>
    <w:p w14:paraId="7E426991" w14:textId="2F4749BE" w:rsidR="003547A3" w:rsidRPr="00855799" w:rsidRDefault="003547A3" w:rsidP="003B43EC">
      <w:pPr>
        <w:spacing w:after="240" w:line="240" w:lineRule="auto"/>
        <w:ind w:left="426"/>
        <w:contextualSpacing/>
        <w:jc w:val="both"/>
        <w:rPr>
          <w:rFonts w:ascii="Times New Roman" w:eastAsia="Calibri" w:hAnsi="Times New Roman" w:cs="Times New Roman"/>
          <w:i/>
          <w:iCs/>
          <w:color w:val="FF0000"/>
          <w:sz w:val="24"/>
          <w:szCs w:val="24"/>
          <w:lang w:val="en-US"/>
        </w:rPr>
      </w:pPr>
      <w:r w:rsidRPr="00855799">
        <w:rPr>
          <w:rFonts w:ascii="Times New Roman" w:eastAsia="Calibri" w:hAnsi="Times New Roman" w:cs="Times New Roman"/>
          <w:i/>
          <w:iCs/>
          <w:sz w:val="24"/>
          <w:szCs w:val="24"/>
          <w:lang w:val="en-US"/>
        </w:rPr>
        <w:t xml:space="preserve">- </w:t>
      </w:r>
      <w:r w:rsidR="00855799" w:rsidRPr="00855799">
        <w:rPr>
          <w:rFonts w:ascii="Times New Roman" w:hAnsi="Times New Roman" w:cs="Times New Roman"/>
          <w:i/>
          <w:sz w:val="24"/>
          <w:szCs w:val="24"/>
          <w:shd w:val="clear" w:color="auto" w:fill="FFFFFF"/>
          <w:lang w:val="en-US"/>
        </w:rPr>
        <w:t xml:space="preserve">During the first 20 calendar days </w:t>
      </w:r>
      <w:r w:rsidR="00855799" w:rsidRPr="00855799">
        <w:rPr>
          <w:rFonts w:ascii="Times New Roman" w:hAnsi="Times New Roman" w:cs="Times New Roman"/>
          <w:i/>
          <w:color w:val="000000"/>
          <w:sz w:val="24"/>
          <w:szCs w:val="24"/>
          <w:shd w:val="clear" w:color="auto" w:fill="FFFFFF"/>
          <w:lang w:val="en-US"/>
        </w:rPr>
        <w:t>of storage of empty containers imported to the port of Aktau as part of the regular container line along the TITR route;</w:t>
      </w:r>
    </w:p>
    <w:p w14:paraId="69AC23B2" w14:textId="77777777" w:rsidR="003B43EC" w:rsidRPr="009A570F" w:rsidRDefault="003B43EC" w:rsidP="003B43EC">
      <w:pPr>
        <w:spacing w:after="240" w:line="240" w:lineRule="auto"/>
        <w:ind w:left="426"/>
        <w:contextualSpacing/>
        <w:jc w:val="both"/>
        <w:rPr>
          <w:rFonts w:ascii="Times New Roman" w:eastAsia="Calibri" w:hAnsi="Times New Roman" w:cs="Times New Roman"/>
          <w:i/>
          <w:iCs/>
          <w:szCs w:val="20"/>
          <w:lang w:val="en-US"/>
        </w:rPr>
      </w:pPr>
      <w:r w:rsidRPr="003B43EC">
        <w:rPr>
          <w:rFonts w:ascii="Times New Roman" w:eastAsia="Calibri" w:hAnsi="Times New Roman" w:cs="Times New Roman"/>
          <w:i/>
          <w:iCs/>
          <w:szCs w:val="20"/>
          <w:lang w:val="en-US"/>
        </w:rPr>
        <w:t>- during the first 20 calendar days when storing empty refrigerated c</w:t>
      </w:r>
      <w:r w:rsidR="009A570F">
        <w:rPr>
          <w:rFonts w:ascii="Times New Roman" w:eastAsia="Calibri" w:hAnsi="Times New Roman" w:cs="Times New Roman"/>
          <w:i/>
          <w:iCs/>
          <w:szCs w:val="20"/>
          <w:lang w:val="en-US"/>
        </w:rPr>
        <w:t>ontainers in open storage areas</w:t>
      </w:r>
      <w:r w:rsidR="009A570F" w:rsidRPr="009A570F">
        <w:rPr>
          <w:rFonts w:ascii="Times New Roman" w:eastAsia="Calibri" w:hAnsi="Times New Roman" w:cs="Times New Roman"/>
          <w:i/>
          <w:iCs/>
          <w:szCs w:val="20"/>
          <w:lang w:val="en-US"/>
        </w:rPr>
        <w:t>;</w:t>
      </w:r>
    </w:p>
    <w:p w14:paraId="0BE25423" w14:textId="77777777" w:rsidR="009A570F" w:rsidRPr="00456F1C" w:rsidRDefault="009A570F" w:rsidP="00EE2123">
      <w:pPr>
        <w:spacing w:after="240" w:line="240" w:lineRule="auto"/>
        <w:ind w:left="426"/>
        <w:contextualSpacing/>
        <w:jc w:val="both"/>
        <w:rPr>
          <w:rFonts w:ascii="Times New Roman" w:eastAsia="Calibri" w:hAnsi="Times New Roman" w:cs="Times New Roman"/>
          <w:i/>
          <w:iCs/>
          <w:color w:val="000000" w:themeColor="text1"/>
          <w:szCs w:val="20"/>
          <w:lang w:val="en-US"/>
        </w:rPr>
      </w:pPr>
      <w:r w:rsidRPr="00456F1C">
        <w:rPr>
          <w:rFonts w:ascii="Times New Roman" w:eastAsia="Calibri" w:hAnsi="Times New Roman" w:cs="Times New Roman"/>
          <w:i/>
          <w:iCs/>
          <w:color w:val="000000" w:themeColor="text1"/>
          <w:szCs w:val="20"/>
          <w:lang w:val="en-US"/>
        </w:rPr>
        <w:t xml:space="preserve">- during the first </w:t>
      </w:r>
      <w:r w:rsidR="00EE2123" w:rsidRPr="00456F1C">
        <w:rPr>
          <w:rFonts w:ascii="Times New Roman" w:eastAsia="Calibri" w:hAnsi="Times New Roman" w:cs="Times New Roman"/>
          <w:i/>
          <w:iCs/>
          <w:color w:val="000000" w:themeColor="text1"/>
          <w:szCs w:val="20"/>
          <w:lang w:val="en-US"/>
        </w:rPr>
        <w:t>2</w:t>
      </w:r>
      <w:r w:rsidRPr="00456F1C">
        <w:rPr>
          <w:rFonts w:ascii="Times New Roman" w:eastAsia="Calibri" w:hAnsi="Times New Roman" w:cs="Times New Roman"/>
          <w:i/>
          <w:iCs/>
          <w:color w:val="000000" w:themeColor="text1"/>
          <w:szCs w:val="20"/>
          <w:lang w:val="en-US"/>
        </w:rPr>
        <w:t>0 calendar days when storing loaded containers with dangerous goods</w:t>
      </w:r>
      <w:r w:rsidR="006805D4" w:rsidRPr="00456F1C">
        <w:rPr>
          <w:rFonts w:ascii="Times New Roman" w:eastAsia="Calibri" w:hAnsi="Times New Roman" w:cs="Times New Roman"/>
          <w:i/>
          <w:iCs/>
          <w:color w:val="000000" w:themeColor="text1"/>
          <w:szCs w:val="20"/>
          <w:lang w:val="en-US"/>
        </w:rPr>
        <w:t xml:space="preserve"> (except tank containers)</w:t>
      </w:r>
      <w:r w:rsidRPr="00456F1C">
        <w:rPr>
          <w:rFonts w:ascii="Times New Roman" w:eastAsia="Calibri" w:hAnsi="Times New Roman" w:cs="Times New Roman"/>
          <w:i/>
          <w:iCs/>
          <w:color w:val="000000" w:themeColor="text1"/>
          <w:szCs w:val="20"/>
          <w:lang w:val="en-US"/>
        </w:rPr>
        <w:t xml:space="preserve"> in open storage areas.</w:t>
      </w:r>
      <w:r w:rsidR="006805D4" w:rsidRPr="00456F1C">
        <w:rPr>
          <w:color w:val="000000" w:themeColor="text1"/>
          <w:lang w:val="en-US"/>
        </w:rPr>
        <w:t xml:space="preserve"> </w:t>
      </w:r>
    </w:p>
    <w:p w14:paraId="04C2687C" w14:textId="77777777" w:rsidR="009A570F" w:rsidRPr="00366689" w:rsidRDefault="009A570F" w:rsidP="009A570F">
      <w:pPr>
        <w:tabs>
          <w:tab w:val="left" w:pos="709"/>
        </w:tabs>
        <w:spacing w:after="0" w:line="240" w:lineRule="auto"/>
        <w:ind w:firstLine="284"/>
        <w:contextualSpacing/>
        <w:jc w:val="both"/>
        <w:rPr>
          <w:rFonts w:ascii="Times New Roman" w:eastAsia="Calibri" w:hAnsi="Times New Roman" w:cs="Times New Roman"/>
          <w:i/>
          <w:iCs/>
          <w:szCs w:val="20"/>
          <w:lang w:val="en-US"/>
        </w:rPr>
      </w:pPr>
      <w:r>
        <w:rPr>
          <w:rFonts w:ascii="Times New Roman" w:eastAsia="Calibri" w:hAnsi="Times New Roman" w:cs="Times New Roman"/>
          <w:i/>
          <w:iCs/>
          <w:szCs w:val="20"/>
          <w:lang w:val="en-US"/>
        </w:rPr>
        <w:t>3)</w:t>
      </w:r>
      <w:r w:rsidRPr="005C756E">
        <w:rPr>
          <w:rFonts w:ascii="Times New Roman" w:eastAsia="Calibri" w:hAnsi="Times New Roman" w:cs="Times New Roman"/>
          <w:i/>
          <w:iCs/>
          <w:szCs w:val="20"/>
          <w:lang w:val="en-US"/>
        </w:rPr>
        <w:tab/>
      </w:r>
      <w:r w:rsidRPr="00366689">
        <w:rPr>
          <w:rFonts w:ascii="Times New Roman" w:eastAsia="Calibri" w:hAnsi="Times New Roman" w:cs="Times New Roman"/>
          <w:i/>
          <w:iCs/>
          <w:szCs w:val="20"/>
          <w:lang w:val="en-US"/>
        </w:rPr>
        <w:t xml:space="preserve">For the storage of packed containers in the port during the first </w:t>
      </w:r>
      <w:r w:rsidR="002F66E1">
        <w:rPr>
          <w:rFonts w:ascii="Times New Roman" w:eastAsia="Calibri" w:hAnsi="Times New Roman" w:cs="Times New Roman"/>
          <w:i/>
          <w:iCs/>
          <w:szCs w:val="20"/>
          <w:lang w:val="en-US"/>
        </w:rPr>
        <w:t>2</w:t>
      </w:r>
      <w:r w:rsidRPr="00366689">
        <w:rPr>
          <w:rFonts w:ascii="Times New Roman" w:eastAsia="Calibri" w:hAnsi="Times New Roman" w:cs="Times New Roman"/>
          <w:i/>
          <w:iCs/>
          <w:szCs w:val="20"/>
          <w:lang w:val="en-US"/>
        </w:rPr>
        <w:t>0 calendar days in open storage areas from the date of their packing with cargo.</w:t>
      </w:r>
    </w:p>
    <w:p w14:paraId="72FED45A" w14:textId="2CDADA83" w:rsidR="003B43EC" w:rsidRPr="003B43EC" w:rsidRDefault="003547A3" w:rsidP="00EE2123">
      <w:pPr>
        <w:spacing w:after="0" w:line="240" w:lineRule="auto"/>
        <w:ind w:firstLine="284"/>
        <w:contextualSpacing/>
        <w:jc w:val="both"/>
        <w:rPr>
          <w:rFonts w:ascii="Times New Roman" w:eastAsia="Calibri" w:hAnsi="Times New Roman" w:cs="Times New Roman"/>
          <w:i/>
          <w:iCs/>
          <w:szCs w:val="20"/>
          <w:lang w:val="en-US"/>
        </w:rPr>
      </w:pPr>
      <w:r w:rsidRPr="003547A3">
        <w:rPr>
          <w:rFonts w:ascii="Times New Roman" w:eastAsia="Calibri" w:hAnsi="Times New Roman" w:cs="Times New Roman"/>
          <w:i/>
          <w:iCs/>
          <w:szCs w:val="20"/>
          <w:lang w:val="en-US"/>
        </w:rPr>
        <w:t>4</w:t>
      </w:r>
      <w:r w:rsidR="003B43EC" w:rsidRPr="003B43EC">
        <w:rPr>
          <w:rFonts w:ascii="Times New Roman" w:eastAsia="Calibri" w:hAnsi="Times New Roman" w:cs="Times New Roman"/>
          <w:i/>
          <w:iCs/>
          <w:szCs w:val="20"/>
          <w:lang w:val="en-US"/>
        </w:rPr>
        <w:t>) For the storage of other cargo arriving at the port in open storage areas:</w:t>
      </w:r>
    </w:p>
    <w:p w14:paraId="35257D74" w14:textId="77777777" w:rsidR="00EE2123" w:rsidRPr="00456F1C" w:rsidRDefault="003B43EC" w:rsidP="00456F1C">
      <w:pPr>
        <w:pStyle w:val="aa"/>
        <w:tabs>
          <w:tab w:val="left" w:pos="993"/>
        </w:tabs>
        <w:spacing w:after="0" w:line="240" w:lineRule="auto"/>
        <w:ind w:left="426"/>
        <w:jc w:val="both"/>
        <w:rPr>
          <w:rFonts w:ascii="Times New Roman" w:eastAsia="Calibri" w:hAnsi="Times New Roman" w:cs="Times New Roman"/>
          <w:i/>
          <w:iCs/>
          <w:color w:val="000000" w:themeColor="text1"/>
          <w:lang w:val="en-US"/>
        </w:rPr>
      </w:pPr>
      <w:r w:rsidRPr="00456F1C">
        <w:rPr>
          <w:rFonts w:ascii="Times New Roman" w:eastAsia="Calibri" w:hAnsi="Times New Roman" w:cs="Times New Roman"/>
          <w:i/>
          <w:iCs/>
          <w:color w:val="000000" w:themeColor="text1"/>
          <w:szCs w:val="20"/>
          <w:lang w:val="en-US"/>
        </w:rPr>
        <w:t xml:space="preserve">- </w:t>
      </w:r>
      <w:r w:rsidR="002A75C0" w:rsidRPr="00456F1C">
        <w:rPr>
          <w:rStyle w:val="ezkurwreuab5ozgtqnkl"/>
          <w:rFonts w:ascii="Times New Roman" w:hAnsi="Times New Roman" w:cs="Times New Roman"/>
          <w:i/>
          <w:color w:val="000000" w:themeColor="text1"/>
          <w:lang w:val="en-US"/>
        </w:rPr>
        <w:t>during</w:t>
      </w:r>
      <w:r w:rsidR="002A75C0" w:rsidRPr="00456F1C">
        <w:rPr>
          <w:rFonts w:ascii="Times New Roman" w:hAnsi="Times New Roman" w:cs="Times New Roman"/>
          <w:i/>
          <w:color w:val="000000" w:themeColor="text1"/>
          <w:lang w:val="en-US"/>
        </w:rPr>
        <w:t xml:space="preserve"> the </w:t>
      </w:r>
      <w:r w:rsidR="002A75C0" w:rsidRPr="00456F1C">
        <w:rPr>
          <w:rStyle w:val="ezkurwreuab5ozgtqnkl"/>
          <w:rFonts w:ascii="Times New Roman" w:hAnsi="Times New Roman" w:cs="Times New Roman"/>
          <w:i/>
          <w:color w:val="000000" w:themeColor="text1"/>
          <w:lang w:val="en-US"/>
        </w:rPr>
        <w:t>first</w:t>
      </w:r>
      <w:r w:rsidR="002A75C0" w:rsidRPr="00456F1C">
        <w:rPr>
          <w:rFonts w:ascii="Times New Roman" w:hAnsi="Times New Roman" w:cs="Times New Roman"/>
          <w:i/>
          <w:color w:val="000000" w:themeColor="text1"/>
          <w:lang w:val="en-US"/>
        </w:rPr>
        <w:t xml:space="preserve"> </w:t>
      </w:r>
      <w:r w:rsidR="002A75C0" w:rsidRPr="00456F1C">
        <w:rPr>
          <w:rStyle w:val="ezkurwreuab5ozgtqnkl"/>
          <w:rFonts w:ascii="Times New Roman" w:hAnsi="Times New Roman" w:cs="Times New Roman"/>
          <w:i/>
          <w:color w:val="000000" w:themeColor="text1"/>
          <w:lang w:val="en-US"/>
        </w:rPr>
        <w:t>10</w:t>
      </w:r>
      <w:r w:rsidR="002A75C0" w:rsidRPr="00456F1C">
        <w:rPr>
          <w:rFonts w:ascii="Times New Roman" w:hAnsi="Times New Roman" w:cs="Times New Roman"/>
          <w:i/>
          <w:color w:val="000000" w:themeColor="text1"/>
          <w:lang w:val="en-US"/>
        </w:rPr>
        <w:t xml:space="preserve"> </w:t>
      </w:r>
      <w:r w:rsidR="002A75C0" w:rsidRPr="00456F1C">
        <w:rPr>
          <w:rStyle w:val="ezkurwreuab5ozgtqnkl"/>
          <w:rFonts w:ascii="Times New Roman" w:hAnsi="Times New Roman" w:cs="Times New Roman"/>
          <w:i/>
          <w:color w:val="000000" w:themeColor="text1"/>
          <w:lang w:val="en-US"/>
        </w:rPr>
        <w:t>calendar</w:t>
      </w:r>
      <w:r w:rsidR="002A75C0" w:rsidRPr="00456F1C">
        <w:rPr>
          <w:rFonts w:ascii="Times New Roman" w:hAnsi="Times New Roman" w:cs="Times New Roman"/>
          <w:i/>
          <w:color w:val="000000" w:themeColor="text1"/>
          <w:lang w:val="en-US"/>
        </w:rPr>
        <w:t xml:space="preserve"> </w:t>
      </w:r>
      <w:r w:rsidR="002A75C0" w:rsidRPr="00456F1C">
        <w:rPr>
          <w:rStyle w:val="ezkurwreuab5ozgtqnkl"/>
          <w:rFonts w:ascii="Times New Roman" w:hAnsi="Times New Roman" w:cs="Times New Roman"/>
          <w:i/>
          <w:color w:val="000000" w:themeColor="text1"/>
          <w:lang w:val="en-US"/>
        </w:rPr>
        <w:t>days</w:t>
      </w:r>
      <w:r w:rsidR="002A75C0" w:rsidRPr="00456F1C">
        <w:rPr>
          <w:rFonts w:ascii="Times New Roman" w:hAnsi="Times New Roman" w:cs="Times New Roman"/>
          <w:i/>
          <w:color w:val="000000" w:themeColor="text1"/>
          <w:lang w:val="en-US"/>
        </w:rPr>
        <w:t xml:space="preserve"> </w:t>
      </w:r>
      <w:r w:rsidR="002A75C0" w:rsidRPr="00456F1C">
        <w:rPr>
          <w:rStyle w:val="ezkurwreuab5ozgtqnkl"/>
          <w:rFonts w:ascii="Times New Roman" w:hAnsi="Times New Roman" w:cs="Times New Roman"/>
          <w:i/>
          <w:color w:val="000000" w:themeColor="text1"/>
          <w:lang w:val="en-US"/>
        </w:rPr>
        <w:t>during</w:t>
      </w:r>
      <w:r w:rsidR="002A75C0" w:rsidRPr="00456F1C">
        <w:rPr>
          <w:rFonts w:ascii="Times New Roman" w:hAnsi="Times New Roman" w:cs="Times New Roman"/>
          <w:i/>
          <w:color w:val="000000" w:themeColor="text1"/>
          <w:lang w:val="en-US"/>
        </w:rPr>
        <w:t xml:space="preserve"> the </w:t>
      </w:r>
      <w:r w:rsidR="002A75C0" w:rsidRPr="00456F1C">
        <w:rPr>
          <w:rStyle w:val="ezkurwreuab5ozgtqnkl"/>
          <w:rFonts w:ascii="Times New Roman" w:hAnsi="Times New Roman" w:cs="Times New Roman"/>
          <w:i/>
          <w:color w:val="000000" w:themeColor="text1"/>
          <w:lang w:val="en-US"/>
        </w:rPr>
        <w:t>storage</w:t>
      </w:r>
      <w:r w:rsidR="002A75C0" w:rsidRPr="00456F1C">
        <w:rPr>
          <w:rFonts w:ascii="Times New Roman" w:hAnsi="Times New Roman" w:cs="Times New Roman"/>
          <w:i/>
          <w:color w:val="000000" w:themeColor="text1"/>
          <w:lang w:val="en-US"/>
        </w:rPr>
        <w:t xml:space="preserve"> of </w:t>
      </w:r>
      <w:r w:rsidR="002A75C0" w:rsidRPr="00456F1C">
        <w:rPr>
          <w:rStyle w:val="ezkurwreuab5ozgtqnkl"/>
          <w:rFonts w:ascii="Times New Roman" w:hAnsi="Times New Roman" w:cs="Times New Roman"/>
          <w:i/>
          <w:color w:val="000000" w:themeColor="text1"/>
          <w:lang w:val="en-US"/>
        </w:rPr>
        <w:t>cement</w:t>
      </w:r>
      <w:r w:rsidR="002A75C0" w:rsidRPr="00456F1C">
        <w:rPr>
          <w:rFonts w:ascii="Times New Roman" w:hAnsi="Times New Roman" w:cs="Times New Roman"/>
          <w:i/>
          <w:color w:val="000000" w:themeColor="text1"/>
          <w:lang w:val="en-US"/>
        </w:rPr>
        <w:t xml:space="preserve"> </w:t>
      </w:r>
      <w:r w:rsidR="002A75C0" w:rsidRPr="00456F1C">
        <w:rPr>
          <w:rStyle w:val="ezkurwreuab5ozgtqnkl"/>
          <w:rFonts w:ascii="Times New Roman" w:hAnsi="Times New Roman" w:cs="Times New Roman"/>
          <w:i/>
          <w:color w:val="000000" w:themeColor="text1"/>
          <w:lang w:val="en-US"/>
        </w:rPr>
        <w:t>in</w:t>
      </w:r>
      <w:r w:rsidR="002A75C0" w:rsidRPr="00456F1C">
        <w:rPr>
          <w:rFonts w:ascii="Times New Roman" w:hAnsi="Times New Roman" w:cs="Times New Roman"/>
          <w:i/>
          <w:color w:val="000000" w:themeColor="text1"/>
          <w:lang w:val="en-US"/>
        </w:rPr>
        <w:t xml:space="preserve"> </w:t>
      </w:r>
      <w:r w:rsidR="002A75C0" w:rsidRPr="00456F1C">
        <w:rPr>
          <w:rStyle w:val="ezkurwreuab5ozgtqnkl"/>
          <w:rFonts w:ascii="Times New Roman" w:hAnsi="Times New Roman" w:cs="Times New Roman"/>
          <w:i/>
          <w:color w:val="000000" w:themeColor="text1"/>
          <w:lang w:val="en-US"/>
        </w:rPr>
        <w:t>big</w:t>
      </w:r>
      <w:r w:rsidR="002A75C0" w:rsidRPr="00456F1C">
        <w:rPr>
          <w:rFonts w:ascii="Times New Roman" w:hAnsi="Times New Roman" w:cs="Times New Roman"/>
          <w:i/>
          <w:color w:val="000000" w:themeColor="text1"/>
          <w:lang w:val="en-US"/>
        </w:rPr>
        <w:t xml:space="preserve"> </w:t>
      </w:r>
      <w:r w:rsidR="002A75C0" w:rsidRPr="00456F1C">
        <w:rPr>
          <w:rStyle w:val="ezkurwreuab5ozgtqnkl"/>
          <w:rFonts w:ascii="Times New Roman" w:hAnsi="Times New Roman" w:cs="Times New Roman"/>
          <w:i/>
          <w:color w:val="000000" w:themeColor="text1"/>
          <w:lang w:val="en-US"/>
        </w:rPr>
        <w:t>bags</w:t>
      </w:r>
      <w:r w:rsidR="002A75C0" w:rsidRPr="00456F1C">
        <w:rPr>
          <w:rFonts w:ascii="Times New Roman" w:hAnsi="Times New Roman" w:cs="Times New Roman"/>
          <w:i/>
          <w:color w:val="000000" w:themeColor="text1"/>
          <w:lang w:val="en-US"/>
        </w:rPr>
        <w:t xml:space="preserve"> </w:t>
      </w:r>
      <w:r w:rsidR="002A75C0" w:rsidRPr="00456F1C">
        <w:rPr>
          <w:rStyle w:val="ezkurwreuab5ozgtqnkl"/>
          <w:rFonts w:ascii="Times New Roman" w:hAnsi="Times New Roman" w:cs="Times New Roman"/>
          <w:i/>
          <w:color w:val="000000" w:themeColor="text1"/>
          <w:lang w:val="en-US"/>
        </w:rPr>
        <w:t>exported</w:t>
      </w:r>
      <w:r w:rsidR="002A75C0" w:rsidRPr="00456F1C">
        <w:rPr>
          <w:rFonts w:ascii="Times New Roman" w:hAnsi="Times New Roman" w:cs="Times New Roman"/>
          <w:i/>
          <w:color w:val="000000" w:themeColor="text1"/>
          <w:lang w:val="en-US"/>
        </w:rPr>
        <w:t xml:space="preserve"> </w:t>
      </w:r>
      <w:r w:rsidR="002A75C0" w:rsidRPr="00456F1C">
        <w:rPr>
          <w:rStyle w:val="ezkurwreuab5ozgtqnkl"/>
          <w:rFonts w:ascii="Times New Roman" w:hAnsi="Times New Roman" w:cs="Times New Roman"/>
          <w:i/>
          <w:color w:val="000000" w:themeColor="text1"/>
          <w:lang w:val="en-US"/>
        </w:rPr>
        <w:t>by</w:t>
      </w:r>
      <w:r w:rsidR="002A75C0" w:rsidRPr="00456F1C">
        <w:rPr>
          <w:rFonts w:ascii="Times New Roman" w:hAnsi="Times New Roman" w:cs="Times New Roman"/>
          <w:i/>
          <w:color w:val="000000" w:themeColor="text1"/>
          <w:lang w:val="en-US"/>
        </w:rPr>
        <w:t xml:space="preserve"> </w:t>
      </w:r>
      <w:r w:rsidR="002A75C0" w:rsidRPr="00456F1C">
        <w:rPr>
          <w:rStyle w:val="ezkurwreuab5ozgtqnkl"/>
          <w:rFonts w:ascii="Times New Roman" w:hAnsi="Times New Roman" w:cs="Times New Roman"/>
          <w:i/>
          <w:color w:val="000000" w:themeColor="text1"/>
          <w:lang w:val="en-US"/>
        </w:rPr>
        <w:t>road</w:t>
      </w:r>
      <w:r w:rsidR="00EE2123" w:rsidRPr="00456F1C">
        <w:rPr>
          <w:rFonts w:ascii="Times New Roman" w:eastAsia="Calibri" w:hAnsi="Times New Roman" w:cs="Times New Roman"/>
          <w:i/>
          <w:iCs/>
          <w:color w:val="000000" w:themeColor="text1"/>
          <w:lang w:val="en-US"/>
        </w:rPr>
        <w:t xml:space="preserve">; </w:t>
      </w:r>
    </w:p>
    <w:p w14:paraId="7A4A8F3F" w14:textId="77777777" w:rsidR="003B43EC" w:rsidRPr="00456F1C" w:rsidRDefault="00EE2123" w:rsidP="00456F1C">
      <w:pPr>
        <w:spacing w:after="0" w:line="240" w:lineRule="auto"/>
        <w:ind w:left="426"/>
        <w:contextualSpacing/>
        <w:jc w:val="both"/>
        <w:rPr>
          <w:rFonts w:ascii="Times New Roman" w:eastAsia="Calibri" w:hAnsi="Times New Roman" w:cs="Times New Roman"/>
          <w:i/>
          <w:iCs/>
          <w:color w:val="000000" w:themeColor="text1"/>
          <w:lang w:val="en-US"/>
        </w:rPr>
      </w:pPr>
      <w:r w:rsidRPr="00456F1C">
        <w:rPr>
          <w:rFonts w:ascii="Times New Roman" w:eastAsia="Calibri" w:hAnsi="Times New Roman" w:cs="Times New Roman"/>
          <w:i/>
          <w:iCs/>
          <w:color w:val="000000" w:themeColor="text1"/>
          <w:lang w:val="en-US"/>
        </w:rPr>
        <w:t>-</w:t>
      </w:r>
      <w:r w:rsidR="002A75C0" w:rsidRPr="00456F1C">
        <w:rPr>
          <w:color w:val="000000" w:themeColor="text1"/>
          <w:lang w:val="en-US"/>
        </w:rPr>
        <w:t xml:space="preserve"> </w:t>
      </w:r>
      <w:r w:rsidR="002A75C0" w:rsidRPr="00456F1C">
        <w:rPr>
          <w:rStyle w:val="ezkurwreuab5ozgtqnkl"/>
          <w:rFonts w:ascii="Times New Roman" w:hAnsi="Times New Roman" w:cs="Times New Roman"/>
          <w:i/>
          <w:color w:val="000000" w:themeColor="text1"/>
          <w:lang w:val="en-US"/>
        </w:rPr>
        <w:t>during</w:t>
      </w:r>
      <w:r w:rsidR="002A75C0" w:rsidRPr="00456F1C">
        <w:rPr>
          <w:rFonts w:ascii="Times New Roman" w:hAnsi="Times New Roman" w:cs="Times New Roman"/>
          <w:i/>
          <w:color w:val="000000" w:themeColor="text1"/>
          <w:lang w:val="en-US"/>
        </w:rPr>
        <w:t xml:space="preserve"> the </w:t>
      </w:r>
      <w:r w:rsidR="002A75C0" w:rsidRPr="00456F1C">
        <w:rPr>
          <w:rStyle w:val="ezkurwreuab5ozgtqnkl"/>
          <w:rFonts w:ascii="Times New Roman" w:hAnsi="Times New Roman" w:cs="Times New Roman"/>
          <w:i/>
          <w:color w:val="000000" w:themeColor="text1"/>
          <w:lang w:val="en-US"/>
        </w:rPr>
        <w:t>first</w:t>
      </w:r>
      <w:r w:rsidR="002A75C0" w:rsidRPr="00456F1C">
        <w:rPr>
          <w:rFonts w:ascii="Times New Roman" w:hAnsi="Times New Roman" w:cs="Times New Roman"/>
          <w:i/>
          <w:color w:val="000000" w:themeColor="text1"/>
          <w:lang w:val="en-US"/>
        </w:rPr>
        <w:t xml:space="preserve"> </w:t>
      </w:r>
      <w:r w:rsidR="002A75C0" w:rsidRPr="00456F1C">
        <w:rPr>
          <w:rStyle w:val="ezkurwreuab5ozgtqnkl"/>
          <w:rFonts w:ascii="Times New Roman" w:hAnsi="Times New Roman" w:cs="Times New Roman"/>
          <w:i/>
          <w:color w:val="000000" w:themeColor="text1"/>
          <w:lang w:val="en-US"/>
        </w:rPr>
        <w:t>20</w:t>
      </w:r>
      <w:r w:rsidR="002A75C0" w:rsidRPr="00456F1C">
        <w:rPr>
          <w:rFonts w:ascii="Times New Roman" w:hAnsi="Times New Roman" w:cs="Times New Roman"/>
          <w:i/>
          <w:color w:val="000000" w:themeColor="text1"/>
          <w:lang w:val="en-US"/>
        </w:rPr>
        <w:t xml:space="preserve"> </w:t>
      </w:r>
      <w:r w:rsidR="002A75C0" w:rsidRPr="00456F1C">
        <w:rPr>
          <w:rStyle w:val="ezkurwreuab5ozgtqnkl"/>
          <w:rFonts w:ascii="Times New Roman" w:hAnsi="Times New Roman" w:cs="Times New Roman"/>
          <w:i/>
          <w:color w:val="000000" w:themeColor="text1"/>
          <w:lang w:val="en-US"/>
        </w:rPr>
        <w:t>calendar</w:t>
      </w:r>
      <w:r w:rsidR="002A75C0" w:rsidRPr="00456F1C">
        <w:rPr>
          <w:rFonts w:ascii="Times New Roman" w:hAnsi="Times New Roman" w:cs="Times New Roman"/>
          <w:i/>
          <w:color w:val="000000" w:themeColor="text1"/>
          <w:lang w:val="en-US"/>
        </w:rPr>
        <w:t xml:space="preserve"> </w:t>
      </w:r>
      <w:r w:rsidR="002A75C0" w:rsidRPr="00456F1C">
        <w:rPr>
          <w:rStyle w:val="ezkurwreuab5ozgtqnkl"/>
          <w:rFonts w:ascii="Times New Roman" w:hAnsi="Times New Roman" w:cs="Times New Roman"/>
          <w:i/>
          <w:color w:val="000000" w:themeColor="text1"/>
          <w:lang w:val="en-US"/>
        </w:rPr>
        <w:t>days</w:t>
      </w:r>
      <w:r w:rsidR="002A75C0" w:rsidRPr="00456F1C">
        <w:rPr>
          <w:rFonts w:ascii="Times New Roman" w:hAnsi="Times New Roman" w:cs="Times New Roman"/>
          <w:i/>
          <w:color w:val="000000" w:themeColor="text1"/>
          <w:lang w:val="en-US"/>
        </w:rPr>
        <w:t xml:space="preserve"> </w:t>
      </w:r>
      <w:r w:rsidR="002A75C0" w:rsidRPr="00456F1C">
        <w:rPr>
          <w:rStyle w:val="ezkurwreuab5ozgtqnkl"/>
          <w:rFonts w:ascii="Times New Roman" w:hAnsi="Times New Roman" w:cs="Times New Roman"/>
          <w:i/>
          <w:color w:val="000000" w:themeColor="text1"/>
          <w:lang w:val="en-US"/>
        </w:rPr>
        <w:t>during</w:t>
      </w:r>
      <w:r w:rsidR="002A75C0" w:rsidRPr="00456F1C">
        <w:rPr>
          <w:rFonts w:ascii="Times New Roman" w:hAnsi="Times New Roman" w:cs="Times New Roman"/>
          <w:i/>
          <w:color w:val="000000" w:themeColor="text1"/>
          <w:lang w:val="en-US"/>
        </w:rPr>
        <w:t xml:space="preserve"> the </w:t>
      </w:r>
      <w:r w:rsidR="002A75C0" w:rsidRPr="00456F1C">
        <w:rPr>
          <w:rStyle w:val="ezkurwreuab5ozgtqnkl"/>
          <w:rFonts w:ascii="Times New Roman" w:hAnsi="Times New Roman" w:cs="Times New Roman"/>
          <w:i/>
          <w:color w:val="000000" w:themeColor="text1"/>
          <w:lang w:val="en-US"/>
        </w:rPr>
        <w:t>storage</w:t>
      </w:r>
      <w:r w:rsidR="002A75C0" w:rsidRPr="00456F1C">
        <w:rPr>
          <w:rFonts w:ascii="Times New Roman" w:hAnsi="Times New Roman" w:cs="Times New Roman"/>
          <w:i/>
          <w:color w:val="000000" w:themeColor="text1"/>
          <w:lang w:val="en-US"/>
        </w:rPr>
        <w:t xml:space="preserve"> of </w:t>
      </w:r>
      <w:r w:rsidR="002A75C0" w:rsidRPr="00456F1C">
        <w:rPr>
          <w:rStyle w:val="ezkurwreuab5ozgtqnkl"/>
          <w:rFonts w:ascii="Times New Roman" w:hAnsi="Times New Roman" w:cs="Times New Roman"/>
          <w:i/>
          <w:color w:val="000000" w:themeColor="text1"/>
          <w:lang w:val="en-US"/>
        </w:rPr>
        <w:t>cement</w:t>
      </w:r>
      <w:r w:rsidR="002A75C0" w:rsidRPr="00456F1C">
        <w:rPr>
          <w:rFonts w:ascii="Times New Roman" w:hAnsi="Times New Roman" w:cs="Times New Roman"/>
          <w:i/>
          <w:color w:val="000000" w:themeColor="text1"/>
          <w:lang w:val="en-US"/>
        </w:rPr>
        <w:t xml:space="preserve"> </w:t>
      </w:r>
      <w:r w:rsidR="002A75C0" w:rsidRPr="00456F1C">
        <w:rPr>
          <w:rStyle w:val="ezkurwreuab5ozgtqnkl"/>
          <w:rFonts w:ascii="Times New Roman" w:hAnsi="Times New Roman" w:cs="Times New Roman"/>
          <w:i/>
          <w:color w:val="000000" w:themeColor="text1"/>
          <w:lang w:val="en-US"/>
        </w:rPr>
        <w:t>in</w:t>
      </w:r>
      <w:r w:rsidR="002A75C0" w:rsidRPr="00456F1C">
        <w:rPr>
          <w:rFonts w:ascii="Times New Roman" w:hAnsi="Times New Roman" w:cs="Times New Roman"/>
          <w:i/>
          <w:color w:val="000000" w:themeColor="text1"/>
          <w:lang w:val="en-US"/>
        </w:rPr>
        <w:t xml:space="preserve"> </w:t>
      </w:r>
      <w:r w:rsidR="002A75C0" w:rsidRPr="00456F1C">
        <w:rPr>
          <w:rStyle w:val="ezkurwreuab5ozgtqnkl"/>
          <w:rFonts w:ascii="Times New Roman" w:hAnsi="Times New Roman" w:cs="Times New Roman"/>
          <w:i/>
          <w:color w:val="000000" w:themeColor="text1"/>
          <w:lang w:val="en-US"/>
        </w:rPr>
        <w:t>big</w:t>
      </w:r>
      <w:r w:rsidR="002A75C0" w:rsidRPr="00456F1C">
        <w:rPr>
          <w:rFonts w:ascii="Times New Roman" w:hAnsi="Times New Roman" w:cs="Times New Roman"/>
          <w:i/>
          <w:color w:val="000000" w:themeColor="text1"/>
          <w:lang w:val="en-US"/>
        </w:rPr>
        <w:t xml:space="preserve"> </w:t>
      </w:r>
      <w:r w:rsidR="002A75C0" w:rsidRPr="00456F1C">
        <w:rPr>
          <w:rStyle w:val="ezkurwreuab5ozgtqnkl"/>
          <w:rFonts w:ascii="Times New Roman" w:hAnsi="Times New Roman" w:cs="Times New Roman"/>
          <w:i/>
          <w:color w:val="000000" w:themeColor="text1"/>
          <w:lang w:val="en-US"/>
        </w:rPr>
        <w:t>bags</w:t>
      </w:r>
      <w:r w:rsidR="002A75C0" w:rsidRPr="00456F1C">
        <w:rPr>
          <w:rFonts w:ascii="Times New Roman" w:hAnsi="Times New Roman" w:cs="Times New Roman"/>
          <w:i/>
          <w:color w:val="000000" w:themeColor="text1"/>
          <w:lang w:val="en-US"/>
        </w:rPr>
        <w:t xml:space="preserve"> </w:t>
      </w:r>
      <w:r w:rsidR="002A75C0" w:rsidRPr="00456F1C">
        <w:rPr>
          <w:rStyle w:val="ezkurwreuab5ozgtqnkl"/>
          <w:rFonts w:ascii="Times New Roman" w:hAnsi="Times New Roman" w:cs="Times New Roman"/>
          <w:i/>
          <w:color w:val="000000" w:themeColor="text1"/>
          <w:lang w:val="en-US"/>
        </w:rPr>
        <w:t>exported</w:t>
      </w:r>
      <w:r w:rsidR="002A75C0" w:rsidRPr="00456F1C">
        <w:rPr>
          <w:rFonts w:ascii="Times New Roman" w:hAnsi="Times New Roman" w:cs="Times New Roman"/>
          <w:i/>
          <w:color w:val="000000" w:themeColor="text1"/>
          <w:lang w:val="en-US"/>
        </w:rPr>
        <w:t xml:space="preserve"> </w:t>
      </w:r>
      <w:r w:rsidR="002A75C0" w:rsidRPr="00456F1C">
        <w:rPr>
          <w:rStyle w:val="ezkurwreuab5ozgtqnkl"/>
          <w:rFonts w:ascii="Times New Roman" w:hAnsi="Times New Roman" w:cs="Times New Roman"/>
          <w:i/>
          <w:color w:val="000000" w:themeColor="text1"/>
          <w:lang w:val="en-US"/>
        </w:rPr>
        <w:t>by</w:t>
      </w:r>
      <w:r w:rsidR="002A75C0" w:rsidRPr="00456F1C">
        <w:rPr>
          <w:rFonts w:ascii="Times New Roman" w:hAnsi="Times New Roman" w:cs="Times New Roman"/>
          <w:i/>
          <w:color w:val="000000" w:themeColor="text1"/>
          <w:lang w:val="en-US"/>
        </w:rPr>
        <w:t xml:space="preserve"> </w:t>
      </w:r>
      <w:r w:rsidR="002A75C0" w:rsidRPr="00456F1C">
        <w:rPr>
          <w:rStyle w:val="ezkurwreuab5ozgtqnkl"/>
          <w:rFonts w:ascii="Times New Roman" w:hAnsi="Times New Roman" w:cs="Times New Roman"/>
          <w:i/>
          <w:color w:val="000000" w:themeColor="text1"/>
          <w:lang w:val="en-US"/>
        </w:rPr>
        <w:t>rail</w:t>
      </w:r>
      <w:r w:rsidRPr="00456F1C">
        <w:rPr>
          <w:rFonts w:ascii="Times New Roman" w:eastAsia="Calibri" w:hAnsi="Times New Roman" w:cs="Times New Roman"/>
          <w:i/>
          <w:iCs/>
          <w:color w:val="000000" w:themeColor="text1"/>
          <w:lang w:val="en-US"/>
        </w:rPr>
        <w:t>;</w:t>
      </w:r>
      <w:r w:rsidR="006805D4" w:rsidRPr="00456F1C">
        <w:rPr>
          <w:color w:val="000000" w:themeColor="text1"/>
          <w:lang w:val="en-US"/>
        </w:rPr>
        <w:t xml:space="preserve"> </w:t>
      </w:r>
    </w:p>
    <w:p w14:paraId="1966685D" w14:textId="77777777" w:rsidR="003B43EC" w:rsidRPr="00456F1C" w:rsidRDefault="003B43EC" w:rsidP="00456F1C">
      <w:pPr>
        <w:spacing w:after="0" w:line="240" w:lineRule="auto"/>
        <w:ind w:left="426"/>
        <w:contextualSpacing/>
        <w:jc w:val="both"/>
        <w:rPr>
          <w:rFonts w:ascii="Times New Roman" w:eastAsia="Calibri" w:hAnsi="Times New Roman" w:cs="Times New Roman"/>
          <w:i/>
          <w:iCs/>
          <w:color w:val="000000" w:themeColor="text1"/>
          <w:szCs w:val="20"/>
          <w:lang w:val="en-US"/>
        </w:rPr>
      </w:pPr>
      <w:r w:rsidRPr="00456F1C">
        <w:rPr>
          <w:rFonts w:ascii="Times New Roman" w:eastAsia="Calibri" w:hAnsi="Times New Roman" w:cs="Times New Roman"/>
          <w:i/>
          <w:iCs/>
          <w:color w:val="000000" w:themeColor="text1"/>
          <w:szCs w:val="20"/>
          <w:lang w:val="en-US"/>
        </w:rPr>
        <w:t>- during the first 20 calendar days when storing dangerous cargo in big bags;</w:t>
      </w:r>
    </w:p>
    <w:p w14:paraId="08BE70A9" w14:textId="77777777" w:rsidR="003B43EC" w:rsidRPr="003B43EC" w:rsidRDefault="003B43EC" w:rsidP="00EE2123">
      <w:pPr>
        <w:spacing w:after="0" w:line="240" w:lineRule="auto"/>
        <w:ind w:left="426"/>
        <w:contextualSpacing/>
        <w:jc w:val="both"/>
        <w:rPr>
          <w:rFonts w:ascii="Times New Roman" w:eastAsia="Calibri" w:hAnsi="Times New Roman" w:cs="Times New Roman"/>
          <w:i/>
          <w:iCs/>
          <w:szCs w:val="20"/>
          <w:lang w:val="en-US"/>
        </w:rPr>
      </w:pPr>
      <w:r w:rsidRPr="003B43EC">
        <w:rPr>
          <w:rFonts w:ascii="Times New Roman" w:eastAsia="Calibri" w:hAnsi="Times New Roman" w:cs="Times New Roman"/>
          <w:i/>
          <w:iCs/>
          <w:szCs w:val="20"/>
          <w:lang w:val="en-US"/>
        </w:rPr>
        <w:t>- during the first 30 calendar days when storing grain in big bags;</w:t>
      </w:r>
    </w:p>
    <w:p w14:paraId="0CF4B1B4" w14:textId="77777777" w:rsidR="003B43EC" w:rsidRPr="003B43EC" w:rsidRDefault="003B43EC" w:rsidP="003B43EC">
      <w:pPr>
        <w:spacing w:after="240" w:line="240" w:lineRule="auto"/>
        <w:ind w:left="426"/>
        <w:contextualSpacing/>
        <w:jc w:val="both"/>
        <w:rPr>
          <w:rFonts w:ascii="Times New Roman" w:eastAsia="Calibri" w:hAnsi="Times New Roman" w:cs="Times New Roman"/>
          <w:i/>
          <w:iCs/>
          <w:szCs w:val="20"/>
          <w:lang w:val="en-US"/>
        </w:rPr>
      </w:pPr>
      <w:r w:rsidRPr="003B43EC">
        <w:rPr>
          <w:rFonts w:ascii="Times New Roman" w:eastAsia="Calibri" w:hAnsi="Times New Roman" w:cs="Times New Roman"/>
          <w:i/>
          <w:iCs/>
          <w:szCs w:val="20"/>
          <w:lang w:val="en-US"/>
        </w:rPr>
        <w:t>- during the first 45 calendar days when storing other goods.</w:t>
      </w:r>
    </w:p>
    <w:p w14:paraId="2252039C" w14:textId="3591ED90" w:rsidR="00903C20" w:rsidRPr="002F66E1" w:rsidRDefault="003547A3" w:rsidP="0079740E">
      <w:pPr>
        <w:spacing w:after="0" w:line="240" w:lineRule="auto"/>
        <w:ind w:firstLine="284"/>
        <w:contextualSpacing/>
        <w:jc w:val="both"/>
        <w:rPr>
          <w:rFonts w:ascii="Times New Roman" w:eastAsia="Calibri" w:hAnsi="Times New Roman" w:cs="Times New Roman"/>
          <w:i/>
          <w:iCs/>
          <w:szCs w:val="20"/>
          <w:lang w:val="en-US"/>
        </w:rPr>
      </w:pPr>
      <w:r w:rsidRPr="003547A3">
        <w:rPr>
          <w:rFonts w:ascii="Times New Roman" w:eastAsia="Calibri" w:hAnsi="Times New Roman" w:cs="Times New Roman"/>
          <w:i/>
          <w:iCs/>
          <w:szCs w:val="20"/>
          <w:lang w:val="en-US"/>
        </w:rPr>
        <w:t>5</w:t>
      </w:r>
      <w:r w:rsidR="003B43EC" w:rsidRPr="003B43EC">
        <w:rPr>
          <w:rFonts w:ascii="Times New Roman" w:eastAsia="Calibri" w:hAnsi="Times New Roman" w:cs="Times New Roman"/>
          <w:i/>
          <w:iCs/>
          <w:szCs w:val="20"/>
          <w:lang w:val="en-US"/>
        </w:rPr>
        <w:t>) For storing grain crops in big bags in a covered warehouse for the first 12 calendar days.</w:t>
      </w:r>
    </w:p>
    <w:p w14:paraId="3F613A82" w14:textId="77777777" w:rsidR="009A570F" w:rsidRPr="002F66E1" w:rsidRDefault="009A570F" w:rsidP="0079740E">
      <w:pPr>
        <w:spacing w:after="0" w:line="240" w:lineRule="auto"/>
        <w:ind w:firstLine="284"/>
        <w:contextualSpacing/>
        <w:jc w:val="both"/>
        <w:rPr>
          <w:rFonts w:ascii="Times New Roman" w:eastAsia="Calibri" w:hAnsi="Times New Roman" w:cs="Times New Roman"/>
          <w:i/>
          <w:iCs/>
          <w:szCs w:val="20"/>
          <w:lang w:val="en-US"/>
        </w:rPr>
      </w:pPr>
    </w:p>
    <w:p w14:paraId="100E67F8" w14:textId="77777777" w:rsidR="00A13293" w:rsidRPr="00486FDB" w:rsidRDefault="006F7D52" w:rsidP="0079740E">
      <w:pPr>
        <w:pStyle w:val="aa"/>
        <w:numPr>
          <w:ilvl w:val="0"/>
          <w:numId w:val="21"/>
        </w:numPr>
        <w:tabs>
          <w:tab w:val="left" w:pos="426"/>
        </w:tabs>
        <w:spacing w:after="0" w:line="240" w:lineRule="auto"/>
        <w:rPr>
          <w:rFonts w:ascii="Times New Roman" w:eastAsia="Calibri" w:hAnsi="Times New Roman" w:cs="Times New Roman"/>
          <w:b/>
          <w:i/>
          <w:iCs/>
          <w:szCs w:val="20"/>
          <w:lang w:val="en-US"/>
        </w:rPr>
      </w:pPr>
      <w:r w:rsidRPr="00486FDB">
        <w:rPr>
          <w:rFonts w:ascii="Times New Roman" w:eastAsia="Calibri" w:hAnsi="Times New Roman" w:cs="Times New Roman"/>
          <w:b/>
          <w:i/>
          <w:iCs/>
          <w:szCs w:val="20"/>
          <w:lang w:val="en-US"/>
        </w:rPr>
        <w:t>Payment</w:t>
      </w:r>
      <w:r w:rsidR="00A13293" w:rsidRPr="00486FDB">
        <w:rPr>
          <w:rFonts w:ascii="Times New Roman" w:eastAsia="Calibri" w:hAnsi="Times New Roman" w:cs="Times New Roman"/>
          <w:b/>
          <w:i/>
          <w:iCs/>
          <w:szCs w:val="20"/>
          <w:lang w:val="en-US"/>
        </w:rPr>
        <w:t xml:space="preserve"> for storage of cargo arrived to port </w:t>
      </w:r>
      <w:r w:rsidR="00BB31C5" w:rsidRPr="00486FDB">
        <w:rPr>
          <w:rFonts w:ascii="Times New Roman" w:eastAsia="Calibri" w:hAnsi="Times New Roman" w:cs="Times New Roman"/>
          <w:b/>
          <w:i/>
          <w:iCs/>
          <w:szCs w:val="20"/>
          <w:u w:val="single"/>
          <w:lang w:val="en-US"/>
        </w:rPr>
        <w:t>is</w:t>
      </w:r>
      <w:r w:rsidR="00A13293" w:rsidRPr="00486FDB">
        <w:rPr>
          <w:rFonts w:ascii="Times New Roman" w:eastAsia="Calibri" w:hAnsi="Times New Roman" w:cs="Times New Roman"/>
          <w:b/>
          <w:i/>
          <w:iCs/>
          <w:szCs w:val="20"/>
          <w:u w:val="single"/>
          <w:lang w:val="en-US"/>
        </w:rPr>
        <w:t xml:space="preserve"> charged</w:t>
      </w:r>
      <w:r w:rsidR="00A13293" w:rsidRPr="00486FDB">
        <w:rPr>
          <w:rFonts w:ascii="Times New Roman" w:eastAsia="Calibri" w:hAnsi="Times New Roman" w:cs="Times New Roman"/>
          <w:b/>
          <w:i/>
          <w:iCs/>
          <w:szCs w:val="20"/>
          <w:lang w:val="en-US"/>
        </w:rPr>
        <w:t>:</w:t>
      </w:r>
    </w:p>
    <w:p w14:paraId="13B7474C" w14:textId="77777777" w:rsidR="003B43EC" w:rsidRPr="003B43EC" w:rsidRDefault="003B43EC" w:rsidP="003B43EC">
      <w:pPr>
        <w:pStyle w:val="aa"/>
        <w:numPr>
          <w:ilvl w:val="0"/>
          <w:numId w:val="11"/>
        </w:numPr>
        <w:spacing w:after="0" w:line="240" w:lineRule="auto"/>
        <w:jc w:val="both"/>
        <w:rPr>
          <w:rFonts w:ascii="Times New Roman" w:eastAsia="Calibri" w:hAnsi="Times New Roman" w:cs="Times New Roman"/>
          <w:i/>
          <w:iCs/>
          <w:szCs w:val="20"/>
          <w:lang w:val="en-US"/>
        </w:rPr>
      </w:pPr>
      <w:r w:rsidRPr="003B43EC">
        <w:rPr>
          <w:rFonts w:ascii="Times New Roman" w:eastAsia="Calibri" w:hAnsi="Times New Roman" w:cs="Times New Roman"/>
          <w:i/>
          <w:iCs/>
          <w:szCs w:val="20"/>
          <w:lang w:val="en-US"/>
        </w:rPr>
        <w:t xml:space="preserve"> for the storage of loaded refrigerated containers from the moment of arrival at the warehouse site;</w:t>
      </w:r>
    </w:p>
    <w:p w14:paraId="7936FCE8" w14:textId="77777777" w:rsidR="003B43EC" w:rsidRPr="003B43EC" w:rsidRDefault="003B43EC" w:rsidP="003B43EC">
      <w:pPr>
        <w:pStyle w:val="aa"/>
        <w:numPr>
          <w:ilvl w:val="0"/>
          <w:numId w:val="11"/>
        </w:numPr>
        <w:spacing w:after="0" w:line="240" w:lineRule="auto"/>
        <w:jc w:val="both"/>
        <w:rPr>
          <w:rFonts w:ascii="Times New Roman" w:eastAsia="Calibri" w:hAnsi="Times New Roman" w:cs="Times New Roman"/>
          <w:i/>
          <w:iCs/>
          <w:szCs w:val="20"/>
          <w:lang w:val="en-US"/>
        </w:rPr>
      </w:pPr>
      <w:r w:rsidRPr="003B43EC">
        <w:rPr>
          <w:rFonts w:ascii="Times New Roman" w:eastAsia="Calibri" w:hAnsi="Times New Roman" w:cs="Times New Roman"/>
          <w:i/>
          <w:iCs/>
          <w:szCs w:val="20"/>
          <w:lang w:val="en-US"/>
        </w:rPr>
        <w:t xml:space="preserve"> for the storage of vehicles/wheeled vehicles arriving at the port from the moment they arrive at the warehouse site;</w:t>
      </w:r>
    </w:p>
    <w:p w14:paraId="4D91495D" w14:textId="77777777" w:rsidR="003B43EC" w:rsidRPr="003B43EC" w:rsidRDefault="003B43EC" w:rsidP="003B43EC">
      <w:pPr>
        <w:pStyle w:val="aa"/>
        <w:numPr>
          <w:ilvl w:val="0"/>
          <w:numId w:val="11"/>
        </w:numPr>
        <w:spacing w:after="0" w:line="240" w:lineRule="auto"/>
        <w:jc w:val="both"/>
        <w:rPr>
          <w:rFonts w:ascii="Times New Roman" w:eastAsia="Calibri" w:hAnsi="Times New Roman" w:cs="Times New Roman"/>
          <w:i/>
          <w:iCs/>
          <w:szCs w:val="20"/>
          <w:lang w:val="en-US"/>
        </w:rPr>
      </w:pPr>
      <w:r w:rsidRPr="003B43EC">
        <w:rPr>
          <w:rFonts w:ascii="Times New Roman" w:eastAsia="Calibri" w:hAnsi="Times New Roman" w:cs="Times New Roman"/>
          <w:i/>
          <w:iCs/>
          <w:szCs w:val="20"/>
          <w:lang w:val="en-US"/>
        </w:rPr>
        <w:t xml:space="preserve"> for the storage of perishable goods (flour and other food products) arriving at the port, as well as oversized and heavy cargo (over 10 tons or more than 18 m3) from the moment of arrival at/to the covered warehouse/storage area, at the rates of "Other cargo";</w:t>
      </w:r>
    </w:p>
    <w:p w14:paraId="59B86301" w14:textId="77777777" w:rsidR="003B43EC" w:rsidRPr="003B43EC" w:rsidRDefault="003B43EC" w:rsidP="003B43EC">
      <w:pPr>
        <w:pStyle w:val="aa"/>
        <w:numPr>
          <w:ilvl w:val="0"/>
          <w:numId w:val="11"/>
        </w:numPr>
        <w:spacing w:after="0" w:line="240" w:lineRule="auto"/>
        <w:jc w:val="both"/>
        <w:rPr>
          <w:rFonts w:ascii="Times New Roman" w:eastAsia="Calibri" w:hAnsi="Times New Roman" w:cs="Times New Roman"/>
          <w:i/>
          <w:iCs/>
          <w:szCs w:val="20"/>
          <w:lang w:val="en-US"/>
        </w:rPr>
      </w:pPr>
      <w:r w:rsidRPr="003B43EC">
        <w:rPr>
          <w:rFonts w:ascii="Times New Roman" w:eastAsia="Calibri" w:hAnsi="Times New Roman" w:cs="Times New Roman"/>
          <w:i/>
          <w:iCs/>
          <w:szCs w:val="20"/>
          <w:lang w:val="en-US"/>
        </w:rPr>
        <w:t xml:space="preserve"> for the storage of other goods in an indoor warehouse from the moment the cargo is placed in an indoor warehouse;</w:t>
      </w:r>
    </w:p>
    <w:p w14:paraId="11BAFEA0" w14:textId="77777777" w:rsidR="003B43EC" w:rsidRPr="00FF1835" w:rsidRDefault="003B43EC" w:rsidP="003B43EC">
      <w:pPr>
        <w:pStyle w:val="aa"/>
        <w:numPr>
          <w:ilvl w:val="0"/>
          <w:numId w:val="11"/>
        </w:numPr>
        <w:spacing w:after="0" w:line="240" w:lineRule="auto"/>
        <w:jc w:val="both"/>
        <w:rPr>
          <w:rFonts w:ascii="Times New Roman" w:eastAsia="Calibri" w:hAnsi="Times New Roman" w:cs="Times New Roman"/>
          <w:i/>
          <w:iCs/>
          <w:szCs w:val="20"/>
          <w:lang w:val="en-US"/>
        </w:rPr>
      </w:pPr>
      <w:r w:rsidRPr="003B43EC">
        <w:rPr>
          <w:rFonts w:ascii="Times New Roman" w:eastAsia="Calibri" w:hAnsi="Times New Roman" w:cs="Times New Roman"/>
          <w:i/>
          <w:iCs/>
          <w:szCs w:val="20"/>
          <w:lang w:val="en-US"/>
        </w:rPr>
        <w:t xml:space="preserve"> for the storage of dangerous goods from the moment the cargo is placed on the warehouse site.</w:t>
      </w:r>
    </w:p>
    <w:p w14:paraId="4DC6EAC2" w14:textId="77777777" w:rsidR="00FF1835" w:rsidRPr="002F66E1" w:rsidRDefault="00FF1835" w:rsidP="00FF1835">
      <w:pPr>
        <w:pStyle w:val="aa"/>
        <w:spacing w:after="0" w:line="240" w:lineRule="auto"/>
        <w:ind w:left="360"/>
        <w:jc w:val="both"/>
        <w:rPr>
          <w:rFonts w:ascii="Times New Roman" w:eastAsia="Calibri" w:hAnsi="Times New Roman" w:cs="Times New Roman"/>
          <w:i/>
          <w:iCs/>
          <w:szCs w:val="20"/>
          <w:lang w:val="en-US"/>
        </w:rPr>
      </w:pPr>
    </w:p>
    <w:p w14:paraId="6328FBE0" w14:textId="77777777" w:rsidR="00BB31C5" w:rsidRPr="00486FDB" w:rsidRDefault="00F511DD" w:rsidP="00F511DD">
      <w:pPr>
        <w:pStyle w:val="aa"/>
        <w:numPr>
          <w:ilvl w:val="0"/>
          <w:numId w:val="21"/>
        </w:numPr>
        <w:tabs>
          <w:tab w:val="left" w:pos="426"/>
        </w:tabs>
        <w:spacing w:after="0" w:line="240" w:lineRule="auto"/>
        <w:rPr>
          <w:rFonts w:ascii="Times New Roman" w:eastAsia="Calibri" w:hAnsi="Times New Roman" w:cs="Times New Roman"/>
          <w:b/>
          <w:i/>
          <w:iCs/>
          <w:szCs w:val="20"/>
          <w:lang w:val="en-US"/>
        </w:rPr>
      </w:pPr>
      <w:r w:rsidRPr="00486FDB">
        <w:rPr>
          <w:rFonts w:ascii="Times New Roman" w:eastAsia="Calibri" w:hAnsi="Times New Roman" w:cs="Times New Roman"/>
          <w:b/>
          <w:i/>
          <w:iCs/>
          <w:szCs w:val="20"/>
          <w:lang w:val="en-US"/>
        </w:rPr>
        <w:t>When calculating fees for the storage of goods, incomplete days are considered as full days.</w:t>
      </w:r>
    </w:p>
    <w:p w14:paraId="3653B3B1" w14:textId="77777777" w:rsidR="00113C12" w:rsidRPr="0047456F" w:rsidRDefault="00113C12" w:rsidP="00570B0B">
      <w:pPr>
        <w:pStyle w:val="aa"/>
        <w:spacing w:after="0" w:line="240" w:lineRule="auto"/>
        <w:ind w:left="0" w:right="142"/>
        <w:jc w:val="both"/>
        <w:rPr>
          <w:rFonts w:ascii="Times New Roman" w:hAnsi="Times New Roman" w:cs="Times New Roman"/>
          <w:b/>
          <w:bCs/>
          <w:szCs w:val="20"/>
          <w:lang w:val="en-US"/>
        </w:rPr>
      </w:pPr>
    </w:p>
    <w:p w14:paraId="442155AE" w14:textId="77777777" w:rsidR="0079740E" w:rsidRPr="00050C95" w:rsidRDefault="0079740E" w:rsidP="00570B0B">
      <w:pPr>
        <w:pStyle w:val="aa"/>
        <w:spacing w:after="0" w:line="240" w:lineRule="auto"/>
        <w:ind w:left="0" w:right="142"/>
        <w:jc w:val="both"/>
        <w:rPr>
          <w:rFonts w:ascii="Times New Roman" w:hAnsi="Times New Roman" w:cs="Times New Roman"/>
          <w:b/>
          <w:bCs/>
          <w:szCs w:val="20"/>
          <w:lang w:val="en-US"/>
        </w:rPr>
      </w:pPr>
    </w:p>
    <w:p w14:paraId="4DE0DFE2" w14:textId="77777777" w:rsidR="00AF73BA" w:rsidRPr="00050C95" w:rsidRDefault="00AF73BA" w:rsidP="00570B0B">
      <w:pPr>
        <w:pStyle w:val="aa"/>
        <w:spacing w:after="0" w:line="240" w:lineRule="auto"/>
        <w:ind w:left="0" w:right="142"/>
        <w:jc w:val="both"/>
        <w:rPr>
          <w:rFonts w:ascii="Times New Roman" w:hAnsi="Times New Roman" w:cs="Times New Roman"/>
          <w:b/>
          <w:bCs/>
          <w:szCs w:val="20"/>
          <w:lang w:val="en-US"/>
        </w:rPr>
      </w:pPr>
    </w:p>
    <w:p w14:paraId="46F9BB9D" w14:textId="77777777" w:rsidR="00AF73BA" w:rsidRPr="00050C95" w:rsidRDefault="00AF73BA" w:rsidP="00570B0B">
      <w:pPr>
        <w:pStyle w:val="aa"/>
        <w:spacing w:after="0" w:line="240" w:lineRule="auto"/>
        <w:ind w:left="0" w:right="142"/>
        <w:jc w:val="both"/>
        <w:rPr>
          <w:rFonts w:ascii="Times New Roman" w:hAnsi="Times New Roman" w:cs="Times New Roman"/>
          <w:b/>
          <w:bCs/>
          <w:szCs w:val="20"/>
          <w:lang w:val="en-US"/>
        </w:rPr>
      </w:pPr>
    </w:p>
    <w:p w14:paraId="759F600E" w14:textId="77777777" w:rsidR="00F511DD" w:rsidRPr="00486FDB" w:rsidRDefault="00F511DD" w:rsidP="00777BE4">
      <w:pPr>
        <w:pStyle w:val="aa"/>
        <w:numPr>
          <w:ilvl w:val="0"/>
          <w:numId w:val="21"/>
        </w:numPr>
        <w:spacing w:after="0" w:line="240" w:lineRule="auto"/>
        <w:ind w:right="142"/>
        <w:jc w:val="center"/>
        <w:rPr>
          <w:rFonts w:ascii="Times New Roman" w:hAnsi="Times New Roman" w:cs="Times New Roman"/>
          <w:b/>
          <w:bCs/>
          <w:sz w:val="24"/>
          <w:szCs w:val="24"/>
        </w:rPr>
      </w:pPr>
      <w:r w:rsidRPr="00486FDB">
        <w:rPr>
          <w:rFonts w:ascii="Times New Roman" w:hAnsi="Times New Roman" w:cs="Times New Roman"/>
          <w:b/>
          <w:bCs/>
          <w:sz w:val="24"/>
          <w:szCs w:val="24"/>
          <w:lang w:val="en-US"/>
        </w:rPr>
        <w:lastRenderedPageBreak/>
        <w:t>Temporary storage services</w:t>
      </w:r>
    </w:p>
    <w:p w14:paraId="7E34FA1C" w14:textId="77777777" w:rsidR="00B20175" w:rsidRPr="00486FDB" w:rsidRDefault="00B20175" w:rsidP="00B20175">
      <w:pPr>
        <w:pStyle w:val="aa"/>
        <w:spacing w:after="0" w:line="240" w:lineRule="auto"/>
        <w:ind w:left="502" w:right="142"/>
        <w:jc w:val="both"/>
        <w:rPr>
          <w:rFonts w:ascii="Times New Roman" w:hAnsi="Times New Roman" w:cs="Times New Roman"/>
          <w:b/>
          <w:bCs/>
          <w:sz w:val="24"/>
          <w:szCs w:val="24"/>
          <w:lang w:val="en-US"/>
        </w:rPr>
      </w:pPr>
    </w:p>
    <w:tbl>
      <w:tblPr>
        <w:tblW w:w="9943" w:type="dxa"/>
        <w:tblLayout w:type="fixed"/>
        <w:tblLook w:val="00A0" w:firstRow="1" w:lastRow="0" w:firstColumn="1" w:lastColumn="0" w:noHBand="0" w:noVBand="0"/>
      </w:tblPr>
      <w:tblGrid>
        <w:gridCol w:w="720"/>
        <w:gridCol w:w="3499"/>
        <w:gridCol w:w="4346"/>
        <w:gridCol w:w="1378"/>
      </w:tblGrid>
      <w:tr w:rsidR="00743E53" w:rsidRPr="00486FDB" w14:paraId="02B7F56E" w14:textId="77777777" w:rsidTr="00A96196">
        <w:trPr>
          <w:trHeight w:val="300"/>
        </w:trPr>
        <w:tc>
          <w:tcPr>
            <w:tcW w:w="72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16BFC48" w14:textId="77777777" w:rsidR="00B20175" w:rsidRPr="00486FDB" w:rsidRDefault="00B20175" w:rsidP="005A550B">
            <w:pPr>
              <w:spacing w:after="0" w:line="240" w:lineRule="auto"/>
              <w:jc w:val="center"/>
              <w:rPr>
                <w:rFonts w:ascii="Times New Roman" w:hAnsi="Times New Roman" w:cs="Times New Roman"/>
                <w:b/>
                <w:bCs/>
                <w:szCs w:val="20"/>
                <w:lang w:val="en-US" w:eastAsia="ru-RU"/>
              </w:rPr>
            </w:pPr>
            <w:r w:rsidRPr="00486FDB">
              <w:rPr>
                <w:rFonts w:ascii="Times New Roman" w:hAnsi="Times New Roman" w:cs="Times New Roman"/>
                <w:b/>
                <w:bCs/>
                <w:szCs w:val="20"/>
                <w:lang w:val="en-US" w:eastAsia="ru-RU"/>
              </w:rPr>
              <w:t>No.</w:t>
            </w:r>
          </w:p>
        </w:tc>
        <w:tc>
          <w:tcPr>
            <w:tcW w:w="3499"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6BA3697" w14:textId="77777777" w:rsidR="00B20175" w:rsidRPr="00486FDB" w:rsidRDefault="00B20175" w:rsidP="005A550B">
            <w:pPr>
              <w:spacing w:after="0" w:line="240" w:lineRule="auto"/>
              <w:jc w:val="center"/>
              <w:rPr>
                <w:rFonts w:ascii="Times New Roman" w:hAnsi="Times New Roman" w:cs="Times New Roman"/>
                <w:b/>
                <w:bCs/>
                <w:szCs w:val="20"/>
                <w:lang w:val="en-US"/>
              </w:rPr>
            </w:pPr>
            <w:r w:rsidRPr="00486FDB">
              <w:rPr>
                <w:rFonts w:ascii="Times New Roman" w:hAnsi="Times New Roman" w:cs="Times New Roman"/>
                <w:b/>
                <w:bCs/>
                <w:szCs w:val="20"/>
                <w:lang w:val="en-US"/>
              </w:rPr>
              <w:t>Service description</w:t>
            </w:r>
          </w:p>
        </w:tc>
        <w:tc>
          <w:tcPr>
            <w:tcW w:w="4346"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0CD0FEE" w14:textId="77777777" w:rsidR="00B20175" w:rsidRPr="00486FDB" w:rsidRDefault="00B20175" w:rsidP="005A550B">
            <w:pPr>
              <w:spacing w:after="0" w:line="240" w:lineRule="auto"/>
              <w:jc w:val="center"/>
              <w:rPr>
                <w:rFonts w:ascii="Times New Roman" w:hAnsi="Times New Roman" w:cs="Times New Roman"/>
                <w:b/>
                <w:bCs/>
                <w:szCs w:val="20"/>
                <w:lang w:val="en-US"/>
              </w:rPr>
            </w:pPr>
            <w:r w:rsidRPr="00486FDB">
              <w:rPr>
                <w:rFonts w:ascii="Times New Roman" w:hAnsi="Times New Roman" w:cs="Times New Roman"/>
                <w:b/>
                <w:bCs/>
                <w:szCs w:val="20"/>
                <w:lang w:val="en-US"/>
              </w:rPr>
              <w:t>Unit</w:t>
            </w:r>
          </w:p>
        </w:tc>
        <w:tc>
          <w:tcPr>
            <w:tcW w:w="1378"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5E8E577" w14:textId="77777777" w:rsidR="00B20175" w:rsidRPr="00486FDB" w:rsidRDefault="00B20175" w:rsidP="005A550B">
            <w:pPr>
              <w:spacing w:after="0" w:line="240" w:lineRule="auto"/>
              <w:jc w:val="center"/>
              <w:rPr>
                <w:rFonts w:ascii="Times New Roman" w:hAnsi="Times New Roman" w:cs="Times New Roman"/>
                <w:b/>
                <w:bCs/>
                <w:szCs w:val="20"/>
                <w:lang w:val="en-US"/>
              </w:rPr>
            </w:pPr>
            <w:r w:rsidRPr="00486FDB">
              <w:rPr>
                <w:rFonts w:ascii="Times New Roman" w:hAnsi="Times New Roman" w:cs="Times New Roman"/>
                <w:b/>
                <w:bCs/>
                <w:szCs w:val="20"/>
                <w:lang w:val="en-US"/>
              </w:rPr>
              <w:t>TARIFF (RATE), KZT</w:t>
            </w:r>
          </w:p>
        </w:tc>
      </w:tr>
      <w:tr w:rsidR="00743E53" w:rsidRPr="00486FDB" w14:paraId="20A91671" w14:textId="77777777" w:rsidTr="00A96196">
        <w:trPr>
          <w:trHeight w:val="503"/>
        </w:trPr>
        <w:tc>
          <w:tcPr>
            <w:tcW w:w="720"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64F1F5A" w14:textId="77777777" w:rsidR="00B20175" w:rsidRPr="00486FDB" w:rsidRDefault="00B20175" w:rsidP="005A550B">
            <w:pPr>
              <w:spacing w:after="0" w:line="240" w:lineRule="auto"/>
              <w:rPr>
                <w:rFonts w:ascii="Times New Roman" w:hAnsi="Times New Roman" w:cs="Times New Roman"/>
                <w:bCs/>
                <w:szCs w:val="20"/>
                <w:lang w:val="en-US" w:eastAsia="ru-RU"/>
              </w:rPr>
            </w:pPr>
          </w:p>
        </w:tc>
        <w:tc>
          <w:tcPr>
            <w:tcW w:w="3499"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472A7DA" w14:textId="77777777" w:rsidR="00B20175" w:rsidRPr="00486FDB" w:rsidRDefault="00B20175" w:rsidP="005A550B">
            <w:pPr>
              <w:spacing w:after="0" w:line="240" w:lineRule="auto"/>
              <w:rPr>
                <w:rFonts w:ascii="Times New Roman" w:hAnsi="Times New Roman" w:cs="Times New Roman"/>
                <w:bCs/>
                <w:szCs w:val="20"/>
                <w:lang w:val="en-US" w:eastAsia="ru-RU"/>
              </w:rPr>
            </w:pPr>
          </w:p>
        </w:tc>
        <w:tc>
          <w:tcPr>
            <w:tcW w:w="4346"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D9E0CBE" w14:textId="77777777" w:rsidR="00B20175" w:rsidRPr="00486FDB" w:rsidRDefault="00B20175" w:rsidP="005A550B">
            <w:pPr>
              <w:spacing w:after="0" w:line="240" w:lineRule="auto"/>
              <w:jc w:val="center"/>
              <w:rPr>
                <w:rFonts w:ascii="Times New Roman" w:hAnsi="Times New Roman" w:cs="Times New Roman"/>
                <w:bCs/>
                <w:szCs w:val="20"/>
                <w:lang w:val="en-US" w:eastAsia="ru-RU"/>
              </w:rPr>
            </w:pPr>
          </w:p>
        </w:tc>
        <w:tc>
          <w:tcPr>
            <w:tcW w:w="1378"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35BB7DA" w14:textId="77777777" w:rsidR="00B20175" w:rsidRPr="00486FDB" w:rsidRDefault="00B20175" w:rsidP="005A550B">
            <w:pPr>
              <w:spacing w:after="0" w:line="240" w:lineRule="auto"/>
              <w:jc w:val="center"/>
              <w:rPr>
                <w:rFonts w:ascii="Times New Roman" w:hAnsi="Times New Roman" w:cs="Times New Roman"/>
                <w:bCs/>
                <w:szCs w:val="20"/>
                <w:lang w:val="en-US" w:eastAsia="ru-RU"/>
              </w:rPr>
            </w:pPr>
          </w:p>
        </w:tc>
      </w:tr>
      <w:tr w:rsidR="00743E53" w:rsidRPr="00486FDB" w14:paraId="2F114D32" w14:textId="77777777" w:rsidTr="00A96196">
        <w:trPr>
          <w:trHeight w:val="600"/>
        </w:trPr>
        <w:tc>
          <w:tcPr>
            <w:tcW w:w="72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1CEA46D" w14:textId="77777777" w:rsidR="00B20175" w:rsidRPr="00486FDB" w:rsidRDefault="00B20175" w:rsidP="005A550B">
            <w:pPr>
              <w:spacing w:after="0" w:line="240" w:lineRule="auto"/>
              <w:rPr>
                <w:rFonts w:ascii="Times New Roman" w:hAnsi="Times New Roman" w:cs="Times New Roman"/>
                <w:bCs/>
                <w:szCs w:val="20"/>
                <w:lang w:val="en-US" w:eastAsia="ru-RU"/>
              </w:rPr>
            </w:pPr>
            <w:r w:rsidRPr="00486FDB">
              <w:rPr>
                <w:rFonts w:ascii="Times New Roman" w:hAnsi="Times New Roman" w:cs="Times New Roman"/>
                <w:bCs/>
                <w:szCs w:val="20"/>
                <w:lang w:val="en-US" w:eastAsia="ru-RU"/>
              </w:rPr>
              <w:t> 1</w:t>
            </w:r>
          </w:p>
        </w:tc>
        <w:tc>
          <w:tcPr>
            <w:tcW w:w="3499"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F86A5FD" w14:textId="77777777" w:rsidR="00B20175" w:rsidRPr="00486FDB" w:rsidRDefault="00B20175" w:rsidP="005A550B">
            <w:pPr>
              <w:spacing w:after="0" w:line="240" w:lineRule="auto"/>
              <w:rPr>
                <w:rFonts w:ascii="Times New Roman" w:hAnsi="Times New Roman" w:cs="Times New Roman"/>
                <w:szCs w:val="20"/>
                <w:lang w:val="en-US" w:eastAsia="ru-RU"/>
              </w:rPr>
            </w:pPr>
            <w:r w:rsidRPr="00486FDB">
              <w:rPr>
                <w:rFonts w:ascii="Times New Roman" w:hAnsi="Times New Roman" w:cs="Times New Roman"/>
                <w:szCs w:val="20"/>
                <w:lang w:val="en-US" w:eastAsia="ru-RU"/>
              </w:rPr>
              <w:t xml:space="preserve">Metal </w:t>
            </w:r>
          </w:p>
          <w:p w14:paraId="2B9AC430" w14:textId="77777777" w:rsidR="00B20175" w:rsidRPr="00486FDB" w:rsidRDefault="00B20175" w:rsidP="005A550B">
            <w:pPr>
              <w:spacing w:after="0" w:line="240" w:lineRule="auto"/>
              <w:rPr>
                <w:rFonts w:ascii="Times New Roman" w:hAnsi="Times New Roman" w:cs="Times New Roman"/>
                <w:szCs w:val="20"/>
                <w:lang w:val="en-US" w:eastAsia="ru-RU"/>
              </w:rPr>
            </w:pPr>
          </w:p>
        </w:tc>
        <w:tc>
          <w:tcPr>
            <w:tcW w:w="434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B6520C7" w14:textId="77777777" w:rsidR="00B20175" w:rsidRPr="00486FDB" w:rsidRDefault="00B20175" w:rsidP="005A550B">
            <w:pPr>
              <w:spacing w:after="0" w:line="240" w:lineRule="auto"/>
              <w:jc w:val="center"/>
              <w:rPr>
                <w:rFonts w:ascii="Times New Roman" w:hAnsi="Times New Roman" w:cs="Times New Roman"/>
                <w:szCs w:val="20"/>
                <w:lang w:val="en-US" w:eastAsia="ru-RU"/>
              </w:rPr>
            </w:pPr>
            <w:r w:rsidRPr="00486FDB">
              <w:rPr>
                <w:rFonts w:ascii="Times New Roman" w:hAnsi="Times New Roman" w:cs="Times New Roman"/>
                <w:szCs w:val="20"/>
                <w:lang w:val="en-US" w:eastAsia="ru-RU"/>
              </w:rPr>
              <w:t>1 ton per day for the first 30 calendar days</w:t>
            </w:r>
          </w:p>
        </w:tc>
        <w:tc>
          <w:tcPr>
            <w:tcW w:w="137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1A76D1A" w14:textId="77777777" w:rsidR="00B20175" w:rsidRPr="00486FDB" w:rsidRDefault="00B20175" w:rsidP="005A550B">
            <w:pPr>
              <w:spacing w:after="0" w:line="240" w:lineRule="auto"/>
              <w:jc w:val="center"/>
              <w:rPr>
                <w:rFonts w:ascii="Times New Roman" w:hAnsi="Times New Roman" w:cs="Times New Roman"/>
                <w:szCs w:val="20"/>
                <w:lang w:val="en-US" w:eastAsia="ru-RU"/>
              </w:rPr>
            </w:pPr>
            <w:r w:rsidRPr="00486FDB">
              <w:rPr>
                <w:rFonts w:ascii="Times New Roman" w:hAnsi="Times New Roman" w:cs="Times New Roman"/>
                <w:szCs w:val="20"/>
                <w:lang w:val="en-US" w:eastAsia="ru-RU"/>
              </w:rPr>
              <w:t>50</w:t>
            </w:r>
          </w:p>
        </w:tc>
      </w:tr>
      <w:tr w:rsidR="00743E53" w:rsidRPr="00486FDB" w14:paraId="5CBF9E6F" w14:textId="77777777" w:rsidTr="00A96196">
        <w:trPr>
          <w:trHeight w:val="569"/>
        </w:trPr>
        <w:tc>
          <w:tcPr>
            <w:tcW w:w="720"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5CB4D55" w14:textId="77777777" w:rsidR="00B20175" w:rsidRPr="00486FDB" w:rsidRDefault="00B20175" w:rsidP="005A550B">
            <w:pPr>
              <w:spacing w:after="0" w:line="240" w:lineRule="auto"/>
              <w:rPr>
                <w:rFonts w:ascii="Times New Roman" w:hAnsi="Times New Roman" w:cs="Times New Roman"/>
                <w:bCs/>
                <w:szCs w:val="20"/>
                <w:lang w:val="en-US" w:eastAsia="ru-RU"/>
              </w:rPr>
            </w:pPr>
          </w:p>
        </w:tc>
        <w:tc>
          <w:tcPr>
            <w:tcW w:w="3499"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3628B60" w14:textId="77777777" w:rsidR="00B20175" w:rsidRPr="00486FDB" w:rsidRDefault="00B20175" w:rsidP="005A550B">
            <w:pPr>
              <w:spacing w:after="0" w:line="240" w:lineRule="auto"/>
              <w:rPr>
                <w:rFonts w:ascii="Times New Roman" w:hAnsi="Times New Roman" w:cs="Times New Roman"/>
                <w:szCs w:val="20"/>
                <w:lang w:val="en-US" w:eastAsia="ru-RU"/>
              </w:rPr>
            </w:pPr>
          </w:p>
        </w:tc>
        <w:tc>
          <w:tcPr>
            <w:tcW w:w="434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6899F05" w14:textId="77777777" w:rsidR="00B20175" w:rsidRPr="00486FDB" w:rsidRDefault="00B20175" w:rsidP="005A550B">
            <w:pPr>
              <w:spacing w:after="0" w:line="240" w:lineRule="auto"/>
              <w:jc w:val="center"/>
              <w:rPr>
                <w:rFonts w:ascii="Times New Roman" w:hAnsi="Times New Roman" w:cs="Times New Roman"/>
                <w:szCs w:val="20"/>
                <w:lang w:val="en-US" w:eastAsia="ru-RU"/>
              </w:rPr>
            </w:pPr>
            <w:r w:rsidRPr="00486FDB">
              <w:rPr>
                <w:rFonts w:ascii="Times New Roman" w:hAnsi="Times New Roman" w:cs="Times New Roman"/>
                <w:szCs w:val="20"/>
                <w:lang w:val="en-US"/>
              </w:rPr>
              <w:t xml:space="preserve">1 ton for every following 15 calendar days (after 30 </w:t>
            </w:r>
            <w:r w:rsidRPr="00486FDB">
              <w:rPr>
                <w:rFonts w:ascii="Times New Roman" w:hAnsi="Times New Roman" w:cs="Times New Roman"/>
                <w:szCs w:val="20"/>
                <w:lang w:val="en-US" w:eastAsia="ru-RU"/>
              </w:rPr>
              <w:t>calendar days expires)</w:t>
            </w:r>
          </w:p>
        </w:tc>
        <w:tc>
          <w:tcPr>
            <w:tcW w:w="137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8A63EAF" w14:textId="77777777" w:rsidR="00B20175" w:rsidRPr="00486FDB" w:rsidRDefault="00B20175" w:rsidP="005A550B">
            <w:pPr>
              <w:spacing w:after="0" w:line="240" w:lineRule="auto"/>
              <w:jc w:val="center"/>
              <w:rPr>
                <w:rFonts w:ascii="Times New Roman" w:hAnsi="Times New Roman" w:cs="Times New Roman"/>
                <w:szCs w:val="20"/>
                <w:lang w:val="en-US" w:eastAsia="ru-RU"/>
              </w:rPr>
            </w:pPr>
            <w:r w:rsidRPr="00486FDB">
              <w:rPr>
                <w:rFonts w:ascii="Times New Roman" w:hAnsi="Times New Roman" w:cs="Times New Roman"/>
                <w:szCs w:val="20"/>
                <w:lang w:val="en-US" w:eastAsia="ru-RU"/>
              </w:rPr>
              <w:t>76</w:t>
            </w:r>
          </w:p>
        </w:tc>
      </w:tr>
      <w:tr w:rsidR="00743E53" w:rsidRPr="00486FDB" w14:paraId="12366260" w14:textId="77777777" w:rsidTr="00A96196">
        <w:trPr>
          <w:trHeight w:val="569"/>
        </w:trPr>
        <w:tc>
          <w:tcPr>
            <w:tcW w:w="720"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E2DE084" w14:textId="77777777" w:rsidR="00B20175" w:rsidRPr="00486FDB" w:rsidRDefault="00B20175" w:rsidP="005A550B">
            <w:pPr>
              <w:spacing w:after="0" w:line="240" w:lineRule="auto"/>
              <w:rPr>
                <w:rFonts w:ascii="Times New Roman" w:hAnsi="Times New Roman" w:cs="Times New Roman"/>
                <w:bCs/>
                <w:szCs w:val="20"/>
                <w:lang w:eastAsia="ru-RU"/>
              </w:rPr>
            </w:pPr>
          </w:p>
        </w:tc>
        <w:tc>
          <w:tcPr>
            <w:tcW w:w="3499"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10AF9C7" w14:textId="77777777" w:rsidR="00B20175" w:rsidRPr="00486FDB" w:rsidRDefault="00B20175" w:rsidP="005A550B">
            <w:pPr>
              <w:spacing w:after="0" w:line="240" w:lineRule="auto"/>
              <w:rPr>
                <w:rFonts w:ascii="Times New Roman" w:hAnsi="Times New Roman" w:cs="Times New Roman"/>
                <w:szCs w:val="20"/>
                <w:lang w:eastAsia="ru-RU"/>
              </w:rPr>
            </w:pPr>
          </w:p>
        </w:tc>
        <w:tc>
          <w:tcPr>
            <w:tcW w:w="434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D1D0842" w14:textId="77777777" w:rsidR="00B20175" w:rsidRPr="00486FDB" w:rsidRDefault="00B20175" w:rsidP="005A550B">
            <w:pPr>
              <w:spacing w:after="0" w:line="240" w:lineRule="auto"/>
              <w:jc w:val="center"/>
              <w:rPr>
                <w:rFonts w:ascii="Times New Roman" w:hAnsi="Times New Roman" w:cs="Times New Roman"/>
                <w:szCs w:val="20"/>
                <w:lang w:val="en-US"/>
              </w:rPr>
            </w:pPr>
            <w:r w:rsidRPr="00486FDB">
              <w:rPr>
                <w:rFonts w:ascii="Times New Roman" w:hAnsi="Times New Roman" w:cs="Times New Roman"/>
                <w:szCs w:val="20"/>
                <w:lang w:val="en-US"/>
              </w:rPr>
              <w:t>1 ton / day for each following days</w:t>
            </w:r>
          </w:p>
        </w:tc>
        <w:tc>
          <w:tcPr>
            <w:tcW w:w="137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DD291F5" w14:textId="77777777" w:rsidR="00B20175" w:rsidRPr="00486FDB" w:rsidRDefault="00B20175" w:rsidP="005A550B">
            <w:pPr>
              <w:spacing w:after="0" w:line="240" w:lineRule="auto"/>
              <w:jc w:val="center"/>
              <w:rPr>
                <w:rFonts w:ascii="Times New Roman" w:hAnsi="Times New Roman" w:cs="Times New Roman"/>
                <w:szCs w:val="20"/>
                <w:lang w:val="en-US" w:eastAsia="ru-RU"/>
              </w:rPr>
            </w:pPr>
            <w:r w:rsidRPr="00486FDB">
              <w:rPr>
                <w:rFonts w:ascii="Times New Roman" w:hAnsi="Times New Roman" w:cs="Times New Roman"/>
                <w:szCs w:val="20"/>
                <w:lang w:val="en-US" w:eastAsia="ru-RU"/>
              </w:rPr>
              <w:t>113</w:t>
            </w:r>
          </w:p>
        </w:tc>
      </w:tr>
      <w:tr w:rsidR="00743E53" w:rsidRPr="00486FDB" w14:paraId="587B81EA" w14:textId="77777777" w:rsidTr="00A96196">
        <w:trPr>
          <w:trHeight w:val="300"/>
        </w:trPr>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B68AA35" w14:textId="77777777" w:rsidR="00B20175" w:rsidRPr="00486FDB" w:rsidRDefault="00B20175" w:rsidP="005A550B">
            <w:pPr>
              <w:spacing w:after="0" w:line="240" w:lineRule="auto"/>
              <w:rPr>
                <w:rFonts w:ascii="Times New Roman" w:hAnsi="Times New Roman" w:cs="Times New Roman"/>
                <w:bCs/>
                <w:szCs w:val="20"/>
                <w:lang w:val="en-US" w:eastAsia="ru-RU"/>
              </w:rPr>
            </w:pPr>
            <w:r w:rsidRPr="00486FDB">
              <w:rPr>
                <w:rFonts w:ascii="Times New Roman" w:hAnsi="Times New Roman" w:cs="Times New Roman"/>
                <w:bCs/>
                <w:szCs w:val="20"/>
                <w:lang w:eastAsia="ru-RU"/>
              </w:rPr>
              <w:t> </w:t>
            </w:r>
            <w:r w:rsidRPr="00486FDB">
              <w:rPr>
                <w:rFonts w:ascii="Times New Roman" w:hAnsi="Times New Roman" w:cs="Times New Roman"/>
                <w:bCs/>
                <w:szCs w:val="20"/>
                <w:lang w:val="en-US" w:eastAsia="ru-RU"/>
              </w:rPr>
              <w:t>2</w:t>
            </w:r>
          </w:p>
        </w:tc>
        <w:tc>
          <w:tcPr>
            <w:tcW w:w="349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95688FA" w14:textId="77777777" w:rsidR="00B20175" w:rsidRPr="00486FDB" w:rsidRDefault="00B20175" w:rsidP="005A550B">
            <w:pPr>
              <w:spacing w:after="0" w:line="240" w:lineRule="auto"/>
              <w:rPr>
                <w:rFonts w:ascii="Times New Roman" w:hAnsi="Times New Roman" w:cs="Times New Roman"/>
                <w:szCs w:val="20"/>
                <w:lang w:val="en-US" w:eastAsia="ru-RU"/>
              </w:rPr>
            </w:pPr>
            <w:r w:rsidRPr="00486FDB">
              <w:rPr>
                <w:rFonts w:ascii="Times New Roman" w:hAnsi="Times New Roman" w:cs="Times New Roman"/>
                <w:szCs w:val="20"/>
                <w:lang w:val="en-US" w:eastAsia="ru-RU"/>
              </w:rPr>
              <w:t>Containers</w:t>
            </w:r>
            <w:r w:rsidR="00C90DC2" w:rsidRPr="00486FDB">
              <w:rPr>
                <w:rFonts w:ascii="Times New Roman" w:hAnsi="Times New Roman" w:cs="Times New Roman"/>
                <w:szCs w:val="20"/>
                <w:lang w:val="en-US" w:eastAsia="ru-RU"/>
              </w:rPr>
              <w:t>, including:</w:t>
            </w:r>
          </w:p>
        </w:tc>
        <w:tc>
          <w:tcPr>
            <w:tcW w:w="434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7D18A81" w14:textId="77777777" w:rsidR="00B20175" w:rsidRPr="00486FDB" w:rsidRDefault="00B20175" w:rsidP="005A550B">
            <w:pPr>
              <w:spacing w:after="0" w:line="240" w:lineRule="auto"/>
              <w:jc w:val="center"/>
              <w:rPr>
                <w:rFonts w:ascii="Times New Roman" w:hAnsi="Times New Roman" w:cs="Times New Roman"/>
                <w:szCs w:val="20"/>
              </w:rPr>
            </w:pPr>
          </w:p>
        </w:tc>
        <w:tc>
          <w:tcPr>
            <w:tcW w:w="137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CBB4CBC" w14:textId="77777777" w:rsidR="00B20175" w:rsidRPr="00486FDB" w:rsidRDefault="00B20175" w:rsidP="005A550B">
            <w:pPr>
              <w:spacing w:after="0" w:line="240" w:lineRule="auto"/>
              <w:jc w:val="center"/>
              <w:rPr>
                <w:rFonts w:ascii="Times New Roman" w:hAnsi="Times New Roman" w:cs="Times New Roman"/>
                <w:szCs w:val="20"/>
                <w:lang w:eastAsia="ru-RU"/>
              </w:rPr>
            </w:pPr>
          </w:p>
        </w:tc>
      </w:tr>
      <w:tr w:rsidR="00743E53" w:rsidRPr="00486FDB" w14:paraId="0DE878A5" w14:textId="77777777" w:rsidTr="007B152B">
        <w:trPr>
          <w:trHeight w:val="600"/>
        </w:trPr>
        <w:tc>
          <w:tcPr>
            <w:tcW w:w="720" w:type="dxa"/>
            <w:vMerge w:val="restart"/>
            <w:tcBorders>
              <w:top w:val="single" w:sz="4" w:space="0" w:color="000000" w:themeColor="text1"/>
              <w:left w:val="single" w:sz="4" w:space="0" w:color="000000" w:themeColor="text1"/>
              <w:right w:val="single" w:sz="4" w:space="0" w:color="000000" w:themeColor="text1"/>
            </w:tcBorders>
            <w:vAlign w:val="center"/>
          </w:tcPr>
          <w:p w14:paraId="1533E200" w14:textId="77777777" w:rsidR="007B152B" w:rsidRPr="00486FDB" w:rsidRDefault="007B152B" w:rsidP="005A550B">
            <w:pPr>
              <w:spacing w:after="0" w:line="240" w:lineRule="auto"/>
              <w:rPr>
                <w:rFonts w:ascii="Times New Roman" w:hAnsi="Times New Roman" w:cs="Times New Roman"/>
                <w:bCs/>
                <w:szCs w:val="20"/>
                <w:lang w:val="en-US" w:eastAsia="ru-RU"/>
              </w:rPr>
            </w:pPr>
            <w:r w:rsidRPr="00486FDB">
              <w:rPr>
                <w:rFonts w:ascii="Times New Roman" w:hAnsi="Times New Roman" w:cs="Times New Roman"/>
                <w:bCs/>
                <w:szCs w:val="20"/>
                <w:lang w:val="en-US" w:eastAsia="ru-RU"/>
              </w:rPr>
              <w:t>2.1</w:t>
            </w:r>
          </w:p>
        </w:tc>
        <w:tc>
          <w:tcPr>
            <w:tcW w:w="3499"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271D460" w14:textId="77777777" w:rsidR="007B152B" w:rsidRPr="00486FDB" w:rsidRDefault="007B152B" w:rsidP="005A550B">
            <w:pPr>
              <w:spacing w:after="0" w:line="240" w:lineRule="auto"/>
              <w:rPr>
                <w:rFonts w:ascii="Times New Roman" w:hAnsi="Times New Roman" w:cs="Times New Roman"/>
                <w:szCs w:val="20"/>
                <w:lang w:val="en-US" w:eastAsia="ru-RU"/>
              </w:rPr>
            </w:pPr>
            <w:r w:rsidRPr="00486FDB">
              <w:rPr>
                <w:rFonts w:ascii="Times New Roman" w:hAnsi="Times New Roman" w:cs="Times New Roman"/>
                <w:szCs w:val="20"/>
                <w:lang w:val="en-US" w:eastAsia="ru-RU"/>
              </w:rPr>
              <w:t>20’ including</w:t>
            </w:r>
          </w:p>
        </w:tc>
        <w:tc>
          <w:tcPr>
            <w:tcW w:w="434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3ED0718" w14:textId="77777777" w:rsidR="007B152B" w:rsidRPr="00486FDB" w:rsidRDefault="007B152B" w:rsidP="005A550B">
            <w:pPr>
              <w:spacing w:after="0" w:line="240" w:lineRule="auto"/>
              <w:jc w:val="center"/>
              <w:rPr>
                <w:rFonts w:ascii="Times New Roman" w:hAnsi="Times New Roman" w:cs="Times New Roman"/>
                <w:szCs w:val="20"/>
                <w:lang w:val="en-US" w:eastAsia="ru-RU"/>
              </w:rPr>
            </w:pPr>
            <w:r w:rsidRPr="00486FDB">
              <w:rPr>
                <w:rFonts w:ascii="Times New Roman" w:hAnsi="Times New Roman" w:cs="Times New Roman"/>
                <w:szCs w:val="20"/>
                <w:lang w:val="en-US" w:eastAsia="ru-RU"/>
              </w:rPr>
              <w:t>1 container per day, for first 30 calendar days</w:t>
            </w:r>
          </w:p>
        </w:tc>
        <w:tc>
          <w:tcPr>
            <w:tcW w:w="137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736019C" w14:textId="77777777" w:rsidR="007B152B" w:rsidRPr="00486FDB" w:rsidRDefault="007B152B" w:rsidP="005A550B">
            <w:pPr>
              <w:spacing w:after="0" w:line="240" w:lineRule="auto"/>
              <w:jc w:val="center"/>
              <w:rPr>
                <w:rFonts w:ascii="Times New Roman" w:hAnsi="Times New Roman" w:cs="Times New Roman"/>
                <w:szCs w:val="20"/>
                <w:lang w:val="en-US" w:eastAsia="ru-RU"/>
              </w:rPr>
            </w:pPr>
            <w:r w:rsidRPr="00486FDB">
              <w:rPr>
                <w:rFonts w:ascii="Times New Roman" w:hAnsi="Times New Roman" w:cs="Times New Roman"/>
                <w:szCs w:val="20"/>
                <w:lang w:val="en-US" w:eastAsia="ru-RU"/>
              </w:rPr>
              <w:t>1 661</w:t>
            </w:r>
          </w:p>
        </w:tc>
      </w:tr>
      <w:tr w:rsidR="00743E53" w:rsidRPr="00486FDB" w14:paraId="466ABFD4" w14:textId="77777777" w:rsidTr="007B152B">
        <w:trPr>
          <w:trHeight w:val="600"/>
        </w:trPr>
        <w:tc>
          <w:tcPr>
            <w:tcW w:w="720" w:type="dxa"/>
            <w:vMerge/>
            <w:tcBorders>
              <w:left w:val="single" w:sz="4" w:space="0" w:color="000000" w:themeColor="text1"/>
              <w:bottom w:val="single" w:sz="4" w:space="0" w:color="000000" w:themeColor="text1"/>
              <w:right w:val="single" w:sz="4" w:space="0" w:color="000000" w:themeColor="text1"/>
            </w:tcBorders>
            <w:vAlign w:val="center"/>
          </w:tcPr>
          <w:p w14:paraId="2A69038C" w14:textId="77777777" w:rsidR="007B152B" w:rsidRPr="00486FDB" w:rsidRDefault="007B152B" w:rsidP="005A550B">
            <w:pPr>
              <w:spacing w:after="0" w:line="240" w:lineRule="auto"/>
              <w:rPr>
                <w:rFonts w:ascii="Times New Roman" w:hAnsi="Times New Roman" w:cs="Times New Roman"/>
                <w:bCs/>
                <w:szCs w:val="20"/>
                <w:lang w:eastAsia="ru-RU"/>
              </w:rPr>
            </w:pPr>
          </w:p>
        </w:tc>
        <w:tc>
          <w:tcPr>
            <w:tcW w:w="3499"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9B9CEC7" w14:textId="77777777" w:rsidR="007B152B" w:rsidRPr="00486FDB" w:rsidRDefault="007B152B" w:rsidP="005A550B">
            <w:pPr>
              <w:spacing w:after="0" w:line="240" w:lineRule="auto"/>
              <w:rPr>
                <w:rFonts w:ascii="Times New Roman" w:hAnsi="Times New Roman" w:cs="Times New Roman"/>
                <w:szCs w:val="20"/>
                <w:lang w:eastAsia="ru-RU"/>
              </w:rPr>
            </w:pPr>
          </w:p>
        </w:tc>
        <w:tc>
          <w:tcPr>
            <w:tcW w:w="434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83E759F" w14:textId="77777777" w:rsidR="007B152B" w:rsidRPr="00486FDB" w:rsidRDefault="007B152B" w:rsidP="005A550B">
            <w:pPr>
              <w:spacing w:after="0" w:line="240" w:lineRule="auto"/>
              <w:jc w:val="center"/>
              <w:rPr>
                <w:rFonts w:ascii="Times New Roman" w:hAnsi="Times New Roman" w:cs="Times New Roman"/>
                <w:szCs w:val="20"/>
                <w:lang w:val="en-US" w:eastAsia="ru-RU"/>
              </w:rPr>
            </w:pPr>
            <w:r w:rsidRPr="00486FDB">
              <w:rPr>
                <w:rFonts w:ascii="Times New Roman" w:hAnsi="Times New Roman" w:cs="Times New Roman"/>
                <w:szCs w:val="20"/>
                <w:lang w:val="en-US" w:eastAsia="ru-RU"/>
              </w:rPr>
              <w:t>1 container per day for following days</w:t>
            </w:r>
          </w:p>
        </w:tc>
        <w:tc>
          <w:tcPr>
            <w:tcW w:w="137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F33199F" w14:textId="77777777" w:rsidR="007B152B" w:rsidRPr="00486FDB" w:rsidRDefault="007B152B" w:rsidP="005A550B">
            <w:pPr>
              <w:spacing w:after="0" w:line="240" w:lineRule="auto"/>
              <w:jc w:val="center"/>
              <w:rPr>
                <w:rFonts w:ascii="Times New Roman" w:hAnsi="Times New Roman" w:cs="Times New Roman"/>
                <w:szCs w:val="20"/>
                <w:lang w:val="en-US" w:eastAsia="ru-RU"/>
              </w:rPr>
            </w:pPr>
            <w:r w:rsidRPr="00486FDB">
              <w:rPr>
                <w:rFonts w:ascii="Times New Roman" w:hAnsi="Times New Roman" w:cs="Times New Roman"/>
                <w:szCs w:val="20"/>
                <w:lang w:val="en-US" w:eastAsia="ru-RU"/>
              </w:rPr>
              <w:t>2 490</w:t>
            </w:r>
          </w:p>
        </w:tc>
      </w:tr>
      <w:tr w:rsidR="00413DF6" w:rsidRPr="00486FDB" w14:paraId="5CFF8A09" w14:textId="77777777" w:rsidTr="00413DF6">
        <w:trPr>
          <w:trHeight w:val="581"/>
        </w:trPr>
        <w:tc>
          <w:tcPr>
            <w:tcW w:w="720" w:type="dxa"/>
            <w:vMerge w:val="restart"/>
            <w:tcBorders>
              <w:top w:val="single" w:sz="4" w:space="0" w:color="000000" w:themeColor="text1"/>
              <w:left w:val="single" w:sz="4" w:space="0" w:color="000000" w:themeColor="text1"/>
              <w:right w:val="single" w:sz="4" w:space="0" w:color="000000" w:themeColor="text1"/>
            </w:tcBorders>
            <w:vAlign w:val="center"/>
          </w:tcPr>
          <w:p w14:paraId="084E0468" w14:textId="77777777" w:rsidR="00413DF6" w:rsidRPr="00486FDB" w:rsidRDefault="00413DF6" w:rsidP="005A550B">
            <w:pPr>
              <w:spacing w:after="0" w:line="240" w:lineRule="auto"/>
              <w:rPr>
                <w:rFonts w:ascii="Times New Roman" w:hAnsi="Times New Roman" w:cs="Times New Roman"/>
                <w:bCs/>
                <w:szCs w:val="20"/>
                <w:lang w:eastAsia="ru-RU"/>
              </w:rPr>
            </w:pPr>
            <w:r w:rsidRPr="00486FDB">
              <w:rPr>
                <w:rFonts w:ascii="Times New Roman" w:hAnsi="Times New Roman" w:cs="Times New Roman"/>
                <w:bCs/>
                <w:szCs w:val="20"/>
                <w:lang w:val="en-US" w:eastAsia="ru-RU"/>
              </w:rPr>
              <w:t>2.</w:t>
            </w:r>
            <w:r w:rsidRPr="00486FDB">
              <w:rPr>
                <w:rFonts w:ascii="Times New Roman" w:hAnsi="Times New Roman" w:cs="Times New Roman"/>
                <w:bCs/>
                <w:szCs w:val="20"/>
                <w:lang w:eastAsia="ru-RU"/>
              </w:rPr>
              <w:t>2</w:t>
            </w:r>
          </w:p>
        </w:tc>
        <w:tc>
          <w:tcPr>
            <w:tcW w:w="3499" w:type="dxa"/>
            <w:vMerge w:val="restart"/>
            <w:tcBorders>
              <w:top w:val="single" w:sz="4" w:space="0" w:color="000000" w:themeColor="text1"/>
              <w:left w:val="single" w:sz="4" w:space="0" w:color="000000" w:themeColor="text1"/>
              <w:right w:val="single" w:sz="4" w:space="0" w:color="000000" w:themeColor="text1"/>
            </w:tcBorders>
            <w:vAlign w:val="center"/>
          </w:tcPr>
          <w:p w14:paraId="340BBBD6" w14:textId="77777777" w:rsidR="00413DF6" w:rsidRPr="00486FDB" w:rsidRDefault="00413DF6" w:rsidP="005A550B">
            <w:pPr>
              <w:spacing w:after="0" w:line="240" w:lineRule="auto"/>
              <w:rPr>
                <w:rFonts w:ascii="Times New Roman" w:hAnsi="Times New Roman" w:cs="Times New Roman"/>
                <w:szCs w:val="20"/>
                <w:lang w:val="en-US" w:eastAsia="ru-RU"/>
              </w:rPr>
            </w:pPr>
            <w:r w:rsidRPr="00486FDB">
              <w:rPr>
                <w:rFonts w:ascii="Times New Roman" w:hAnsi="Times New Roman" w:cs="Times New Roman"/>
                <w:szCs w:val="20"/>
                <w:lang w:val="en-US" w:eastAsia="ru-RU"/>
              </w:rPr>
              <w:t xml:space="preserve">40-45’ (including reefers) </w:t>
            </w:r>
          </w:p>
        </w:tc>
        <w:tc>
          <w:tcPr>
            <w:tcW w:w="434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131C11B" w14:textId="77777777" w:rsidR="00413DF6" w:rsidRPr="00486FDB" w:rsidRDefault="00413DF6" w:rsidP="005A550B">
            <w:pPr>
              <w:spacing w:after="0" w:line="240" w:lineRule="auto"/>
              <w:jc w:val="center"/>
              <w:rPr>
                <w:rFonts w:ascii="Times New Roman" w:hAnsi="Times New Roman" w:cs="Times New Roman"/>
                <w:szCs w:val="20"/>
                <w:lang w:val="en-US" w:eastAsia="ru-RU"/>
              </w:rPr>
            </w:pPr>
            <w:r w:rsidRPr="00486FDB">
              <w:rPr>
                <w:rFonts w:ascii="Times New Roman" w:hAnsi="Times New Roman" w:cs="Times New Roman"/>
                <w:szCs w:val="20"/>
                <w:lang w:val="en-US" w:eastAsia="ru-RU"/>
              </w:rPr>
              <w:t>1 container per day, for first 30 calendar days</w:t>
            </w:r>
          </w:p>
        </w:tc>
        <w:tc>
          <w:tcPr>
            <w:tcW w:w="137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CCA03C6" w14:textId="77777777" w:rsidR="00413DF6" w:rsidRPr="00486FDB" w:rsidRDefault="00413DF6" w:rsidP="005A550B">
            <w:pPr>
              <w:spacing w:after="0" w:line="240" w:lineRule="auto"/>
              <w:jc w:val="center"/>
              <w:rPr>
                <w:rFonts w:ascii="Times New Roman" w:hAnsi="Times New Roman" w:cs="Times New Roman"/>
                <w:szCs w:val="20"/>
                <w:lang w:val="en-US" w:eastAsia="ru-RU"/>
              </w:rPr>
            </w:pPr>
            <w:r w:rsidRPr="00486FDB">
              <w:rPr>
                <w:rFonts w:ascii="Times New Roman" w:hAnsi="Times New Roman" w:cs="Times New Roman"/>
                <w:szCs w:val="20"/>
                <w:lang w:val="en-US" w:eastAsia="ru-RU"/>
              </w:rPr>
              <w:t>2 766</w:t>
            </w:r>
          </w:p>
        </w:tc>
      </w:tr>
      <w:tr w:rsidR="00413DF6" w:rsidRPr="00486FDB" w14:paraId="0C296CC7" w14:textId="77777777" w:rsidTr="00413DF6">
        <w:trPr>
          <w:trHeight w:val="581"/>
        </w:trPr>
        <w:tc>
          <w:tcPr>
            <w:tcW w:w="720" w:type="dxa"/>
            <w:vMerge/>
            <w:tcBorders>
              <w:left w:val="single" w:sz="4" w:space="0" w:color="000000" w:themeColor="text1"/>
              <w:bottom w:val="single" w:sz="4" w:space="0" w:color="000000" w:themeColor="text1"/>
              <w:right w:val="single" w:sz="4" w:space="0" w:color="000000" w:themeColor="text1"/>
            </w:tcBorders>
            <w:vAlign w:val="center"/>
          </w:tcPr>
          <w:p w14:paraId="525F6392" w14:textId="77777777" w:rsidR="00413DF6" w:rsidRPr="00486FDB" w:rsidRDefault="00413DF6" w:rsidP="005A550B">
            <w:pPr>
              <w:spacing w:after="0" w:line="240" w:lineRule="auto"/>
              <w:rPr>
                <w:rFonts w:ascii="Times New Roman" w:hAnsi="Times New Roman" w:cs="Times New Roman"/>
                <w:bCs/>
                <w:szCs w:val="20"/>
                <w:lang w:eastAsia="ru-RU"/>
              </w:rPr>
            </w:pPr>
          </w:p>
        </w:tc>
        <w:tc>
          <w:tcPr>
            <w:tcW w:w="3499" w:type="dxa"/>
            <w:vMerge/>
            <w:tcBorders>
              <w:left w:val="single" w:sz="4" w:space="0" w:color="000000" w:themeColor="text1"/>
              <w:bottom w:val="single" w:sz="4" w:space="0" w:color="000000" w:themeColor="text1"/>
              <w:right w:val="single" w:sz="4" w:space="0" w:color="000000" w:themeColor="text1"/>
            </w:tcBorders>
            <w:vAlign w:val="center"/>
          </w:tcPr>
          <w:p w14:paraId="307BABE3" w14:textId="77777777" w:rsidR="00413DF6" w:rsidRPr="00486FDB" w:rsidRDefault="00413DF6" w:rsidP="005A550B">
            <w:pPr>
              <w:spacing w:after="0" w:line="240" w:lineRule="auto"/>
              <w:rPr>
                <w:rFonts w:ascii="Times New Roman" w:hAnsi="Times New Roman" w:cs="Times New Roman"/>
                <w:szCs w:val="20"/>
                <w:lang w:eastAsia="ru-RU"/>
              </w:rPr>
            </w:pPr>
          </w:p>
        </w:tc>
        <w:tc>
          <w:tcPr>
            <w:tcW w:w="434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37DE0C2" w14:textId="77777777" w:rsidR="00413DF6" w:rsidRPr="00486FDB" w:rsidRDefault="00413DF6" w:rsidP="005A550B">
            <w:pPr>
              <w:spacing w:after="0" w:line="240" w:lineRule="auto"/>
              <w:jc w:val="center"/>
              <w:rPr>
                <w:rFonts w:ascii="Times New Roman" w:hAnsi="Times New Roman" w:cs="Times New Roman"/>
                <w:szCs w:val="20"/>
                <w:lang w:val="en-US" w:eastAsia="ru-RU"/>
              </w:rPr>
            </w:pPr>
            <w:r w:rsidRPr="00486FDB">
              <w:rPr>
                <w:rFonts w:ascii="Times New Roman" w:hAnsi="Times New Roman" w:cs="Times New Roman"/>
                <w:szCs w:val="20"/>
                <w:lang w:val="en-US" w:eastAsia="ru-RU"/>
              </w:rPr>
              <w:t>1 container per day for following days</w:t>
            </w:r>
          </w:p>
        </w:tc>
        <w:tc>
          <w:tcPr>
            <w:tcW w:w="137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F243C48" w14:textId="77777777" w:rsidR="00413DF6" w:rsidRPr="00486FDB" w:rsidRDefault="00413DF6" w:rsidP="005A550B">
            <w:pPr>
              <w:spacing w:after="0" w:line="240" w:lineRule="auto"/>
              <w:jc w:val="center"/>
              <w:rPr>
                <w:rFonts w:ascii="Times New Roman" w:hAnsi="Times New Roman" w:cs="Times New Roman"/>
                <w:szCs w:val="20"/>
                <w:lang w:val="en-US" w:eastAsia="ru-RU"/>
              </w:rPr>
            </w:pPr>
            <w:r w:rsidRPr="00486FDB">
              <w:rPr>
                <w:rFonts w:ascii="Times New Roman" w:hAnsi="Times New Roman" w:cs="Times New Roman"/>
                <w:szCs w:val="20"/>
                <w:lang w:val="en-US" w:eastAsia="ru-RU"/>
              </w:rPr>
              <w:t>4 149</w:t>
            </w:r>
          </w:p>
        </w:tc>
      </w:tr>
      <w:tr w:rsidR="00743E53" w:rsidRPr="00486FDB" w14:paraId="431F8AF9" w14:textId="77777777" w:rsidTr="00A96196">
        <w:trPr>
          <w:trHeight w:val="600"/>
        </w:trPr>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C3EC0DF" w14:textId="77777777" w:rsidR="00B20175" w:rsidRPr="00486FDB" w:rsidRDefault="00B20175" w:rsidP="005A550B">
            <w:pPr>
              <w:spacing w:after="0" w:line="240" w:lineRule="auto"/>
              <w:rPr>
                <w:rFonts w:ascii="Times New Roman" w:hAnsi="Times New Roman" w:cs="Times New Roman"/>
                <w:bCs/>
                <w:szCs w:val="20"/>
                <w:lang w:val="en-US" w:eastAsia="ru-RU"/>
              </w:rPr>
            </w:pPr>
            <w:r w:rsidRPr="00486FDB">
              <w:rPr>
                <w:rFonts w:ascii="Times New Roman" w:hAnsi="Times New Roman" w:cs="Times New Roman"/>
                <w:bCs/>
                <w:szCs w:val="20"/>
                <w:lang w:val="en-US" w:eastAsia="ru-RU"/>
              </w:rPr>
              <w:t> 3</w:t>
            </w:r>
          </w:p>
        </w:tc>
        <w:tc>
          <w:tcPr>
            <w:tcW w:w="349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E79F5C9" w14:textId="77777777" w:rsidR="00B20175" w:rsidRPr="00486FDB" w:rsidRDefault="00B20175" w:rsidP="005A550B">
            <w:pPr>
              <w:spacing w:after="0" w:line="240" w:lineRule="auto"/>
              <w:rPr>
                <w:rFonts w:ascii="Times New Roman" w:hAnsi="Times New Roman" w:cs="Times New Roman"/>
                <w:szCs w:val="20"/>
                <w:lang w:eastAsia="ru-RU"/>
              </w:rPr>
            </w:pPr>
            <w:r w:rsidRPr="00486FDB">
              <w:rPr>
                <w:rFonts w:ascii="Times New Roman" w:hAnsi="Times New Roman" w:cs="Times New Roman"/>
                <w:szCs w:val="20"/>
                <w:lang w:val="en-US" w:eastAsia="ru-RU"/>
              </w:rPr>
              <w:t>Motor</w:t>
            </w:r>
            <w:r w:rsidRPr="00486FDB">
              <w:rPr>
                <w:rFonts w:ascii="Times New Roman" w:hAnsi="Times New Roman" w:cs="Times New Roman"/>
                <w:szCs w:val="20"/>
                <w:lang w:eastAsia="ru-RU"/>
              </w:rPr>
              <w:t>/</w:t>
            </w:r>
            <w:r w:rsidRPr="00486FDB">
              <w:rPr>
                <w:rFonts w:ascii="Times New Roman" w:hAnsi="Times New Roman" w:cs="Times New Roman"/>
                <w:szCs w:val="20"/>
                <w:lang w:val="en-US" w:eastAsia="ru-RU"/>
              </w:rPr>
              <w:t>vehicle</w:t>
            </w:r>
            <w:r w:rsidRPr="00486FDB">
              <w:rPr>
                <w:rFonts w:ascii="Times New Roman" w:hAnsi="Times New Roman" w:cs="Times New Roman"/>
                <w:szCs w:val="20"/>
                <w:lang w:eastAsia="ru-RU"/>
              </w:rPr>
              <w:t xml:space="preserve"> </w:t>
            </w:r>
            <w:r w:rsidRPr="00486FDB">
              <w:rPr>
                <w:rFonts w:ascii="Times New Roman" w:hAnsi="Times New Roman" w:cs="Times New Roman"/>
                <w:szCs w:val="20"/>
                <w:lang w:val="en-US" w:eastAsia="ru-RU"/>
              </w:rPr>
              <w:t>transport</w:t>
            </w:r>
            <w:r w:rsidR="00C90DC2" w:rsidRPr="00486FDB">
              <w:rPr>
                <w:rFonts w:ascii="Times New Roman" w:hAnsi="Times New Roman" w:cs="Times New Roman"/>
                <w:szCs w:val="20"/>
                <w:lang w:eastAsia="ru-RU"/>
              </w:rPr>
              <w:t xml:space="preserve">, </w:t>
            </w:r>
            <w:r w:rsidR="00C90DC2" w:rsidRPr="00486FDB">
              <w:rPr>
                <w:rFonts w:ascii="Times New Roman" w:hAnsi="Times New Roman" w:cs="Times New Roman"/>
                <w:szCs w:val="20"/>
                <w:lang w:val="en-US" w:eastAsia="ru-RU"/>
              </w:rPr>
              <w:t>including</w:t>
            </w:r>
            <w:r w:rsidR="00C90DC2" w:rsidRPr="00486FDB">
              <w:rPr>
                <w:rFonts w:ascii="Times New Roman" w:hAnsi="Times New Roman" w:cs="Times New Roman"/>
                <w:szCs w:val="20"/>
                <w:lang w:eastAsia="ru-RU"/>
              </w:rPr>
              <w:t>:</w:t>
            </w:r>
          </w:p>
        </w:tc>
        <w:tc>
          <w:tcPr>
            <w:tcW w:w="434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7D72ADD" w14:textId="77777777" w:rsidR="00B20175" w:rsidRPr="00486FDB" w:rsidRDefault="00B20175" w:rsidP="005A550B">
            <w:pPr>
              <w:spacing w:after="0" w:line="240" w:lineRule="auto"/>
              <w:jc w:val="center"/>
              <w:rPr>
                <w:rFonts w:ascii="Times New Roman" w:hAnsi="Times New Roman" w:cs="Times New Roman"/>
                <w:szCs w:val="20"/>
                <w:lang w:eastAsia="ru-RU"/>
              </w:rPr>
            </w:pPr>
          </w:p>
        </w:tc>
        <w:tc>
          <w:tcPr>
            <w:tcW w:w="137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4942A18" w14:textId="77777777" w:rsidR="00B20175" w:rsidRPr="00486FDB" w:rsidRDefault="00B20175" w:rsidP="005A550B">
            <w:pPr>
              <w:spacing w:after="0" w:line="240" w:lineRule="auto"/>
              <w:jc w:val="center"/>
              <w:rPr>
                <w:rFonts w:ascii="Times New Roman" w:hAnsi="Times New Roman" w:cs="Times New Roman"/>
                <w:szCs w:val="20"/>
                <w:lang w:eastAsia="ru-RU"/>
              </w:rPr>
            </w:pPr>
          </w:p>
        </w:tc>
      </w:tr>
      <w:tr w:rsidR="00743E53" w:rsidRPr="00486FDB" w14:paraId="5CCE1451" w14:textId="77777777" w:rsidTr="00A96196">
        <w:trPr>
          <w:trHeight w:val="600"/>
        </w:trPr>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C234B66" w14:textId="77777777" w:rsidR="00B20175" w:rsidRPr="00486FDB" w:rsidRDefault="00B20175" w:rsidP="005A550B">
            <w:pPr>
              <w:spacing w:after="0" w:line="240" w:lineRule="auto"/>
              <w:rPr>
                <w:rFonts w:ascii="Times New Roman" w:hAnsi="Times New Roman" w:cs="Times New Roman"/>
                <w:bCs/>
                <w:szCs w:val="20"/>
                <w:lang w:val="en-US" w:eastAsia="ru-RU"/>
              </w:rPr>
            </w:pPr>
            <w:r w:rsidRPr="00486FDB">
              <w:rPr>
                <w:rFonts w:ascii="Times New Roman" w:hAnsi="Times New Roman" w:cs="Times New Roman"/>
                <w:bCs/>
                <w:szCs w:val="20"/>
                <w:lang w:val="en-US" w:eastAsia="ru-RU"/>
              </w:rPr>
              <w:t>3.1</w:t>
            </w:r>
          </w:p>
        </w:tc>
        <w:tc>
          <w:tcPr>
            <w:tcW w:w="349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11052D5" w14:textId="77777777" w:rsidR="00B20175" w:rsidRPr="00486FDB" w:rsidRDefault="00B20175" w:rsidP="005A550B">
            <w:pPr>
              <w:spacing w:after="0" w:line="240" w:lineRule="auto"/>
              <w:rPr>
                <w:rFonts w:ascii="Times New Roman" w:hAnsi="Times New Roman" w:cs="Times New Roman"/>
                <w:szCs w:val="20"/>
                <w:lang w:val="en-US" w:eastAsia="ru-RU"/>
              </w:rPr>
            </w:pPr>
            <w:r w:rsidRPr="00486FDB">
              <w:rPr>
                <w:rFonts w:ascii="Times New Roman" w:hAnsi="Times New Roman" w:cs="Times New Roman"/>
                <w:szCs w:val="20"/>
                <w:lang w:val="en-US" w:eastAsia="ru-RU"/>
              </w:rPr>
              <w:t>Light motor vehicle</w:t>
            </w:r>
          </w:p>
        </w:tc>
        <w:tc>
          <w:tcPr>
            <w:tcW w:w="434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A4699DC" w14:textId="77777777" w:rsidR="00B20175" w:rsidRPr="00486FDB" w:rsidRDefault="00B20175" w:rsidP="005A550B">
            <w:pPr>
              <w:spacing w:after="0" w:line="240" w:lineRule="auto"/>
              <w:jc w:val="center"/>
              <w:rPr>
                <w:rFonts w:ascii="Times New Roman" w:hAnsi="Times New Roman" w:cs="Times New Roman"/>
                <w:szCs w:val="20"/>
                <w:lang w:val="en-US" w:eastAsia="ru-RU"/>
              </w:rPr>
            </w:pPr>
            <w:r w:rsidRPr="00486FDB">
              <w:rPr>
                <w:rFonts w:ascii="Times New Roman" w:hAnsi="Times New Roman" w:cs="Times New Roman"/>
                <w:szCs w:val="20"/>
                <w:lang w:val="en-US" w:eastAsia="ru-RU"/>
              </w:rPr>
              <w:t>1 unit per day</w:t>
            </w:r>
          </w:p>
        </w:tc>
        <w:tc>
          <w:tcPr>
            <w:tcW w:w="137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18956A8" w14:textId="77777777" w:rsidR="00B20175" w:rsidRPr="00486FDB" w:rsidRDefault="00B20175" w:rsidP="005A550B">
            <w:pPr>
              <w:spacing w:after="0" w:line="240" w:lineRule="auto"/>
              <w:jc w:val="center"/>
              <w:rPr>
                <w:rFonts w:ascii="Times New Roman" w:hAnsi="Times New Roman" w:cs="Times New Roman"/>
                <w:szCs w:val="20"/>
                <w:lang w:val="en-US" w:eastAsia="ru-RU"/>
              </w:rPr>
            </w:pPr>
            <w:r w:rsidRPr="00486FDB">
              <w:rPr>
                <w:rFonts w:ascii="Times New Roman" w:hAnsi="Times New Roman" w:cs="Times New Roman"/>
                <w:szCs w:val="20"/>
                <w:lang w:val="en-US" w:eastAsia="ru-RU"/>
              </w:rPr>
              <w:t>2 847</w:t>
            </w:r>
          </w:p>
        </w:tc>
      </w:tr>
      <w:tr w:rsidR="00743E53" w:rsidRPr="00486FDB" w14:paraId="43418DEF" w14:textId="77777777" w:rsidTr="00A96196">
        <w:trPr>
          <w:trHeight w:val="600"/>
        </w:trPr>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8EE447C" w14:textId="77777777" w:rsidR="00B20175" w:rsidRPr="00486FDB" w:rsidRDefault="00B20175" w:rsidP="005A550B">
            <w:pPr>
              <w:spacing w:after="0" w:line="240" w:lineRule="auto"/>
              <w:rPr>
                <w:rFonts w:ascii="Times New Roman" w:hAnsi="Times New Roman" w:cs="Times New Roman"/>
                <w:bCs/>
                <w:szCs w:val="20"/>
                <w:lang w:val="en-US" w:eastAsia="ru-RU"/>
              </w:rPr>
            </w:pPr>
            <w:r w:rsidRPr="00486FDB">
              <w:rPr>
                <w:rFonts w:ascii="Times New Roman" w:hAnsi="Times New Roman" w:cs="Times New Roman"/>
                <w:bCs/>
                <w:szCs w:val="20"/>
                <w:lang w:val="en-US" w:eastAsia="ru-RU"/>
              </w:rPr>
              <w:t>3.2</w:t>
            </w:r>
          </w:p>
        </w:tc>
        <w:tc>
          <w:tcPr>
            <w:tcW w:w="349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7C639D1" w14:textId="77777777" w:rsidR="00B20175" w:rsidRPr="00486FDB" w:rsidRDefault="00B20175" w:rsidP="005A550B">
            <w:pPr>
              <w:spacing w:after="0" w:line="240" w:lineRule="auto"/>
              <w:rPr>
                <w:rFonts w:ascii="Times New Roman" w:hAnsi="Times New Roman" w:cs="Times New Roman"/>
                <w:szCs w:val="20"/>
                <w:lang w:val="en-US" w:eastAsia="ru-RU"/>
              </w:rPr>
            </w:pPr>
            <w:r w:rsidRPr="00486FDB">
              <w:rPr>
                <w:rFonts w:ascii="Times New Roman" w:hAnsi="Times New Roman" w:cs="Times New Roman"/>
                <w:szCs w:val="20"/>
                <w:lang w:val="en-US" w:eastAsia="ru-RU"/>
              </w:rPr>
              <w:t>Trucks,</w:t>
            </w:r>
          </w:p>
          <w:p w14:paraId="2AA4C891" w14:textId="77777777" w:rsidR="00B20175" w:rsidRPr="00486FDB" w:rsidRDefault="00B20175" w:rsidP="005A550B">
            <w:pPr>
              <w:spacing w:after="0" w:line="240" w:lineRule="auto"/>
              <w:rPr>
                <w:rFonts w:ascii="Times New Roman" w:hAnsi="Times New Roman" w:cs="Times New Roman"/>
                <w:szCs w:val="20"/>
                <w:lang w:val="en-US" w:eastAsia="ru-RU"/>
              </w:rPr>
            </w:pPr>
            <w:r w:rsidRPr="00486FDB">
              <w:rPr>
                <w:rFonts w:ascii="Times New Roman" w:hAnsi="Times New Roman" w:cs="Times New Roman"/>
                <w:szCs w:val="20"/>
                <w:lang w:val="en-US" w:eastAsia="ru-RU"/>
              </w:rPr>
              <w:t>wheeled vehicles weighing up to 15 tons</w:t>
            </w:r>
          </w:p>
        </w:tc>
        <w:tc>
          <w:tcPr>
            <w:tcW w:w="434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EAF1AA7" w14:textId="77777777" w:rsidR="00B20175" w:rsidRPr="00486FDB" w:rsidRDefault="00B20175" w:rsidP="005A550B">
            <w:pPr>
              <w:spacing w:after="0" w:line="240" w:lineRule="auto"/>
              <w:jc w:val="center"/>
              <w:rPr>
                <w:rFonts w:ascii="Times New Roman" w:hAnsi="Times New Roman" w:cs="Times New Roman"/>
                <w:szCs w:val="20"/>
                <w:lang w:val="en-US" w:eastAsia="ru-RU"/>
              </w:rPr>
            </w:pPr>
            <w:r w:rsidRPr="00486FDB">
              <w:rPr>
                <w:rFonts w:ascii="Times New Roman" w:hAnsi="Times New Roman" w:cs="Times New Roman"/>
                <w:szCs w:val="20"/>
                <w:lang w:val="en-US" w:eastAsia="ru-RU"/>
              </w:rPr>
              <w:t>1 unit per day</w:t>
            </w:r>
          </w:p>
        </w:tc>
        <w:tc>
          <w:tcPr>
            <w:tcW w:w="137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E9E2014" w14:textId="77777777" w:rsidR="00B20175" w:rsidRPr="00486FDB" w:rsidRDefault="00B20175" w:rsidP="005A550B">
            <w:pPr>
              <w:spacing w:after="0" w:line="240" w:lineRule="auto"/>
              <w:jc w:val="center"/>
              <w:rPr>
                <w:rFonts w:ascii="Times New Roman" w:hAnsi="Times New Roman" w:cs="Times New Roman"/>
                <w:szCs w:val="20"/>
                <w:lang w:val="en-US" w:eastAsia="ru-RU"/>
              </w:rPr>
            </w:pPr>
            <w:r w:rsidRPr="00486FDB">
              <w:rPr>
                <w:rFonts w:ascii="Times New Roman" w:hAnsi="Times New Roman" w:cs="Times New Roman"/>
                <w:szCs w:val="20"/>
                <w:lang w:val="en-US" w:eastAsia="ru-RU"/>
              </w:rPr>
              <w:t>4 745</w:t>
            </w:r>
          </w:p>
        </w:tc>
      </w:tr>
      <w:tr w:rsidR="00743E53" w:rsidRPr="00486FDB" w14:paraId="4F93B9BA" w14:textId="77777777" w:rsidTr="00A96196">
        <w:trPr>
          <w:trHeight w:val="600"/>
        </w:trPr>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4EEEE9A" w14:textId="77777777" w:rsidR="00B20175" w:rsidRPr="00486FDB" w:rsidRDefault="00B20175" w:rsidP="005A550B">
            <w:pPr>
              <w:spacing w:after="0" w:line="240" w:lineRule="auto"/>
              <w:rPr>
                <w:rFonts w:ascii="Times New Roman" w:hAnsi="Times New Roman" w:cs="Times New Roman"/>
                <w:bCs/>
                <w:szCs w:val="20"/>
                <w:lang w:val="en-US" w:eastAsia="ru-RU"/>
              </w:rPr>
            </w:pPr>
            <w:r w:rsidRPr="00486FDB">
              <w:rPr>
                <w:rFonts w:ascii="Times New Roman" w:hAnsi="Times New Roman" w:cs="Times New Roman"/>
                <w:bCs/>
                <w:szCs w:val="20"/>
                <w:lang w:val="en-US" w:eastAsia="ru-RU"/>
              </w:rPr>
              <w:t>3.3</w:t>
            </w:r>
          </w:p>
        </w:tc>
        <w:tc>
          <w:tcPr>
            <w:tcW w:w="349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D446F8D" w14:textId="77777777" w:rsidR="00B20175" w:rsidRPr="00486FDB" w:rsidRDefault="00B20175" w:rsidP="005A550B">
            <w:pPr>
              <w:spacing w:after="0" w:line="240" w:lineRule="auto"/>
              <w:rPr>
                <w:rFonts w:ascii="Times New Roman" w:hAnsi="Times New Roman" w:cs="Times New Roman"/>
                <w:szCs w:val="20"/>
                <w:lang w:val="en-US" w:eastAsia="ru-RU"/>
              </w:rPr>
            </w:pPr>
            <w:r w:rsidRPr="00486FDB">
              <w:rPr>
                <w:rFonts w:ascii="Times New Roman" w:hAnsi="Times New Roman" w:cs="Times New Roman"/>
                <w:szCs w:val="20"/>
                <w:lang w:val="en-US" w:eastAsia="ru-RU"/>
              </w:rPr>
              <w:t>Trucks,</w:t>
            </w:r>
          </w:p>
          <w:p w14:paraId="65783363" w14:textId="77777777" w:rsidR="00B20175" w:rsidRPr="00486FDB" w:rsidRDefault="00B20175" w:rsidP="005A550B">
            <w:pPr>
              <w:spacing w:after="0" w:line="240" w:lineRule="auto"/>
              <w:rPr>
                <w:rFonts w:ascii="Times New Roman" w:hAnsi="Times New Roman" w:cs="Times New Roman"/>
                <w:szCs w:val="20"/>
                <w:lang w:val="en-US" w:eastAsia="ru-RU"/>
              </w:rPr>
            </w:pPr>
            <w:r w:rsidRPr="00486FDB">
              <w:rPr>
                <w:rFonts w:ascii="Times New Roman" w:hAnsi="Times New Roman" w:cs="Times New Roman"/>
                <w:szCs w:val="20"/>
                <w:lang w:val="en-US" w:eastAsia="ru-RU"/>
              </w:rPr>
              <w:t>wheeled vehicles weighing from 15 tons to 25 tons</w:t>
            </w:r>
          </w:p>
        </w:tc>
        <w:tc>
          <w:tcPr>
            <w:tcW w:w="434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F583B86" w14:textId="77777777" w:rsidR="00B20175" w:rsidRPr="00486FDB" w:rsidRDefault="00B20175" w:rsidP="005A550B">
            <w:pPr>
              <w:spacing w:after="0" w:line="240" w:lineRule="auto"/>
              <w:jc w:val="center"/>
              <w:rPr>
                <w:rFonts w:ascii="Times New Roman" w:hAnsi="Times New Roman" w:cs="Times New Roman"/>
                <w:szCs w:val="20"/>
                <w:lang w:val="en-US" w:eastAsia="ru-RU"/>
              </w:rPr>
            </w:pPr>
            <w:r w:rsidRPr="00486FDB">
              <w:rPr>
                <w:rFonts w:ascii="Times New Roman" w:hAnsi="Times New Roman" w:cs="Times New Roman"/>
                <w:szCs w:val="20"/>
                <w:lang w:val="en-US" w:eastAsia="ru-RU"/>
              </w:rPr>
              <w:t>1 unit per day</w:t>
            </w:r>
          </w:p>
        </w:tc>
        <w:tc>
          <w:tcPr>
            <w:tcW w:w="137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6F0665D" w14:textId="77777777" w:rsidR="00B20175" w:rsidRPr="00486FDB" w:rsidRDefault="00B20175" w:rsidP="005A550B">
            <w:pPr>
              <w:spacing w:after="0" w:line="240" w:lineRule="auto"/>
              <w:jc w:val="center"/>
              <w:rPr>
                <w:rFonts w:ascii="Times New Roman" w:hAnsi="Times New Roman" w:cs="Times New Roman"/>
                <w:szCs w:val="20"/>
                <w:lang w:val="en-US" w:eastAsia="ru-RU"/>
              </w:rPr>
            </w:pPr>
            <w:r w:rsidRPr="00486FDB">
              <w:rPr>
                <w:rFonts w:ascii="Times New Roman" w:hAnsi="Times New Roman" w:cs="Times New Roman"/>
                <w:szCs w:val="20"/>
                <w:lang w:val="en-US" w:eastAsia="ru-RU"/>
              </w:rPr>
              <w:t>5 940</w:t>
            </w:r>
          </w:p>
        </w:tc>
      </w:tr>
      <w:tr w:rsidR="00743E53" w:rsidRPr="00486FDB" w14:paraId="47DBF964" w14:textId="77777777" w:rsidTr="00A96196">
        <w:trPr>
          <w:trHeight w:val="600"/>
        </w:trPr>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148FA65" w14:textId="77777777" w:rsidR="00B20175" w:rsidRPr="00486FDB" w:rsidRDefault="00B20175" w:rsidP="005A550B">
            <w:pPr>
              <w:spacing w:after="0" w:line="240" w:lineRule="auto"/>
              <w:rPr>
                <w:rFonts w:ascii="Times New Roman" w:hAnsi="Times New Roman" w:cs="Times New Roman"/>
                <w:bCs/>
                <w:szCs w:val="20"/>
                <w:lang w:val="en-US" w:eastAsia="ru-RU"/>
              </w:rPr>
            </w:pPr>
            <w:r w:rsidRPr="00486FDB">
              <w:rPr>
                <w:rFonts w:ascii="Times New Roman" w:hAnsi="Times New Roman" w:cs="Times New Roman"/>
                <w:bCs/>
                <w:szCs w:val="20"/>
                <w:lang w:val="en-US" w:eastAsia="ru-RU"/>
              </w:rPr>
              <w:t>3.4</w:t>
            </w:r>
          </w:p>
        </w:tc>
        <w:tc>
          <w:tcPr>
            <w:tcW w:w="349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7BAEF21" w14:textId="77777777" w:rsidR="00B20175" w:rsidRPr="00486FDB" w:rsidRDefault="00B20175" w:rsidP="005A550B">
            <w:pPr>
              <w:spacing w:after="0" w:line="240" w:lineRule="auto"/>
              <w:rPr>
                <w:rFonts w:ascii="Times New Roman" w:hAnsi="Times New Roman" w:cs="Times New Roman"/>
                <w:szCs w:val="20"/>
                <w:lang w:val="en-US" w:eastAsia="ru-RU"/>
              </w:rPr>
            </w:pPr>
            <w:r w:rsidRPr="00486FDB">
              <w:rPr>
                <w:rFonts w:ascii="Times New Roman" w:hAnsi="Times New Roman" w:cs="Times New Roman"/>
                <w:szCs w:val="20"/>
                <w:lang w:val="en-US" w:eastAsia="ru-RU"/>
              </w:rPr>
              <w:t>Trucks,</w:t>
            </w:r>
          </w:p>
          <w:p w14:paraId="797470F8" w14:textId="77777777" w:rsidR="00B20175" w:rsidRPr="00486FDB" w:rsidRDefault="00B20175" w:rsidP="005A550B">
            <w:pPr>
              <w:spacing w:after="0" w:line="240" w:lineRule="auto"/>
              <w:rPr>
                <w:rFonts w:ascii="Times New Roman" w:hAnsi="Times New Roman" w:cs="Times New Roman"/>
                <w:szCs w:val="20"/>
                <w:lang w:val="en-US" w:eastAsia="ru-RU"/>
              </w:rPr>
            </w:pPr>
            <w:r w:rsidRPr="00486FDB">
              <w:rPr>
                <w:rFonts w:ascii="Times New Roman" w:hAnsi="Times New Roman" w:cs="Times New Roman"/>
                <w:szCs w:val="20"/>
                <w:lang w:val="en-US" w:eastAsia="ru-RU"/>
              </w:rPr>
              <w:t>wheeled vehicles weighing over 25 tons</w:t>
            </w:r>
          </w:p>
        </w:tc>
        <w:tc>
          <w:tcPr>
            <w:tcW w:w="434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31ECBD7" w14:textId="77777777" w:rsidR="00B20175" w:rsidRPr="00486FDB" w:rsidRDefault="00B20175" w:rsidP="005A550B">
            <w:pPr>
              <w:spacing w:after="0" w:line="240" w:lineRule="auto"/>
              <w:jc w:val="center"/>
              <w:rPr>
                <w:rFonts w:ascii="Times New Roman" w:hAnsi="Times New Roman" w:cs="Times New Roman"/>
                <w:szCs w:val="20"/>
                <w:lang w:val="en-US" w:eastAsia="ru-RU"/>
              </w:rPr>
            </w:pPr>
            <w:r w:rsidRPr="00486FDB">
              <w:rPr>
                <w:rFonts w:ascii="Times New Roman" w:hAnsi="Times New Roman" w:cs="Times New Roman"/>
                <w:szCs w:val="20"/>
                <w:lang w:val="en-US" w:eastAsia="ru-RU"/>
              </w:rPr>
              <w:t>1 unit per day</w:t>
            </w:r>
          </w:p>
        </w:tc>
        <w:tc>
          <w:tcPr>
            <w:tcW w:w="137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F7EA064" w14:textId="77777777" w:rsidR="00B20175" w:rsidRPr="00486FDB" w:rsidRDefault="00B20175" w:rsidP="005A550B">
            <w:pPr>
              <w:spacing w:after="0" w:line="240" w:lineRule="auto"/>
              <w:jc w:val="center"/>
              <w:rPr>
                <w:rFonts w:ascii="Times New Roman" w:hAnsi="Times New Roman" w:cs="Times New Roman"/>
                <w:szCs w:val="20"/>
                <w:lang w:val="en-US" w:eastAsia="ru-RU"/>
              </w:rPr>
            </w:pPr>
            <w:r w:rsidRPr="00486FDB">
              <w:rPr>
                <w:rFonts w:ascii="Times New Roman" w:hAnsi="Times New Roman" w:cs="Times New Roman"/>
                <w:szCs w:val="20"/>
                <w:lang w:val="en-US" w:eastAsia="ru-RU"/>
              </w:rPr>
              <w:t>6 930</w:t>
            </w:r>
          </w:p>
        </w:tc>
      </w:tr>
      <w:tr w:rsidR="00743E53" w:rsidRPr="00486FDB" w14:paraId="450FF212" w14:textId="77777777" w:rsidTr="00A96196">
        <w:trPr>
          <w:trHeight w:val="403"/>
        </w:trPr>
        <w:tc>
          <w:tcPr>
            <w:tcW w:w="72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CFB52BC" w14:textId="77777777" w:rsidR="00B20175" w:rsidRPr="00486FDB" w:rsidRDefault="00B20175" w:rsidP="005A550B">
            <w:pPr>
              <w:spacing w:after="0" w:line="240" w:lineRule="auto"/>
              <w:rPr>
                <w:rFonts w:ascii="Times New Roman" w:hAnsi="Times New Roman" w:cs="Times New Roman"/>
                <w:bCs/>
                <w:szCs w:val="20"/>
                <w:lang w:val="en-US" w:eastAsia="ru-RU"/>
              </w:rPr>
            </w:pPr>
            <w:r w:rsidRPr="00486FDB">
              <w:rPr>
                <w:rFonts w:ascii="Times New Roman" w:hAnsi="Times New Roman" w:cs="Times New Roman"/>
                <w:bCs/>
                <w:szCs w:val="20"/>
                <w:lang w:val="en-US" w:eastAsia="ru-RU"/>
              </w:rPr>
              <w:t>4</w:t>
            </w:r>
          </w:p>
        </w:tc>
        <w:tc>
          <w:tcPr>
            <w:tcW w:w="3499"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0A1D53B" w14:textId="77777777" w:rsidR="00B20175" w:rsidRPr="00486FDB" w:rsidRDefault="00B20175" w:rsidP="005A550B">
            <w:pPr>
              <w:spacing w:after="0" w:line="240" w:lineRule="auto"/>
              <w:rPr>
                <w:rFonts w:ascii="Times New Roman" w:hAnsi="Times New Roman" w:cs="Times New Roman"/>
                <w:szCs w:val="20"/>
                <w:lang w:val="en-US" w:eastAsia="ru-RU"/>
              </w:rPr>
            </w:pPr>
            <w:r w:rsidRPr="00486FDB">
              <w:rPr>
                <w:rFonts w:ascii="Times New Roman" w:hAnsi="Times New Roman" w:cs="Times New Roman"/>
                <w:szCs w:val="20"/>
                <w:lang w:val="en-US" w:eastAsia="ru-RU"/>
              </w:rPr>
              <w:t xml:space="preserve">Other cargo </w:t>
            </w:r>
          </w:p>
        </w:tc>
        <w:tc>
          <w:tcPr>
            <w:tcW w:w="434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B7E1798" w14:textId="77777777" w:rsidR="00B20175" w:rsidRPr="00486FDB" w:rsidRDefault="00B20175" w:rsidP="005A550B">
            <w:pPr>
              <w:spacing w:after="0" w:line="240" w:lineRule="auto"/>
              <w:jc w:val="center"/>
              <w:rPr>
                <w:rFonts w:ascii="Times New Roman" w:hAnsi="Times New Roman" w:cs="Times New Roman"/>
                <w:szCs w:val="20"/>
                <w:lang w:val="en-US" w:eastAsia="ru-RU"/>
              </w:rPr>
            </w:pPr>
            <w:r w:rsidRPr="00486FDB">
              <w:rPr>
                <w:rFonts w:ascii="Times New Roman" w:hAnsi="Times New Roman" w:cs="Times New Roman"/>
                <w:szCs w:val="20"/>
                <w:lang w:val="en-US" w:eastAsia="ru-RU"/>
              </w:rPr>
              <w:t>1 ton per day – first 30 calendar days</w:t>
            </w:r>
          </w:p>
        </w:tc>
        <w:tc>
          <w:tcPr>
            <w:tcW w:w="137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F5BEFEB" w14:textId="77777777" w:rsidR="00B20175" w:rsidRPr="00486FDB" w:rsidRDefault="00B20175" w:rsidP="005A550B">
            <w:pPr>
              <w:spacing w:after="0" w:line="240" w:lineRule="auto"/>
              <w:jc w:val="center"/>
              <w:rPr>
                <w:rFonts w:ascii="Times New Roman" w:hAnsi="Times New Roman" w:cs="Times New Roman"/>
                <w:szCs w:val="20"/>
                <w:lang w:val="en-US" w:eastAsia="ru-RU"/>
              </w:rPr>
            </w:pPr>
            <w:r w:rsidRPr="00486FDB">
              <w:rPr>
                <w:rFonts w:ascii="Times New Roman" w:hAnsi="Times New Roman" w:cs="Times New Roman"/>
                <w:szCs w:val="20"/>
                <w:lang w:val="en-US" w:eastAsia="ru-RU"/>
              </w:rPr>
              <w:t>83</w:t>
            </w:r>
          </w:p>
        </w:tc>
      </w:tr>
      <w:tr w:rsidR="00B20175" w:rsidRPr="00486FDB" w14:paraId="1D443CB1" w14:textId="77777777" w:rsidTr="00A96196">
        <w:trPr>
          <w:trHeight w:val="403"/>
        </w:trPr>
        <w:tc>
          <w:tcPr>
            <w:tcW w:w="720"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FC6855E" w14:textId="77777777" w:rsidR="00B20175" w:rsidRPr="00486FDB" w:rsidRDefault="00B20175" w:rsidP="005A550B">
            <w:pPr>
              <w:spacing w:after="0" w:line="240" w:lineRule="auto"/>
              <w:rPr>
                <w:rFonts w:ascii="Times New Roman" w:hAnsi="Times New Roman" w:cs="Times New Roman"/>
                <w:bCs/>
                <w:szCs w:val="20"/>
                <w:lang w:eastAsia="ru-RU"/>
              </w:rPr>
            </w:pPr>
          </w:p>
        </w:tc>
        <w:tc>
          <w:tcPr>
            <w:tcW w:w="3499"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DF71F0B" w14:textId="77777777" w:rsidR="00B20175" w:rsidRPr="00486FDB" w:rsidRDefault="00B20175" w:rsidP="005A550B">
            <w:pPr>
              <w:spacing w:after="0" w:line="240" w:lineRule="auto"/>
              <w:rPr>
                <w:rFonts w:ascii="Times New Roman" w:hAnsi="Times New Roman" w:cs="Times New Roman"/>
                <w:szCs w:val="20"/>
                <w:lang w:eastAsia="ru-RU"/>
              </w:rPr>
            </w:pPr>
          </w:p>
        </w:tc>
        <w:tc>
          <w:tcPr>
            <w:tcW w:w="434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C6ED62B" w14:textId="77777777" w:rsidR="00B20175" w:rsidRPr="00486FDB" w:rsidRDefault="00B20175" w:rsidP="005A550B">
            <w:pPr>
              <w:spacing w:after="0" w:line="240" w:lineRule="auto"/>
              <w:jc w:val="center"/>
              <w:rPr>
                <w:rFonts w:ascii="Times New Roman" w:hAnsi="Times New Roman" w:cs="Times New Roman"/>
                <w:szCs w:val="20"/>
                <w:lang w:val="en-US" w:eastAsia="ru-RU"/>
              </w:rPr>
            </w:pPr>
            <w:r w:rsidRPr="00486FDB">
              <w:rPr>
                <w:rFonts w:ascii="Times New Roman" w:hAnsi="Times New Roman" w:cs="Times New Roman"/>
                <w:szCs w:val="20"/>
                <w:lang w:val="en-US" w:eastAsia="ru-RU"/>
              </w:rPr>
              <w:t>1 ton per day – for following days</w:t>
            </w:r>
          </w:p>
        </w:tc>
        <w:tc>
          <w:tcPr>
            <w:tcW w:w="137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31AFC0C" w14:textId="77777777" w:rsidR="00B20175" w:rsidRPr="00486FDB" w:rsidRDefault="00B20175" w:rsidP="005A550B">
            <w:pPr>
              <w:spacing w:after="0" w:line="240" w:lineRule="auto"/>
              <w:jc w:val="center"/>
              <w:rPr>
                <w:rFonts w:ascii="Times New Roman" w:hAnsi="Times New Roman" w:cs="Times New Roman"/>
                <w:szCs w:val="20"/>
                <w:lang w:eastAsia="ru-RU"/>
              </w:rPr>
            </w:pPr>
            <w:r w:rsidRPr="00486FDB">
              <w:rPr>
                <w:rFonts w:ascii="Times New Roman" w:hAnsi="Times New Roman" w:cs="Times New Roman"/>
                <w:szCs w:val="20"/>
                <w:lang w:val="en-US" w:eastAsia="ru-RU"/>
              </w:rPr>
              <w:t>125</w:t>
            </w:r>
          </w:p>
        </w:tc>
      </w:tr>
      <w:tr w:rsidR="00413DF6" w:rsidRPr="00486FDB" w14:paraId="33F2791F" w14:textId="77777777" w:rsidTr="00413DF6">
        <w:trPr>
          <w:trHeight w:val="600"/>
        </w:trPr>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DD90E18" w14:textId="77777777" w:rsidR="00413DF6" w:rsidRPr="00486FDB" w:rsidRDefault="00413DF6" w:rsidP="005A550B">
            <w:pPr>
              <w:spacing w:after="0" w:line="240" w:lineRule="auto"/>
              <w:rPr>
                <w:rFonts w:ascii="Times New Roman" w:hAnsi="Times New Roman" w:cs="Times New Roman"/>
                <w:bCs/>
                <w:szCs w:val="20"/>
                <w:lang w:eastAsia="ru-RU"/>
              </w:rPr>
            </w:pPr>
            <w:r w:rsidRPr="00486FDB">
              <w:rPr>
                <w:rFonts w:ascii="Times New Roman" w:hAnsi="Times New Roman" w:cs="Times New Roman"/>
                <w:bCs/>
                <w:szCs w:val="20"/>
                <w:lang w:val="en-US" w:eastAsia="ru-RU"/>
              </w:rPr>
              <w:t>5</w:t>
            </w:r>
          </w:p>
        </w:tc>
        <w:tc>
          <w:tcPr>
            <w:tcW w:w="349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AFE869B" w14:textId="77777777" w:rsidR="00413DF6" w:rsidRPr="00486FDB" w:rsidRDefault="00413DF6" w:rsidP="005A550B">
            <w:pPr>
              <w:spacing w:after="0" w:line="240" w:lineRule="auto"/>
              <w:rPr>
                <w:rFonts w:ascii="Times New Roman" w:hAnsi="Times New Roman" w:cs="Times New Roman"/>
                <w:szCs w:val="20"/>
                <w:lang w:val="en-US" w:eastAsia="ru-RU"/>
              </w:rPr>
            </w:pPr>
            <w:r w:rsidRPr="00486FDB">
              <w:rPr>
                <w:rFonts w:ascii="Times New Roman" w:hAnsi="Times New Roman" w:cs="Times New Roman"/>
                <w:szCs w:val="20"/>
                <w:lang w:val="en-US" w:eastAsia="ru-RU"/>
              </w:rPr>
              <w:t>Reefer Container 20’</w:t>
            </w:r>
            <w:r w:rsidRPr="00486FDB">
              <w:rPr>
                <w:rFonts w:ascii="Times New Roman" w:hAnsi="Times New Roman" w:cs="Times New Roman"/>
                <w:bCs/>
                <w:sz w:val="24"/>
                <w:szCs w:val="24"/>
                <w:lang w:val="en-US"/>
              </w:rPr>
              <w:t>*</w:t>
            </w:r>
          </w:p>
        </w:tc>
        <w:tc>
          <w:tcPr>
            <w:tcW w:w="434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17EEAFC" w14:textId="77777777" w:rsidR="00413DF6" w:rsidRPr="00486FDB" w:rsidRDefault="00413DF6" w:rsidP="005A550B">
            <w:pPr>
              <w:spacing w:after="0" w:line="240" w:lineRule="auto"/>
              <w:jc w:val="center"/>
              <w:rPr>
                <w:rFonts w:ascii="Times New Roman" w:hAnsi="Times New Roman" w:cs="Times New Roman"/>
                <w:szCs w:val="20"/>
                <w:lang w:val="en-US" w:eastAsia="ru-RU"/>
              </w:rPr>
            </w:pPr>
            <w:r w:rsidRPr="00486FDB">
              <w:rPr>
                <w:rFonts w:ascii="Times New Roman" w:hAnsi="Times New Roman" w:cs="Times New Roman"/>
                <w:szCs w:val="20"/>
                <w:lang w:val="en-US" w:eastAsia="ru-RU"/>
              </w:rPr>
              <w:t>Container / day</w:t>
            </w:r>
          </w:p>
        </w:tc>
        <w:tc>
          <w:tcPr>
            <w:tcW w:w="137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D0996FF" w14:textId="77777777" w:rsidR="00413DF6" w:rsidRPr="00486FDB" w:rsidRDefault="00413DF6" w:rsidP="005A550B">
            <w:pPr>
              <w:spacing w:after="0" w:line="240" w:lineRule="auto"/>
              <w:jc w:val="center"/>
              <w:rPr>
                <w:rFonts w:ascii="Times New Roman" w:hAnsi="Times New Roman" w:cs="Times New Roman"/>
                <w:szCs w:val="20"/>
                <w:lang w:val="en-US" w:eastAsia="ru-RU"/>
              </w:rPr>
            </w:pPr>
            <w:r w:rsidRPr="00486FDB">
              <w:rPr>
                <w:rFonts w:ascii="Times New Roman" w:hAnsi="Times New Roman" w:cs="Times New Roman"/>
                <w:szCs w:val="20"/>
                <w:lang w:val="en-US" w:eastAsia="ru-RU"/>
              </w:rPr>
              <w:t>14 411</w:t>
            </w:r>
          </w:p>
        </w:tc>
      </w:tr>
      <w:tr w:rsidR="00413DF6" w:rsidRPr="00486FDB" w14:paraId="4C9EF79D" w14:textId="77777777" w:rsidTr="00413DF6">
        <w:trPr>
          <w:trHeight w:val="600"/>
        </w:trPr>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81D74D9" w14:textId="77777777" w:rsidR="00413DF6" w:rsidRPr="00486FDB" w:rsidRDefault="00413DF6" w:rsidP="005A550B">
            <w:pPr>
              <w:spacing w:after="0" w:line="240" w:lineRule="auto"/>
              <w:rPr>
                <w:rFonts w:ascii="Times New Roman" w:hAnsi="Times New Roman" w:cs="Times New Roman"/>
                <w:bCs/>
                <w:szCs w:val="20"/>
                <w:lang w:eastAsia="ru-RU"/>
              </w:rPr>
            </w:pPr>
            <w:r w:rsidRPr="00486FDB">
              <w:rPr>
                <w:rFonts w:ascii="Times New Roman" w:hAnsi="Times New Roman" w:cs="Times New Roman"/>
                <w:bCs/>
                <w:szCs w:val="20"/>
                <w:lang w:val="en-US" w:eastAsia="ru-RU"/>
              </w:rPr>
              <w:t>6</w:t>
            </w:r>
          </w:p>
        </w:tc>
        <w:tc>
          <w:tcPr>
            <w:tcW w:w="349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D1899D4" w14:textId="77777777" w:rsidR="00413DF6" w:rsidRPr="00486FDB" w:rsidRDefault="00413DF6" w:rsidP="005A550B">
            <w:pPr>
              <w:spacing w:after="0" w:line="240" w:lineRule="auto"/>
              <w:rPr>
                <w:rFonts w:ascii="Times New Roman" w:hAnsi="Times New Roman" w:cs="Times New Roman"/>
                <w:szCs w:val="20"/>
                <w:lang w:val="en-US" w:eastAsia="ru-RU"/>
              </w:rPr>
            </w:pPr>
            <w:r w:rsidRPr="00486FDB">
              <w:rPr>
                <w:rFonts w:ascii="Times New Roman" w:hAnsi="Times New Roman" w:cs="Times New Roman"/>
                <w:szCs w:val="20"/>
                <w:lang w:val="en-US" w:eastAsia="ru-RU"/>
              </w:rPr>
              <w:t>Reefer Container 40-45’</w:t>
            </w:r>
            <w:r w:rsidRPr="00486FDB">
              <w:rPr>
                <w:rFonts w:ascii="Times New Roman" w:hAnsi="Times New Roman" w:cs="Times New Roman"/>
                <w:bCs/>
                <w:sz w:val="24"/>
                <w:szCs w:val="24"/>
                <w:lang w:val="en-US"/>
              </w:rPr>
              <w:t>*</w:t>
            </w:r>
          </w:p>
        </w:tc>
        <w:tc>
          <w:tcPr>
            <w:tcW w:w="434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3D20A32" w14:textId="77777777" w:rsidR="00413DF6" w:rsidRPr="00486FDB" w:rsidRDefault="00413DF6" w:rsidP="005A550B">
            <w:pPr>
              <w:spacing w:after="0" w:line="240" w:lineRule="auto"/>
              <w:jc w:val="center"/>
              <w:rPr>
                <w:rFonts w:ascii="Times New Roman" w:hAnsi="Times New Roman" w:cs="Times New Roman"/>
                <w:szCs w:val="20"/>
                <w:lang w:val="en-US" w:eastAsia="ru-RU"/>
              </w:rPr>
            </w:pPr>
            <w:r w:rsidRPr="00486FDB">
              <w:rPr>
                <w:rFonts w:ascii="Times New Roman" w:hAnsi="Times New Roman" w:cs="Times New Roman"/>
                <w:szCs w:val="20"/>
                <w:lang w:val="en-US" w:eastAsia="ru-RU"/>
              </w:rPr>
              <w:t>Container / day</w:t>
            </w:r>
          </w:p>
        </w:tc>
        <w:tc>
          <w:tcPr>
            <w:tcW w:w="137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BDDF223" w14:textId="77777777" w:rsidR="00413DF6" w:rsidRPr="00486FDB" w:rsidRDefault="00413DF6" w:rsidP="005A550B">
            <w:pPr>
              <w:spacing w:after="0" w:line="240" w:lineRule="auto"/>
              <w:jc w:val="center"/>
              <w:rPr>
                <w:rFonts w:ascii="Times New Roman" w:hAnsi="Times New Roman" w:cs="Times New Roman"/>
                <w:szCs w:val="20"/>
                <w:lang w:val="en-US" w:eastAsia="ru-RU"/>
              </w:rPr>
            </w:pPr>
            <w:r w:rsidRPr="00486FDB">
              <w:rPr>
                <w:rFonts w:ascii="Times New Roman" w:hAnsi="Times New Roman" w:cs="Times New Roman"/>
                <w:szCs w:val="20"/>
                <w:lang w:val="en-US" w:eastAsia="ru-RU"/>
              </w:rPr>
              <w:t>17 435</w:t>
            </w:r>
          </w:p>
        </w:tc>
      </w:tr>
      <w:tr w:rsidR="00590980" w:rsidRPr="00486FDB" w14:paraId="12A37234" w14:textId="77777777" w:rsidTr="00413DF6">
        <w:trPr>
          <w:trHeight w:val="600"/>
        </w:trPr>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98E2625" w14:textId="77777777" w:rsidR="00590980" w:rsidRPr="00486FDB" w:rsidRDefault="00590980" w:rsidP="005A550B">
            <w:pPr>
              <w:spacing w:after="0" w:line="240" w:lineRule="auto"/>
              <w:jc w:val="center"/>
              <w:rPr>
                <w:rFonts w:ascii="Times New Roman" w:hAnsi="Times New Roman" w:cs="Times New Roman"/>
                <w:bCs/>
                <w:sz w:val="24"/>
                <w:szCs w:val="24"/>
                <w:lang w:eastAsia="ru-RU"/>
              </w:rPr>
            </w:pPr>
            <w:r w:rsidRPr="00486FDB">
              <w:rPr>
                <w:rFonts w:ascii="Times New Roman" w:hAnsi="Times New Roman" w:cs="Times New Roman"/>
                <w:bCs/>
                <w:sz w:val="24"/>
                <w:szCs w:val="24"/>
                <w:lang w:eastAsia="ru-RU"/>
              </w:rPr>
              <w:t>7</w:t>
            </w:r>
          </w:p>
        </w:tc>
        <w:tc>
          <w:tcPr>
            <w:tcW w:w="349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D5A0055" w14:textId="77777777" w:rsidR="00590980" w:rsidRPr="00486FDB" w:rsidRDefault="00590980" w:rsidP="005A550B">
            <w:pPr>
              <w:spacing w:after="0" w:line="240" w:lineRule="auto"/>
              <w:ind w:right="-108"/>
              <w:rPr>
                <w:rFonts w:ascii="Times New Roman" w:hAnsi="Times New Roman" w:cs="Times New Roman"/>
                <w:sz w:val="24"/>
                <w:szCs w:val="24"/>
                <w:lang w:eastAsia="ru-RU"/>
              </w:rPr>
            </w:pPr>
            <w:r w:rsidRPr="00486FDB">
              <w:rPr>
                <w:rFonts w:ascii="Times New Roman" w:hAnsi="Times New Roman" w:cs="Times New Roman"/>
                <w:lang w:val="en-US" w:eastAsia="ru-RU"/>
              </w:rPr>
              <w:t>Dangerous</w:t>
            </w:r>
            <w:r w:rsidRPr="00486FDB">
              <w:rPr>
                <w:rFonts w:ascii="Times New Roman" w:hAnsi="Times New Roman" w:cs="Times New Roman"/>
                <w:lang w:eastAsia="ru-RU"/>
              </w:rPr>
              <w:t xml:space="preserve"> </w:t>
            </w:r>
            <w:r w:rsidRPr="00486FDB">
              <w:rPr>
                <w:rFonts w:ascii="Times New Roman" w:eastAsia="Times New Roman" w:hAnsi="Times New Roman" w:cs="Times New Roman"/>
                <w:lang w:eastAsia="ru-RU"/>
              </w:rPr>
              <w:t>good</w:t>
            </w:r>
          </w:p>
        </w:tc>
        <w:tc>
          <w:tcPr>
            <w:tcW w:w="434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0CB7AC4" w14:textId="77777777" w:rsidR="00590980" w:rsidRPr="00486FDB" w:rsidRDefault="00590980" w:rsidP="005A550B">
            <w:pPr>
              <w:spacing w:after="0" w:line="240" w:lineRule="auto"/>
              <w:rPr>
                <w:rFonts w:ascii="Times New Roman" w:hAnsi="Times New Roman" w:cs="Times New Roman"/>
                <w:sz w:val="24"/>
                <w:szCs w:val="24"/>
                <w:lang w:eastAsia="ru-RU"/>
              </w:rPr>
            </w:pPr>
          </w:p>
        </w:tc>
        <w:tc>
          <w:tcPr>
            <w:tcW w:w="137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931B2C1" w14:textId="77777777" w:rsidR="00590980" w:rsidRPr="00486FDB" w:rsidRDefault="00590980" w:rsidP="005A550B">
            <w:pPr>
              <w:spacing w:after="0" w:line="240" w:lineRule="auto"/>
              <w:jc w:val="center"/>
              <w:rPr>
                <w:rFonts w:ascii="Times New Roman" w:hAnsi="Times New Roman" w:cs="Times New Roman"/>
                <w:sz w:val="24"/>
                <w:szCs w:val="24"/>
                <w:lang w:eastAsia="ru-RU"/>
              </w:rPr>
            </w:pPr>
          </w:p>
        </w:tc>
      </w:tr>
      <w:tr w:rsidR="00356964" w:rsidRPr="00486FDB" w14:paraId="2CB5A12A" w14:textId="77777777" w:rsidTr="00281407">
        <w:trPr>
          <w:trHeight w:val="600"/>
        </w:trPr>
        <w:tc>
          <w:tcPr>
            <w:tcW w:w="720" w:type="dxa"/>
            <w:vMerge w:val="restart"/>
            <w:tcBorders>
              <w:top w:val="single" w:sz="4" w:space="0" w:color="000000" w:themeColor="text1"/>
              <w:left w:val="single" w:sz="4" w:space="0" w:color="000000" w:themeColor="text1"/>
              <w:right w:val="single" w:sz="4" w:space="0" w:color="000000" w:themeColor="text1"/>
            </w:tcBorders>
            <w:vAlign w:val="center"/>
          </w:tcPr>
          <w:p w14:paraId="2360F16F" w14:textId="77777777" w:rsidR="00356964" w:rsidRPr="00486FDB" w:rsidRDefault="00356964" w:rsidP="005A550B">
            <w:pPr>
              <w:spacing w:after="0" w:line="240" w:lineRule="auto"/>
              <w:jc w:val="center"/>
              <w:rPr>
                <w:rFonts w:ascii="Times New Roman" w:hAnsi="Times New Roman" w:cs="Times New Roman"/>
                <w:bCs/>
                <w:sz w:val="24"/>
                <w:szCs w:val="24"/>
                <w:lang w:eastAsia="ru-RU"/>
              </w:rPr>
            </w:pPr>
            <w:r w:rsidRPr="00486FDB">
              <w:rPr>
                <w:rFonts w:ascii="Times New Roman" w:hAnsi="Times New Roman" w:cs="Times New Roman"/>
                <w:bCs/>
                <w:sz w:val="24"/>
                <w:szCs w:val="24"/>
                <w:lang w:eastAsia="ru-RU"/>
              </w:rPr>
              <w:t>7.1</w:t>
            </w:r>
          </w:p>
        </w:tc>
        <w:tc>
          <w:tcPr>
            <w:tcW w:w="3499" w:type="dxa"/>
            <w:vMerge w:val="restart"/>
            <w:tcBorders>
              <w:top w:val="single" w:sz="4" w:space="0" w:color="000000" w:themeColor="text1"/>
              <w:left w:val="single" w:sz="4" w:space="0" w:color="000000" w:themeColor="text1"/>
              <w:right w:val="single" w:sz="4" w:space="0" w:color="000000" w:themeColor="text1"/>
            </w:tcBorders>
            <w:vAlign w:val="center"/>
          </w:tcPr>
          <w:p w14:paraId="591B002C" w14:textId="77777777" w:rsidR="00356964" w:rsidRPr="00486FDB" w:rsidRDefault="00356964" w:rsidP="005A550B">
            <w:pPr>
              <w:spacing w:after="0" w:line="240" w:lineRule="auto"/>
              <w:rPr>
                <w:rFonts w:ascii="Times New Roman" w:eastAsia="Times New Roman" w:hAnsi="Times New Roman" w:cs="Times New Roman"/>
                <w:color w:val="000000"/>
                <w:lang w:eastAsia="ru-RU"/>
              </w:rPr>
            </w:pPr>
            <w:r w:rsidRPr="00486FDB">
              <w:rPr>
                <w:rFonts w:ascii="Times New Roman" w:eastAsia="Times New Roman" w:hAnsi="Times New Roman" w:cs="Times New Roman"/>
                <w:color w:val="000000"/>
                <w:lang w:eastAsia="ru-RU"/>
              </w:rPr>
              <w:t xml:space="preserve">Cargo </w:t>
            </w:r>
            <w:r w:rsidRPr="00486FDB">
              <w:rPr>
                <w:rFonts w:ascii="Times New Roman" w:eastAsia="Times New Roman" w:hAnsi="Times New Roman" w:cs="Times New Roman"/>
                <w:color w:val="000000"/>
                <w:lang w:val="en-US" w:eastAsia="ru-RU"/>
              </w:rPr>
              <w:t>in</w:t>
            </w:r>
            <w:r w:rsidRPr="00486FDB">
              <w:rPr>
                <w:rFonts w:ascii="Times New Roman" w:eastAsia="Times New Roman" w:hAnsi="Times New Roman" w:cs="Times New Roman"/>
                <w:color w:val="000000"/>
                <w:lang w:eastAsia="ru-RU"/>
              </w:rPr>
              <w:t xml:space="preserve"> </w:t>
            </w:r>
            <w:r w:rsidRPr="00486FDB">
              <w:rPr>
                <w:rFonts w:ascii="Times New Roman" w:eastAsia="Times New Roman" w:hAnsi="Times New Roman" w:cs="Times New Roman"/>
                <w:color w:val="000000"/>
                <w:lang w:val="en-US" w:eastAsia="ru-RU"/>
              </w:rPr>
              <w:t>big-bags</w:t>
            </w:r>
            <w:r w:rsidRPr="00486FDB">
              <w:rPr>
                <w:rFonts w:ascii="Times New Roman" w:eastAsia="Times New Roman" w:hAnsi="Times New Roman" w:cs="Times New Roman"/>
                <w:color w:val="000000"/>
                <w:lang w:eastAsia="ru-RU"/>
              </w:rPr>
              <w:t xml:space="preserve"> </w:t>
            </w:r>
          </w:p>
        </w:tc>
        <w:tc>
          <w:tcPr>
            <w:tcW w:w="434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BE27172" w14:textId="77777777" w:rsidR="00356964" w:rsidRPr="00486FDB" w:rsidRDefault="00356964" w:rsidP="005A550B">
            <w:pPr>
              <w:spacing w:after="0" w:line="240" w:lineRule="auto"/>
              <w:rPr>
                <w:rFonts w:ascii="Times New Roman" w:hAnsi="Times New Roman" w:cs="Times New Roman"/>
                <w:lang w:val="en-US" w:eastAsia="ru-RU"/>
              </w:rPr>
            </w:pPr>
            <w:r w:rsidRPr="00486FDB">
              <w:rPr>
                <w:rFonts w:ascii="Times New Roman" w:hAnsi="Times New Roman" w:cs="Times New Roman"/>
                <w:lang w:val="en-US" w:eastAsia="ru-RU"/>
              </w:rPr>
              <w:t xml:space="preserve">Ton per day, first 30 calendar days </w:t>
            </w:r>
          </w:p>
        </w:tc>
        <w:tc>
          <w:tcPr>
            <w:tcW w:w="137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9271DF9" w14:textId="77777777" w:rsidR="00356964" w:rsidRPr="00486FDB" w:rsidRDefault="00356964" w:rsidP="005A550B">
            <w:pPr>
              <w:spacing w:after="0" w:line="240" w:lineRule="auto"/>
              <w:jc w:val="center"/>
              <w:rPr>
                <w:rFonts w:ascii="Times New Roman" w:hAnsi="Times New Roman" w:cs="Times New Roman"/>
                <w:lang w:eastAsia="ru-RU"/>
              </w:rPr>
            </w:pPr>
            <w:r w:rsidRPr="00486FDB">
              <w:rPr>
                <w:rFonts w:ascii="Times New Roman" w:hAnsi="Times New Roman" w:cs="Times New Roman"/>
                <w:lang w:eastAsia="ru-RU"/>
              </w:rPr>
              <w:t>133</w:t>
            </w:r>
          </w:p>
        </w:tc>
      </w:tr>
      <w:tr w:rsidR="00356964" w:rsidRPr="00486FDB" w14:paraId="6A3B8301" w14:textId="77777777" w:rsidTr="00281407">
        <w:trPr>
          <w:trHeight w:val="600"/>
        </w:trPr>
        <w:tc>
          <w:tcPr>
            <w:tcW w:w="720" w:type="dxa"/>
            <w:vMerge/>
            <w:tcBorders>
              <w:left w:val="single" w:sz="4" w:space="0" w:color="000000" w:themeColor="text1"/>
              <w:bottom w:val="single" w:sz="4" w:space="0" w:color="000000" w:themeColor="text1"/>
              <w:right w:val="single" w:sz="4" w:space="0" w:color="000000" w:themeColor="text1"/>
            </w:tcBorders>
            <w:vAlign w:val="center"/>
          </w:tcPr>
          <w:p w14:paraId="4EF49B94" w14:textId="77777777" w:rsidR="00356964" w:rsidRPr="00486FDB" w:rsidRDefault="00356964" w:rsidP="005A550B">
            <w:pPr>
              <w:spacing w:after="0" w:line="240" w:lineRule="auto"/>
              <w:jc w:val="center"/>
              <w:rPr>
                <w:rFonts w:ascii="Times New Roman" w:hAnsi="Times New Roman" w:cs="Times New Roman"/>
                <w:bCs/>
                <w:sz w:val="24"/>
                <w:szCs w:val="24"/>
                <w:lang w:eastAsia="ru-RU"/>
              </w:rPr>
            </w:pPr>
          </w:p>
        </w:tc>
        <w:tc>
          <w:tcPr>
            <w:tcW w:w="3499" w:type="dxa"/>
            <w:vMerge/>
            <w:tcBorders>
              <w:left w:val="single" w:sz="4" w:space="0" w:color="000000" w:themeColor="text1"/>
              <w:bottom w:val="single" w:sz="4" w:space="0" w:color="000000" w:themeColor="text1"/>
              <w:right w:val="single" w:sz="4" w:space="0" w:color="000000" w:themeColor="text1"/>
            </w:tcBorders>
            <w:vAlign w:val="center"/>
          </w:tcPr>
          <w:p w14:paraId="19015602" w14:textId="77777777" w:rsidR="00356964" w:rsidRPr="00486FDB" w:rsidRDefault="00356964" w:rsidP="005A550B">
            <w:pPr>
              <w:spacing w:after="0" w:line="240" w:lineRule="auto"/>
              <w:rPr>
                <w:rFonts w:ascii="Times New Roman" w:eastAsia="Times New Roman" w:hAnsi="Times New Roman" w:cs="Times New Roman"/>
                <w:color w:val="000000"/>
                <w:lang w:eastAsia="ru-RU"/>
              </w:rPr>
            </w:pPr>
          </w:p>
        </w:tc>
        <w:tc>
          <w:tcPr>
            <w:tcW w:w="434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34D4B03" w14:textId="77777777" w:rsidR="00356964" w:rsidRPr="00486FDB" w:rsidRDefault="00356964" w:rsidP="005A550B">
            <w:pPr>
              <w:spacing w:after="0" w:line="240" w:lineRule="auto"/>
              <w:rPr>
                <w:rFonts w:ascii="Times New Roman" w:hAnsi="Times New Roman" w:cs="Times New Roman"/>
                <w:lang w:val="en-US" w:eastAsia="ru-RU"/>
              </w:rPr>
            </w:pPr>
            <w:r w:rsidRPr="00486FDB">
              <w:rPr>
                <w:rFonts w:ascii="Times New Roman" w:hAnsi="Times New Roman" w:cs="Times New Roman"/>
                <w:lang w:val="en-US" w:eastAsia="ru-RU"/>
              </w:rPr>
              <w:t>Ton per day, each subsequent day</w:t>
            </w:r>
          </w:p>
        </w:tc>
        <w:tc>
          <w:tcPr>
            <w:tcW w:w="137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743AC73" w14:textId="77777777" w:rsidR="00356964" w:rsidRPr="00486FDB" w:rsidRDefault="00356964" w:rsidP="005A550B">
            <w:pPr>
              <w:spacing w:after="0" w:line="240" w:lineRule="auto"/>
              <w:jc w:val="center"/>
              <w:rPr>
                <w:rFonts w:ascii="Times New Roman" w:hAnsi="Times New Roman" w:cs="Times New Roman"/>
                <w:sz w:val="24"/>
                <w:szCs w:val="24"/>
                <w:lang w:eastAsia="ru-RU"/>
              </w:rPr>
            </w:pPr>
            <w:r w:rsidRPr="00486FDB">
              <w:rPr>
                <w:rFonts w:ascii="Times New Roman" w:hAnsi="Times New Roman" w:cs="Times New Roman"/>
                <w:lang w:eastAsia="ru-RU"/>
              </w:rPr>
              <w:t>202</w:t>
            </w:r>
          </w:p>
        </w:tc>
      </w:tr>
      <w:tr w:rsidR="00356964" w:rsidRPr="00486FDB" w14:paraId="66F3B564" w14:textId="77777777" w:rsidTr="00281407">
        <w:trPr>
          <w:trHeight w:val="600"/>
        </w:trPr>
        <w:tc>
          <w:tcPr>
            <w:tcW w:w="720" w:type="dxa"/>
            <w:vMerge w:val="restart"/>
            <w:tcBorders>
              <w:top w:val="single" w:sz="4" w:space="0" w:color="000000" w:themeColor="text1"/>
              <w:left w:val="single" w:sz="4" w:space="0" w:color="000000" w:themeColor="text1"/>
              <w:right w:val="single" w:sz="4" w:space="0" w:color="000000" w:themeColor="text1"/>
            </w:tcBorders>
            <w:vAlign w:val="center"/>
          </w:tcPr>
          <w:p w14:paraId="081DA54B" w14:textId="77777777" w:rsidR="00356964" w:rsidRPr="00486FDB" w:rsidRDefault="00356964" w:rsidP="005A550B">
            <w:pPr>
              <w:spacing w:after="0" w:line="240" w:lineRule="auto"/>
              <w:jc w:val="center"/>
              <w:rPr>
                <w:rFonts w:ascii="Times New Roman" w:hAnsi="Times New Roman" w:cs="Times New Roman"/>
                <w:bCs/>
                <w:sz w:val="24"/>
                <w:szCs w:val="24"/>
                <w:lang w:eastAsia="ru-RU"/>
              </w:rPr>
            </w:pPr>
            <w:r w:rsidRPr="00486FDB">
              <w:rPr>
                <w:rFonts w:ascii="Times New Roman" w:hAnsi="Times New Roman" w:cs="Times New Roman"/>
                <w:bCs/>
                <w:sz w:val="24"/>
                <w:szCs w:val="24"/>
                <w:lang w:eastAsia="ru-RU"/>
              </w:rPr>
              <w:t>7.2.</w:t>
            </w:r>
          </w:p>
        </w:tc>
        <w:tc>
          <w:tcPr>
            <w:tcW w:w="3499" w:type="dxa"/>
            <w:vMerge w:val="restart"/>
            <w:tcBorders>
              <w:top w:val="single" w:sz="4" w:space="0" w:color="000000" w:themeColor="text1"/>
              <w:left w:val="single" w:sz="4" w:space="0" w:color="000000" w:themeColor="text1"/>
              <w:right w:val="single" w:sz="4" w:space="0" w:color="000000" w:themeColor="text1"/>
            </w:tcBorders>
            <w:vAlign w:val="center"/>
          </w:tcPr>
          <w:p w14:paraId="745ADF3F" w14:textId="77777777" w:rsidR="00356964" w:rsidRPr="00486FDB" w:rsidRDefault="00356964" w:rsidP="005A550B">
            <w:pPr>
              <w:spacing w:after="0" w:line="240" w:lineRule="auto"/>
              <w:rPr>
                <w:rFonts w:ascii="Times New Roman" w:eastAsia="Times New Roman" w:hAnsi="Times New Roman" w:cs="Times New Roman"/>
                <w:color w:val="000000"/>
                <w:lang w:val="en-US" w:eastAsia="ru-RU"/>
              </w:rPr>
            </w:pPr>
            <w:r w:rsidRPr="00486FDB">
              <w:rPr>
                <w:rFonts w:ascii="Times New Roman" w:eastAsia="Times New Roman" w:hAnsi="Times New Roman" w:cs="Times New Roman"/>
                <w:color w:val="000000"/>
                <w:lang w:eastAsia="ru-RU"/>
              </w:rPr>
              <w:t xml:space="preserve">20 - </w:t>
            </w:r>
            <w:r w:rsidRPr="00486FDB">
              <w:rPr>
                <w:rFonts w:ascii="Times New Roman" w:eastAsia="Times New Roman" w:hAnsi="Times New Roman" w:cs="Times New Roman"/>
                <w:color w:val="000000"/>
                <w:lang w:val="en-US" w:eastAsia="ru-RU"/>
              </w:rPr>
              <w:t>foot</w:t>
            </w:r>
            <w:r w:rsidRPr="00486FDB">
              <w:rPr>
                <w:rFonts w:ascii="Times New Roman" w:eastAsia="Times New Roman" w:hAnsi="Times New Roman" w:cs="Times New Roman"/>
                <w:color w:val="000000"/>
                <w:lang w:eastAsia="ru-RU"/>
              </w:rPr>
              <w:t xml:space="preserve"> container</w:t>
            </w:r>
            <w:r w:rsidRPr="00486FDB">
              <w:rPr>
                <w:rFonts w:ascii="Times New Roman" w:eastAsia="Times New Roman" w:hAnsi="Times New Roman" w:cs="Times New Roman"/>
                <w:color w:val="000000"/>
                <w:lang w:val="en-US" w:eastAsia="ru-RU"/>
              </w:rPr>
              <w:t>s</w:t>
            </w:r>
          </w:p>
        </w:tc>
        <w:tc>
          <w:tcPr>
            <w:tcW w:w="434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D336C25" w14:textId="77777777" w:rsidR="00356964" w:rsidRPr="00486FDB" w:rsidRDefault="00356964" w:rsidP="005A550B">
            <w:pPr>
              <w:spacing w:after="0" w:line="240" w:lineRule="auto"/>
              <w:rPr>
                <w:rFonts w:ascii="Times New Roman" w:hAnsi="Times New Roman" w:cs="Times New Roman"/>
                <w:lang w:val="en-US" w:eastAsia="ru-RU"/>
              </w:rPr>
            </w:pPr>
            <w:r w:rsidRPr="00486FDB">
              <w:rPr>
                <w:rFonts w:ascii="Times New Roman" w:hAnsi="Times New Roman" w:cs="Times New Roman"/>
                <w:lang w:val="en-US" w:eastAsia="ru-RU"/>
              </w:rPr>
              <w:t xml:space="preserve">Ton per day, first 30 calendar days </w:t>
            </w:r>
          </w:p>
        </w:tc>
        <w:tc>
          <w:tcPr>
            <w:tcW w:w="137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8C8B5D0" w14:textId="77777777" w:rsidR="00356964" w:rsidRPr="00486FDB" w:rsidRDefault="00356964" w:rsidP="005A550B">
            <w:pPr>
              <w:spacing w:after="0" w:line="240" w:lineRule="auto"/>
              <w:jc w:val="center"/>
              <w:rPr>
                <w:rFonts w:ascii="Times New Roman" w:hAnsi="Times New Roman" w:cs="Times New Roman"/>
                <w:lang w:eastAsia="ru-RU"/>
              </w:rPr>
            </w:pPr>
            <w:r w:rsidRPr="00486FDB">
              <w:rPr>
                <w:rFonts w:ascii="Times New Roman" w:hAnsi="Times New Roman" w:cs="Times New Roman"/>
                <w:lang w:eastAsia="ru-RU"/>
              </w:rPr>
              <w:t>2 699</w:t>
            </w:r>
          </w:p>
        </w:tc>
      </w:tr>
      <w:tr w:rsidR="00356964" w:rsidRPr="00486FDB" w14:paraId="0112F29A" w14:textId="77777777" w:rsidTr="00281407">
        <w:trPr>
          <w:trHeight w:val="600"/>
        </w:trPr>
        <w:tc>
          <w:tcPr>
            <w:tcW w:w="720" w:type="dxa"/>
            <w:vMerge/>
            <w:tcBorders>
              <w:left w:val="single" w:sz="4" w:space="0" w:color="000000" w:themeColor="text1"/>
              <w:bottom w:val="single" w:sz="4" w:space="0" w:color="000000" w:themeColor="text1"/>
              <w:right w:val="single" w:sz="4" w:space="0" w:color="000000" w:themeColor="text1"/>
            </w:tcBorders>
            <w:vAlign w:val="center"/>
          </w:tcPr>
          <w:p w14:paraId="2E82AC73" w14:textId="77777777" w:rsidR="00356964" w:rsidRPr="00486FDB" w:rsidRDefault="00356964" w:rsidP="005A550B">
            <w:pPr>
              <w:spacing w:after="0" w:line="240" w:lineRule="auto"/>
              <w:jc w:val="center"/>
              <w:rPr>
                <w:rFonts w:ascii="Times New Roman" w:hAnsi="Times New Roman" w:cs="Times New Roman"/>
                <w:bCs/>
                <w:sz w:val="24"/>
                <w:szCs w:val="24"/>
                <w:lang w:eastAsia="ru-RU"/>
              </w:rPr>
            </w:pPr>
          </w:p>
        </w:tc>
        <w:tc>
          <w:tcPr>
            <w:tcW w:w="3499" w:type="dxa"/>
            <w:vMerge/>
            <w:tcBorders>
              <w:left w:val="single" w:sz="4" w:space="0" w:color="000000" w:themeColor="text1"/>
              <w:bottom w:val="single" w:sz="4" w:space="0" w:color="000000" w:themeColor="text1"/>
              <w:right w:val="single" w:sz="4" w:space="0" w:color="000000" w:themeColor="text1"/>
            </w:tcBorders>
            <w:vAlign w:val="center"/>
          </w:tcPr>
          <w:p w14:paraId="661E7990" w14:textId="77777777" w:rsidR="00356964" w:rsidRPr="00486FDB" w:rsidRDefault="00356964" w:rsidP="005A550B">
            <w:pPr>
              <w:spacing w:after="0" w:line="240" w:lineRule="auto"/>
              <w:rPr>
                <w:rFonts w:ascii="Times New Roman" w:eastAsia="Times New Roman" w:hAnsi="Times New Roman" w:cs="Times New Roman"/>
                <w:color w:val="000000"/>
                <w:lang w:eastAsia="ru-RU"/>
              </w:rPr>
            </w:pPr>
          </w:p>
        </w:tc>
        <w:tc>
          <w:tcPr>
            <w:tcW w:w="434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A2A7596" w14:textId="77777777" w:rsidR="00356964" w:rsidRPr="00486FDB" w:rsidRDefault="00356964" w:rsidP="005A550B">
            <w:pPr>
              <w:spacing w:after="0" w:line="240" w:lineRule="auto"/>
              <w:rPr>
                <w:rFonts w:ascii="Times New Roman" w:hAnsi="Times New Roman" w:cs="Times New Roman"/>
                <w:lang w:val="en-US" w:eastAsia="ru-RU"/>
              </w:rPr>
            </w:pPr>
            <w:r w:rsidRPr="00486FDB">
              <w:rPr>
                <w:rFonts w:ascii="Times New Roman" w:hAnsi="Times New Roman" w:cs="Times New Roman"/>
                <w:lang w:val="en-US" w:eastAsia="ru-RU"/>
              </w:rPr>
              <w:t>Ton per day, each subsequent day</w:t>
            </w:r>
          </w:p>
        </w:tc>
        <w:tc>
          <w:tcPr>
            <w:tcW w:w="137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9EDC107" w14:textId="77777777" w:rsidR="00356964" w:rsidRPr="00486FDB" w:rsidRDefault="00356964" w:rsidP="005A550B">
            <w:pPr>
              <w:spacing w:after="0" w:line="240" w:lineRule="auto"/>
              <w:jc w:val="center"/>
              <w:rPr>
                <w:rFonts w:ascii="Times New Roman" w:hAnsi="Times New Roman" w:cs="Times New Roman"/>
                <w:sz w:val="24"/>
                <w:szCs w:val="24"/>
                <w:lang w:eastAsia="ru-RU"/>
              </w:rPr>
            </w:pPr>
            <w:r w:rsidRPr="00486FDB">
              <w:rPr>
                <w:rFonts w:ascii="Times New Roman" w:hAnsi="Times New Roman" w:cs="Times New Roman"/>
                <w:sz w:val="24"/>
                <w:szCs w:val="24"/>
                <w:lang w:eastAsia="ru-RU"/>
              </w:rPr>
              <w:t>4 049</w:t>
            </w:r>
          </w:p>
        </w:tc>
      </w:tr>
      <w:tr w:rsidR="00356964" w:rsidRPr="00486FDB" w14:paraId="0FA8CCF7" w14:textId="77777777" w:rsidTr="00281407">
        <w:trPr>
          <w:trHeight w:val="600"/>
        </w:trPr>
        <w:tc>
          <w:tcPr>
            <w:tcW w:w="720" w:type="dxa"/>
            <w:vMerge w:val="restart"/>
            <w:tcBorders>
              <w:top w:val="single" w:sz="4" w:space="0" w:color="000000" w:themeColor="text1"/>
              <w:left w:val="single" w:sz="4" w:space="0" w:color="000000" w:themeColor="text1"/>
              <w:right w:val="single" w:sz="4" w:space="0" w:color="000000" w:themeColor="text1"/>
            </w:tcBorders>
            <w:vAlign w:val="center"/>
          </w:tcPr>
          <w:p w14:paraId="4EF1B53E" w14:textId="77777777" w:rsidR="00356964" w:rsidRPr="00486FDB" w:rsidRDefault="00356964" w:rsidP="005A550B">
            <w:pPr>
              <w:spacing w:after="0" w:line="240" w:lineRule="auto"/>
              <w:jc w:val="center"/>
              <w:rPr>
                <w:rFonts w:ascii="Times New Roman" w:hAnsi="Times New Roman" w:cs="Times New Roman"/>
                <w:bCs/>
                <w:sz w:val="24"/>
                <w:szCs w:val="24"/>
                <w:lang w:eastAsia="ru-RU"/>
              </w:rPr>
            </w:pPr>
            <w:r w:rsidRPr="00486FDB">
              <w:rPr>
                <w:rFonts w:ascii="Times New Roman" w:hAnsi="Times New Roman" w:cs="Times New Roman"/>
                <w:bCs/>
                <w:sz w:val="24"/>
                <w:szCs w:val="24"/>
                <w:lang w:eastAsia="ru-RU"/>
              </w:rPr>
              <w:t>7.3</w:t>
            </w:r>
          </w:p>
        </w:tc>
        <w:tc>
          <w:tcPr>
            <w:tcW w:w="3499" w:type="dxa"/>
            <w:vMerge w:val="restart"/>
            <w:tcBorders>
              <w:top w:val="single" w:sz="4" w:space="0" w:color="000000" w:themeColor="text1"/>
              <w:left w:val="single" w:sz="4" w:space="0" w:color="000000" w:themeColor="text1"/>
              <w:right w:val="single" w:sz="4" w:space="0" w:color="000000" w:themeColor="text1"/>
            </w:tcBorders>
            <w:vAlign w:val="center"/>
          </w:tcPr>
          <w:p w14:paraId="29C2E750" w14:textId="77777777" w:rsidR="00356964" w:rsidRPr="00486FDB" w:rsidRDefault="00356964" w:rsidP="005A550B">
            <w:pPr>
              <w:spacing w:after="0" w:line="240" w:lineRule="auto"/>
              <w:rPr>
                <w:rFonts w:ascii="Times New Roman" w:eastAsia="Times New Roman" w:hAnsi="Times New Roman" w:cs="Times New Roman"/>
                <w:color w:val="000000"/>
                <w:lang w:val="en-US" w:eastAsia="ru-RU"/>
              </w:rPr>
            </w:pPr>
            <w:r w:rsidRPr="00486FDB">
              <w:rPr>
                <w:rFonts w:ascii="Times New Roman" w:eastAsia="Times New Roman" w:hAnsi="Times New Roman" w:cs="Times New Roman"/>
                <w:color w:val="000000"/>
                <w:lang w:val="en-US" w:eastAsia="ru-RU"/>
              </w:rPr>
              <w:t>40,45</w:t>
            </w:r>
            <w:r w:rsidRPr="00486FDB">
              <w:rPr>
                <w:rFonts w:ascii="Times New Roman" w:eastAsia="Times New Roman" w:hAnsi="Times New Roman" w:cs="Times New Roman"/>
                <w:color w:val="000000"/>
                <w:lang w:eastAsia="ru-RU"/>
              </w:rPr>
              <w:t xml:space="preserve"> - </w:t>
            </w:r>
            <w:r w:rsidRPr="00486FDB">
              <w:rPr>
                <w:rFonts w:ascii="Times New Roman" w:eastAsia="Times New Roman" w:hAnsi="Times New Roman" w:cs="Times New Roman"/>
                <w:color w:val="000000"/>
                <w:lang w:val="en-US" w:eastAsia="ru-RU"/>
              </w:rPr>
              <w:t>foot</w:t>
            </w:r>
            <w:r w:rsidRPr="00486FDB">
              <w:rPr>
                <w:rFonts w:ascii="Times New Roman" w:eastAsia="Times New Roman" w:hAnsi="Times New Roman" w:cs="Times New Roman"/>
                <w:color w:val="000000"/>
                <w:lang w:eastAsia="ru-RU"/>
              </w:rPr>
              <w:t xml:space="preserve"> container</w:t>
            </w:r>
            <w:r w:rsidRPr="00486FDB">
              <w:rPr>
                <w:rFonts w:ascii="Times New Roman" w:eastAsia="Times New Roman" w:hAnsi="Times New Roman" w:cs="Times New Roman"/>
                <w:color w:val="000000"/>
                <w:lang w:val="en-US" w:eastAsia="ru-RU"/>
              </w:rPr>
              <w:t>s</w:t>
            </w:r>
          </w:p>
        </w:tc>
        <w:tc>
          <w:tcPr>
            <w:tcW w:w="434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530BA8F" w14:textId="77777777" w:rsidR="00356964" w:rsidRPr="00486FDB" w:rsidRDefault="00356964" w:rsidP="005A550B">
            <w:pPr>
              <w:spacing w:after="0" w:line="240" w:lineRule="auto"/>
              <w:rPr>
                <w:rFonts w:ascii="Times New Roman" w:hAnsi="Times New Roman" w:cs="Times New Roman"/>
                <w:lang w:val="en-US" w:eastAsia="ru-RU"/>
              </w:rPr>
            </w:pPr>
            <w:r w:rsidRPr="00486FDB">
              <w:rPr>
                <w:rFonts w:ascii="Times New Roman" w:hAnsi="Times New Roman" w:cs="Times New Roman"/>
                <w:lang w:val="en-US" w:eastAsia="ru-RU"/>
              </w:rPr>
              <w:t xml:space="preserve">Ton per day, first 30 calendar days </w:t>
            </w:r>
          </w:p>
        </w:tc>
        <w:tc>
          <w:tcPr>
            <w:tcW w:w="137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971D944" w14:textId="77777777" w:rsidR="00356964" w:rsidRPr="00486FDB" w:rsidRDefault="00356964" w:rsidP="005A550B">
            <w:pPr>
              <w:spacing w:after="0" w:line="240" w:lineRule="auto"/>
              <w:jc w:val="center"/>
              <w:rPr>
                <w:rFonts w:ascii="Times New Roman" w:hAnsi="Times New Roman" w:cs="Times New Roman"/>
                <w:lang w:eastAsia="ru-RU"/>
              </w:rPr>
            </w:pPr>
            <w:r w:rsidRPr="00486FDB">
              <w:rPr>
                <w:rFonts w:ascii="Times New Roman" w:hAnsi="Times New Roman" w:cs="Times New Roman"/>
                <w:lang w:eastAsia="ru-RU"/>
              </w:rPr>
              <w:t>4 497</w:t>
            </w:r>
          </w:p>
        </w:tc>
      </w:tr>
      <w:tr w:rsidR="00356964" w:rsidRPr="00486FDB" w14:paraId="79462BE3" w14:textId="77777777" w:rsidTr="00281407">
        <w:trPr>
          <w:trHeight w:val="600"/>
        </w:trPr>
        <w:tc>
          <w:tcPr>
            <w:tcW w:w="720" w:type="dxa"/>
            <w:vMerge/>
            <w:tcBorders>
              <w:left w:val="single" w:sz="4" w:space="0" w:color="000000" w:themeColor="text1"/>
              <w:bottom w:val="single" w:sz="4" w:space="0" w:color="000000" w:themeColor="text1"/>
              <w:right w:val="single" w:sz="4" w:space="0" w:color="000000" w:themeColor="text1"/>
            </w:tcBorders>
            <w:vAlign w:val="center"/>
          </w:tcPr>
          <w:p w14:paraId="59CBC93D" w14:textId="77777777" w:rsidR="00356964" w:rsidRPr="00486FDB" w:rsidRDefault="00356964" w:rsidP="005A550B">
            <w:pPr>
              <w:spacing w:after="0" w:line="240" w:lineRule="auto"/>
              <w:jc w:val="center"/>
              <w:rPr>
                <w:rFonts w:ascii="Times New Roman" w:hAnsi="Times New Roman" w:cs="Times New Roman"/>
                <w:bCs/>
                <w:sz w:val="24"/>
                <w:szCs w:val="24"/>
                <w:lang w:eastAsia="ru-RU"/>
              </w:rPr>
            </w:pPr>
          </w:p>
        </w:tc>
        <w:tc>
          <w:tcPr>
            <w:tcW w:w="3499" w:type="dxa"/>
            <w:vMerge/>
            <w:tcBorders>
              <w:left w:val="single" w:sz="4" w:space="0" w:color="000000" w:themeColor="text1"/>
              <w:bottom w:val="single" w:sz="4" w:space="0" w:color="000000" w:themeColor="text1"/>
              <w:right w:val="single" w:sz="4" w:space="0" w:color="000000" w:themeColor="text1"/>
            </w:tcBorders>
            <w:vAlign w:val="center"/>
          </w:tcPr>
          <w:p w14:paraId="79F41B1F" w14:textId="77777777" w:rsidR="00356964" w:rsidRPr="00486FDB" w:rsidRDefault="00356964" w:rsidP="005A550B">
            <w:pPr>
              <w:spacing w:after="0" w:line="240" w:lineRule="auto"/>
              <w:rPr>
                <w:rFonts w:ascii="Times New Roman" w:eastAsia="Times New Roman" w:hAnsi="Times New Roman" w:cs="Times New Roman"/>
                <w:color w:val="000000"/>
                <w:lang w:eastAsia="ru-RU"/>
              </w:rPr>
            </w:pPr>
          </w:p>
        </w:tc>
        <w:tc>
          <w:tcPr>
            <w:tcW w:w="434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4C17F08" w14:textId="77777777" w:rsidR="00356964" w:rsidRPr="00486FDB" w:rsidRDefault="00356964" w:rsidP="005A550B">
            <w:pPr>
              <w:spacing w:after="0" w:line="240" w:lineRule="auto"/>
              <w:rPr>
                <w:rFonts w:ascii="Times New Roman" w:hAnsi="Times New Roman" w:cs="Times New Roman"/>
                <w:lang w:val="en-US" w:eastAsia="ru-RU"/>
              </w:rPr>
            </w:pPr>
            <w:r w:rsidRPr="00486FDB">
              <w:rPr>
                <w:rFonts w:ascii="Times New Roman" w:hAnsi="Times New Roman" w:cs="Times New Roman"/>
                <w:lang w:val="en-US" w:eastAsia="ru-RU"/>
              </w:rPr>
              <w:t>Ton per day, each subsequent day</w:t>
            </w:r>
          </w:p>
        </w:tc>
        <w:tc>
          <w:tcPr>
            <w:tcW w:w="137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E3318AB" w14:textId="77777777" w:rsidR="00356964" w:rsidRPr="00486FDB" w:rsidRDefault="00356964" w:rsidP="005A550B">
            <w:pPr>
              <w:spacing w:after="0" w:line="240" w:lineRule="auto"/>
              <w:jc w:val="center"/>
              <w:rPr>
                <w:rFonts w:ascii="Times New Roman" w:hAnsi="Times New Roman" w:cs="Times New Roman"/>
                <w:sz w:val="24"/>
                <w:szCs w:val="24"/>
                <w:lang w:eastAsia="ru-RU"/>
              </w:rPr>
            </w:pPr>
            <w:r w:rsidRPr="00486FDB">
              <w:rPr>
                <w:rFonts w:ascii="Times New Roman" w:hAnsi="Times New Roman" w:cs="Times New Roman"/>
                <w:lang w:eastAsia="ru-RU"/>
              </w:rPr>
              <w:t>6 747</w:t>
            </w:r>
          </w:p>
        </w:tc>
      </w:tr>
    </w:tbl>
    <w:p w14:paraId="140EA684" w14:textId="77777777" w:rsidR="00B20175" w:rsidRPr="00486FDB" w:rsidRDefault="00B20175" w:rsidP="00B20175">
      <w:pPr>
        <w:spacing w:after="0" w:line="240" w:lineRule="auto"/>
        <w:ind w:right="142"/>
        <w:jc w:val="both"/>
        <w:rPr>
          <w:rFonts w:ascii="Times New Roman" w:hAnsi="Times New Roman" w:cs="Times New Roman"/>
          <w:b/>
          <w:bCs/>
          <w:sz w:val="24"/>
          <w:szCs w:val="24"/>
          <w:lang w:val="en-US"/>
        </w:rPr>
      </w:pPr>
    </w:p>
    <w:p w14:paraId="1116E3F5" w14:textId="77777777" w:rsidR="00413DF6" w:rsidRPr="00486FDB" w:rsidRDefault="00413DF6" w:rsidP="00B20175">
      <w:pPr>
        <w:spacing w:after="0" w:line="240" w:lineRule="auto"/>
        <w:ind w:right="142"/>
        <w:jc w:val="both"/>
        <w:rPr>
          <w:rFonts w:ascii="Times New Roman" w:hAnsi="Times New Roman" w:cs="Times New Roman"/>
          <w:bCs/>
          <w:sz w:val="24"/>
          <w:szCs w:val="24"/>
          <w:lang w:val="en-US"/>
        </w:rPr>
      </w:pPr>
      <w:r w:rsidRPr="00486FDB">
        <w:rPr>
          <w:rFonts w:ascii="Times New Roman" w:hAnsi="Times New Roman" w:cs="Times New Roman"/>
          <w:bCs/>
          <w:sz w:val="24"/>
          <w:szCs w:val="24"/>
          <w:lang w:val="en-US"/>
        </w:rPr>
        <w:t>* taking into account the connection to the power</w:t>
      </w:r>
    </w:p>
    <w:p w14:paraId="3633E4DA" w14:textId="77777777" w:rsidR="00413DF6" w:rsidRPr="00486FDB" w:rsidRDefault="00413DF6" w:rsidP="00B20175">
      <w:pPr>
        <w:spacing w:after="0" w:line="240" w:lineRule="auto"/>
        <w:ind w:right="142"/>
        <w:jc w:val="both"/>
        <w:rPr>
          <w:rFonts w:ascii="Times New Roman" w:hAnsi="Times New Roman" w:cs="Times New Roman"/>
          <w:b/>
          <w:bCs/>
          <w:sz w:val="24"/>
          <w:szCs w:val="24"/>
          <w:lang w:val="en-US"/>
        </w:rPr>
      </w:pPr>
    </w:p>
    <w:p w14:paraId="7FDF5788" w14:textId="77777777" w:rsidR="00F511DD" w:rsidRPr="00486FDB" w:rsidRDefault="00A96196" w:rsidP="00F511DD">
      <w:pPr>
        <w:spacing w:after="0" w:line="240" w:lineRule="auto"/>
        <w:ind w:left="142" w:right="142"/>
        <w:jc w:val="both"/>
        <w:rPr>
          <w:rFonts w:ascii="Times New Roman" w:hAnsi="Times New Roman" w:cs="Times New Roman"/>
          <w:b/>
          <w:bCs/>
          <w:sz w:val="24"/>
          <w:szCs w:val="24"/>
          <w:lang w:val="en-US"/>
        </w:rPr>
      </w:pPr>
      <w:r w:rsidRPr="00486FDB">
        <w:rPr>
          <w:rFonts w:ascii="Times New Roman" w:hAnsi="Times New Roman" w:cs="Times New Roman"/>
          <w:b/>
          <w:bCs/>
          <w:sz w:val="24"/>
          <w:szCs w:val="24"/>
          <w:lang w:val="en-US"/>
        </w:rPr>
        <w:t>Note:</w:t>
      </w:r>
    </w:p>
    <w:p w14:paraId="362E0287" w14:textId="77777777" w:rsidR="0047456F" w:rsidRPr="0047456F" w:rsidRDefault="0047456F" w:rsidP="0047456F">
      <w:pPr>
        <w:pStyle w:val="aa"/>
        <w:numPr>
          <w:ilvl w:val="0"/>
          <w:numId w:val="25"/>
        </w:numPr>
        <w:spacing w:after="0" w:line="240" w:lineRule="auto"/>
        <w:ind w:right="142"/>
        <w:jc w:val="both"/>
        <w:rPr>
          <w:rFonts w:ascii="Times New Roman" w:hAnsi="Times New Roman" w:cs="Times New Roman"/>
          <w:bCs/>
          <w:i/>
          <w:sz w:val="24"/>
          <w:szCs w:val="24"/>
          <w:lang w:val="en-US"/>
        </w:rPr>
      </w:pPr>
      <w:r w:rsidRPr="0047456F">
        <w:rPr>
          <w:rFonts w:ascii="Times New Roman" w:hAnsi="Times New Roman" w:cs="Times New Roman"/>
          <w:bCs/>
          <w:i/>
          <w:sz w:val="24"/>
          <w:szCs w:val="24"/>
          <w:lang w:val="en-US"/>
        </w:rPr>
        <w:t xml:space="preserve"> there is no charge for the storage of empty containers arriving (export/import) at the port of Aktau as part of a regular container line along the TMTM route;</w:t>
      </w:r>
    </w:p>
    <w:p w14:paraId="1E23D447" w14:textId="77777777" w:rsidR="0047456F" w:rsidRPr="0047456F" w:rsidRDefault="0047456F" w:rsidP="0047456F">
      <w:pPr>
        <w:pStyle w:val="aa"/>
        <w:numPr>
          <w:ilvl w:val="0"/>
          <w:numId w:val="25"/>
        </w:numPr>
        <w:spacing w:after="0" w:line="240" w:lineRule="auto"/>
        <w:ind w:right="142"/>
        <w:jc w:val="both"/>
        <w:rPr>
          <w:rFonts w:ascii="Times New Roman" w:hAnsi="Times New Roman" w:cs="Times New Roman"/>
          <w:bCs/>
          <w:i/>
          <w:sz w:val="24"/>
          <w:szCs w:val="24"/>
          <w:lang w:val="en-US"/>
        </w:rPr>
      </w:pPr>
      <w:r w:rsidRPr="0047456F">
        <w:rPr>
          <w:rFonts w:ascii="Times New Roman" w:hAnsi="Times New Roman" w:cs="Times New Roman"/>
          <w:bCs/>
          <w:i/>
          <w:sz w:val="24"/>
          <w:szCs w:val="24"/>
          <w:lang w:val="en-US"/>
        </w:rPr>
        <w:t xml:space="preserve"> the fee for the storage of goods, including dangerous goods, in a temporary storage warehouse is charged from the moment the goods are placed on the SVH;</w:t>
      </w:r>
    </w:p>
    <w:p w14:paraId="5F937C76" w14:textId="77777777" w:rsidR="00777BE4" w:rsidRPr="00FF1835" w:rsidRDefault="0047456F" w:rsidP="0047456F">
      <w:pPr>
        <w:pStyle w:val="aa"/>
        <w:numPr>
          <w:ilvl w:val="0"/>
          <w:numId w:val="25"/>
        </w:numPr>
        <w:spacing w:after="0" w:line="240" w:lineRule="auto"/>
        <w:ind w:right="142"/>
        <w:jc w:val="both"/>
        <w:rPr>
          <w:rFonts w:ascii="Times New Roman" w:hAnsi="Times New Roman" w:cs="Times New Roman"/>
          <w:bCs/>
          <w:i/>
          <w:sz w:val="24"/>
          <w:szCs w:val="24"/>
          <w:lang w:val="en-US"/>
        </w:rPr>
      </w:pPr>
      <w:r w:rsidRPr="0047456F">
        <w:rPr>
          <w:rFonts w:ascii="Times New Roman" w:hAnsi="Times New Roman" w:cs="Times New Roman"/>
          <w:bCs/>
          <w:i/>
          <w:sz w:val="24"/>
          <w:szCs w:val="24"/>
          <w:lang w:val="en-US"/>
        </w:rPr>
        <w:t xml:space="preserve"> when calculating the fee for the storage of goods, incomplete days are considered to be full.</w:t>
      </w:r>
    </w:p>
    <w:p w14:paraId="381A9E73" w14:textId="77777777" w:rsidR="00FF1835" w:rsidRPr="0047456F" w:rsidRDefault="00FF1835" w:rsidP="00614384">
      <w:pPr>
        <w:pStyle w:val="aa"/>
        <w:spacing w:after="0" w:line="240" w:lineRule="auto"/>
        <w:ind w:right="142"/>
        <w:jc w:val="both"/>
        <w:rPr>
          <w:rFonts w:ascii="Times New Roman" w:hAnsi="Times New Roman" w:cs="Times New Roman"/>
          <w:bCs/>
          <w:i/>
          <w:sz w:val="24"/>
          <w:szCs w:val="24"/>
          <w:lang w:val="en-US"/>
        </w:rPr>
      </w:pPr>
    </w:p>
    <w:p w14:paraId="703D649C" w14:textId="77777777" w:rsidR="00924113" w:rsidRPr="00486FDB" w:rsidRDefault="007B152B" w:rsidP="00DA03AA">
      <w:pPr>
        <w:pStyle w:val="aa"/>
        <w:spacing w:after="0" w:line="240" w:lineRule="auto"/>
        <w:ind w:left="360" w:right="142"/>
        <w:jc w:val="center"/>
        <w:rPr>
          <w:rFonts w:ascii="Times New Roman" w:hAnsi="Times New Roman" w:cs="Times New Roman"/>
          <w:b/>
          <w:bCs/>
          <w:sz w:val="24"/>
          <w:szCs w:val="24"/>
          <w:lang w:val="en-US"/>
        </w:rPr>
      </w:pPr>
      <w:r w:rsidRPr="00486FDB">
        <w:rPr>
          <w:rFonts w:ascii="Times New Roman" w:hAnsi="Times New Roman" w:cs="Times New Roman"/>
          <w:b/>
          <w:bCs/>
          <w:sz w:val="24"/>
          <w:szCs w:val="24"/>
          <w:lang w:val="en-US"/>
        </w:rPr>
        <w:t>5.</w:t>
      </w:r>
      <w:r w:rsidRPr="00486FDB">
        <w:rPr>
          <w:rFonts w:ascii="Times New Roman" w:hAnsi="Times New Roman" w:cs="Times New Roman"/>
          <w:b/>
          <w:bCs/>
          <w:sz w:val="24"/>
          <w:szCs w:val="24"/>
          <w:lang w:val="en-US"/>
        </w:rPr>
        <w:tab/>
      </w:r>
      <w:r w:rsidR="00DE28A1" w:rsidRPr="00486FDB">
        <w:rPr>
          <w:rFonts w:ascii="Times New Roman" w:hAnsi="Times New Roman" w:cs="Times New Roman"/>
          <w:b/>
          <w:bCs/>
          <w:sz w:val="24"/>
          <w:szCs w:val="24"/>
          <w:lang w:val="en-US"/>
        </w:rPr>
        <w:t>Entry of the vessel for cargo handling operations and/or other purposes with following departure (vessel call)</w:t>
      </w:r>
    </w:p>
    <w:p w14:paraId="7E49B5C5" w14:textId="77777777" w:rsidR="00924113" w:rsidRPr="00486FDB" w:rsidRDefault="00924113" w:rsidP="00570B0B">
      <w:pPr>
        <w:pStyle w:val="aa"/>
        <w:spacing w:after="0"/>
        <w:jc w:val="right"/>
        <w:rPr>
          <w:rFonts w:ascii="Times New Roman" w:hAnsi="Times New Roman" w:cs="Times New Roman"/>
          <w:bCs/>
          <w:i/>
          <w:sz w:val="28"/>
          <w:szCs w:val="24"/>
          <w:lang w:val="en-US"/>
        </w:rPr>
      </w:pPr>
      <w:r w:rsidRPr="00486FDB">
        <w:rPr>
          <w:rFonts w:ascii="Times New Roman" w:hAnsi="Times New Roman" w:cs="Times New Roman"/>
          <w:b/>
          <w:bCs/>
          <w:sz w:val="28"/>
          <w:szCs w:val="24"/>
          <w:lang w:val="en-US"/>
        </w:rPr>
        <w:tab/>
      </w:r>
      <w:r w:rsidRPr="00486FDB">
        <w:rPr>
          <w:rFonts w:ascii="Times New Roman" w:hAnsi="Times New Roman" w:cs="Times New Roman"/>
          <w:b/>
          <w:bCs/>
          <w:sz w:val="28"/>
          <w:szCs w:val="24"/>
          <w:lang w:val="en-US"/>
        </w:rPr>
        <w:tab/>
      </w:r>
      <w:r w:rsidRPr="00486FDB">
        <w:rPr>
          <w:rFonts w:ascii="Times New Roman" w:hAnsi="Times New Roman" w:cs="Times New Roman"/>
          <w:b/>
          <w:bCs/>
          <w:sz w:val="28"/>
          <w:szCs w:val="24"/>
          <w:lang w:val="en-US"/>
        </w:rPr>
        <w:tab/>
      </w:r>
      <w:r w:rsidRPr="00486FDB">
        <w:rPr>
          <w:rFonts w:ascii="Times New Roman" w:hAnsi="Times New Roman" w:cs="Times New Roman"/>
          <w:b/>
          <w:bCs/>
          <w:sz w:val="28"/>
          <w:szCs w:val="24"/>
          <w:lang w:val="en-US"/>
        </w:rPr>
        <w:tab/>
      </w:r>
      <w:r w:rsidRPr="00486FDB">
        <w:rPr>
          <w:rFonts w:ascii="Times New Roman" w:hAnsi="Times New Roman" w:cs="Times New Roman"/>
          <w:b/>
          <w:bCs/>
          <w:sz w:val="28"/>
          <w:szCs w:val="24"/>
          <w:lang w:val="en-US"/>
        </w:rPr>
        <w:tab/>
      </w:r>
      <w:r w:rsidRPr="00486FDB">
        <w:rPr>
          <w:rFonts w:ascii="Times New Roman" w:hAnsi="Times New Roman" w:cs="Times New Roman"/>
          <w:b/>
          <w:bCs/>
          <w:sz w:val="28"/>
          <w:szCs w:val="24"/>
          <w:lang w:val="en-US"/>
        </w:rPr>
        <w:tab/>
      </w:r>
      <w:r w:rsidRPr="00486FDB">
        <w:rPr>
          <w:rFonts w:ascii="Times New Roman" w:hAnsi="Times New Roman" w:cs="Times New Roman"/>
          <w:b/>
          <w:bCs/>
          <w:sz w:val="28"/>
          <w:szCs w:val="24"/>
          <w:lang w:val="en-US"/>
        </w:rPr>
        <w:tab/>
      </w:r>
      <w:r w:rsidRPr="00486FDB">
        <w:rPr>
          <w:rFonts w:ascii="Times New Roman" w:hAnsi="Times New Roman" w:cs="Times New Roman"/>
          <w:b/>
          <w:bCs/>
          <w:sz w:val="28"/>
          <w:szCs w:val="24"/>
          <w:lang w:val="en-US"/>
        </w:rPr>
        <w:tab/>
      </w:r>
    </w:p>
    <w:tbl>
      <w:tblPr>
        <w:tblStyle w:val="a5"/>
        <w:tblW w:w="0" w:type="auto"/>
        <w:tblInd w:w="-142" w:type="dxa"/>
        <w:tblLook w:val="04A0" w:firstRow="1" w:lastRow="0" w:firstColumn="1" w:lastColumn="0" w:noHBand="0" w:noVBand="1"/>
      </w:tblPr>
      <w:tblGrid>
        <w:gridCol w:w="534"/>
        <w:gridCol w:w="4535"/>
        <w:gridCol w:w="2535"/>
        <w:gridCol w:w="2535"/>
      </w:tblGrid>
      <w:tr w:rsidR="00743E53" w:rsidRPr="00C52498" w14:paraId="15AB9CB9" w14:textId="77777777" w:rsidTr="00947A44">
        <w:tc>
          <w:tcPr>
            <w:tcW w:w="534" w:type="dxa"/>
          </w:tcPr>
          <w:p w14:paraId="6CCF4591" w14:textId="77777777" w:rsidR="00947A44" w:rsidRPr="00486FDB" w:rsidRDefault="00947A44" w:rsidP="00570B0B">
            <w:pPr>
              <w:pStyle w:val="aa"/>
              <w:ind w:left="0"/>
              <w:jc w:val="both"/>
              <w:rPr>
                <w:rFonts w:ascii="Times New Roman" w:hAnsi="Times New Roman" w:cs="Times New Roman"/>
                <w:b/>
                <w:szCs w:val="20"/>
              </w:rPr>
            </w:pPr>
            <w:r w:rsidRPr="00486FDB">
              <w:rPr>
                <w:rFonts w:ascii="Times New Roman" w:hAnsi="Times New Roman" w:cs="Times New Roman"/>
                <w:b/>
                <w:szCs w:val="20"/>
              </w:rPr>
              <w:t>№</w:t>
            </w:r>
          </w:p>
        </w:tc>
        <w:tc>
          <w:tcPr>
            <w:tcW w:w="4535" w:type="dxa"/>
          </w:tcPr>
          <w:p w14:paraId="66ACC761" w14:textId="77777777" w:rsidR="00947A44" w:rsidRPr="00486FDB" w:rsidRDefault="00947A44" w:rsidP="00570B0B">
            <w:pPr>
              <w:pStyle w:val="aa"/>
              <w:ind w:left="0"/>
              <w:jc w:val="both"/>
              <w:rPr>
                <w:rFonts w:ascii="Times New Roman" w:hAnsi="Times New Roman" w:cs="Times New Roman"/>
                <w:b/>
                <w:szCs w:val="20"/>
                <w:lang w:val="en-US"/>
              </w:rPr>
            </w:pPr>
            <w:r w:rsidRPr="00486FDB">
              <w:rPr>
                <w:rFonts w:ascii="Times New Roman" w:hAnsi="Times New Roman" w:cs="Times New Roman"/>
                <w:b/>
                <w:szCs w:val="20"/>
                <w:lang w:val="en-US"/>
              </w:rPr>
              <w:t>Name of service</w:t>
            </w:r>
          </w:p>
        </w:tc>
        <w:tc>
          <w:tcPr>
            <w:tcW w:w="2535" w:type="dxa"/>
          </w:tcPr>
          <w:p w14:paraId="0D69D03F" w14:textId="77777777" w:rsidR="00947A44" w:rsidRPr="00486FDB" w:rsidRDefault="00947A44" w:rsidP="00C90DC2">
            <w:pPr>
              <w:pStyle w:val="aa"/>
              <w:ind w:left="0"/>
              <w:jc w:val="center"/>
              <w:rPr>
                <w:rFonts w:ascii="Times New Roman" w:hAnsi="Times New Roman" w:cs="Times New Roman"/>
                <w:b/>
                <w:szCs w:val="20"/>
                <w:lang w:val="en-US"/>
              </w:rPr>
            </w:pPr>
            <w:r w:rsidRPr="00486FDB">
              <w:rPr>
                <w:rFonts w:ascii="Times New Roman" w:hAnsi="Times New Roman" w:cs="Times New Roman"/>
                <w:b/>
                <w:szCs w:val="20"/>
                <w:lang w:val="en-US"/>
              </w:rPr>
              <w:t>Unit of measure</w:t>
            </w:r>
          </w:p>
        </w:tc>
        <w:tc>
          <w:tcPr>
            <w:tcW w:w="2535" w:type="dxa"/>
          </w:tcPr>
          <w:p w14:paraId="2F66CBF7" w14:textId="77777777" w:rsidR="00947A44" w:rsidRPr="00486FDB" w:rsidRDefault="00947A44" w:rsidP="00570B0B">
            <w:pPr>
              <w:pStyle w:val="aa"/>
              <w:ind w:left="0"/>
              <w:jc w:val="both"/>
              <w:rPr>
                <w:rFonts w:ascii="Times New Roman" w:hAnsi="Times New Roman" w:cs="Times New Roman"/>
                <w:b/>
                <w:szCs w:val="20"/>
                <w:lang w:val="en-US"/>
              </w:rPr>
            </w:pPr>
            <w:r w:rsidRPr="00486FDB">
              <w:rPr>
                <w:rFonts w:ascii="Times New Roman" w:hAnsi="Times New Roman" w:cs="Times New Roman"/>
                <w:b/>
                <w:szCs w:val="20"/>
                <w:lang w:val="en-US"/>
              </w:rPr>
              <w:t>Tariff in KZT, VAT is not included</w:t>
            </w:r>
          </w:p>
        </w:tc>
      </w:tr>
      <w:tr w:rsidR="00743E53" w:rsidRPr="00486FDB" w14:paraId="70860FDF" w14:textId="77777777" w:rsidTr="00947A44">
        <w:tc>
          <w:tcPr>
            <w:tcW w:w="534" w:type="dxa"/>
          </w:tcPr>
          <w:p w14:paraId="73A81E73" w14:textId="77777777" w:rsidR="00947A44" w:rsidRPr="00486FDB" w:rsidRDefault="00947A44" w:rsidP="00570B0B">
            <w:pPr>
              <w:pStyle w:val="aa"/>
              <w:ind w:left="0"/>
              <w:jc w:val="both"/>
              <w:rPr>
                <w:rFonts w:ascii="Times New Roman" w:hAnsi="Times New Roman" w:cs="Times New Roman"/>
                <w:b/>
                <w:szCs w:val="20"/>
                <w:lang w:val="en-US"/>
              </w:rPr>
            </w:pPr>
            <w:r w:rsidRPr="00486FDB">
              <w:rPr>
                <w:rFonts w:ascii="Times New Roman" w:hAnsi="Times New Roman" w:cs="Times New Roman"/>
                <w:b/>
                <w:szCs w:val="20"/>
                <w:lang w:val="en-US"/>
              </w:rPr>
              <w:t>1</w:t>
            </w:r>
          </w:p>
        </w:tc>
        <w:tc>
          <w:tcPr>
            <w:tcW w:w="4535" w:type="dxa"/>
          </w:tcPr>
          <w:p w14:paraId="13A5194A" w14:textId="77777777" w:rsidR="00947A44" w:rsidRPr="00486FDB" w:rsidRDefault="0093792D" w:rsidP="00570B0B">
            <w:pPr>
              <w:pStyle w:val="aa"/>
              <w:ind w:left="0"/>
              <w:jc w:val="both"/>
              <w:rPr>
                <w:rFonts w:ascii="Times New Roman" w:hAnsi="Times New Roman" w:cs="Times New Roman"/>
                <w:b/>
                <w:szCs w:val="20"/>
                <w:lang w:val="en-US"/>
              </w:rPr>
            </w:pPr>
            <w:r w:rsidRPr="00486FDB">
              <w:rPr>
                <w:rFonts w:ascii="Times New Roman" w:hAnsi="Times New Roman" w:cs="Times New Roman"/>
                <w:b/>
                <w:szCs w:val="20"/>
                <w:lang w:val="en-US"/>
              </w:rPr>
              <w:t>Ship service</w:t>
            </w:r>
          </w:p>
        </w:tc>
        <w:tc>
          <w:tcPr>
            <w:tcW w:w="2535" w:type="dxa"/>
          </w:tcPr>
          <w:p w14:paraId="3FC7FAEF" w14:textId="77777777" w:rsidR="00947A44" w:rsidRPr="00486FDB" w:rsidRDefault="00947A44" w:rsidP="00C90DC2">
            <w:pPr>
              <w:pStyle w:val="aa"/>
              <w:ind w:left="0"/>
              <w:jc w:val="center"/>
              <w:rPr>
                <w:rFonts w:ascii="Times New Roman" w:hAnsi="Times New Roman" w:cs="Times New Roman"/>
                <w:b/>
                <w:szCs w:val="20"/>
                <w:lang w:val="en-US"/>
              </w:rPr>
            </w:pPr>
          </w:p>
        </w:tc>
        <w:tc>
          <w:tcPr>
            <w:tcW w:w="2535" w:type="dxa"/>
          </w:tcPr>
          <w:p w14:paraId="75F26E80" w14:textId="77777777" w:rsidR="00947A44" w:rsidRPr="00486FDB" w:rsidRDefault="00947A44" w:rsidP="00202F2F">
            <w:pPr>
              <w:pStyle w:val="aa"/>
              <w:ind w:left="0"/>
              <w:jc w:val="center"/>
              <w:rPr>
                <w:rFonts w:ascii="Times New Roman" w:hAnsi="Times New Roman" w:cs="Times New Roman"/>
                <w:b/>
                <w:szCs w:val="20"/>
                <w:lang w:val="en-US"/>
              </w:rPr>
            </w:pPr>
          </w:p>
        </w:tc>
      </w:tr>
      <w:tr w:rsidR="001018A0" w:rsidRPr="00486FDB" w14:paraId="1DB89F3B" w14:textId="77777777" w:rsidTr="0027027E">
        <w:tc>
          <w:tcPr>
            <w:tcW w:w="534" w:type="dxa"/>
          </w:tcPr>
          <w:p w14:paraId="621BC317" w14:textId="77777777" w:rsidR="001018A0" w:rsidRPr="00486FDB" w:rsidRDefault="001018A0" w:rsidP="001018A0">
            <w:pPr>
              <w:pStyle w:val="aa"/>
              <w:ind w:left="0"/>
              <w:jc w:val="both"/>
              <w:rPr>
                <w:rFonts w:ascii="Times New Roman" w:hAnsi="Times New Roman" w:cs="Times New Roman"/>
                <w:szCs w:val="20"/>
                <w:lang w:val="en-US"/>
              </w:rPr>
            </w:pPr>
          </w:p>
        </w:tc>
        <w:tc>
          <w:tcPr>
            <w:tcW w:w="4535" w:type="dxa"/>
          </w:tcPr>
          <w:p w14:paraId="5E18248B" w14:textId="77777777" w:rsidR="001018A0" w:rsidRPr="00486FDB" w:rsidRDefault="001018A0" w:rsidP="001018A0">
            <w:pPr>
              <w:pStyle w:val="aa"/>
              <w:ind w:left="0"/>
              <w:jc w:val="both"/>
              <w:rPr>
                <w:rFonts w:ascii="Times New Roman" w:hAnsi="Times New Roman" w:cs="Times New Roman"/>
                <w:szCs w:val="20"/>
                <w:lang w:val="en-US"/>
              </w:rPr>
            </w:pPr>
            <w:r w:rsidRPr="00486FDB">
              <w:rPr>
                <w:rFonts w:ascii="Times New Roman" w:hAnsi="Times New Roman" w:cs="Times New Roman"/>
                <w:szCs w:val="20"/>
                <w:lang w:val="en-US"/>
              </w:rPr>
              <w:t>Vessels</w:t>
            </w:r>
          </w:p>
        </w:tc>
        <w:tc>
          <w:tcPr>
            <w:tcW w:w="2535" w:type="dxa"/>
            <w:vMerge w:val="restart"/>
            <w:vAlign w:val="center"/>
          </w:tcPr>
          <w:p w14:paraId="5F3EC482" w14:textId="77777777" w:rsidR="001018A0" w:rsidRPr="00486FDB" w:rsidRDefault="001018A0" w:rsidP="001018A0">
            <w:pPr>
              <w:pStyle w:val="aa"/>
              <w:ind w:left="0"/>
              <w:jc w:val="center"/>
              <w:rPr>
                <w:rFonts w:ascii="Times New Roman" w:hAnsi="Times New Roman" w:cs="Times New Roman"/>
                <w:szCs w:val="20"/>
                <w:lang w:val="en-US"/>
              </w:rPr>
            </w:pPr>
            <w:r w:rsidRPr="00486FDB">
              <w:rPr>
                <w:rFonts w:ascii="Times New Roman" w:hAnsi="Times New Roman" w:cs="Times New Roman"/>
                <w:szCs w:val="20"/>
                <w:lang w:val="en-US"/>
              </w:rPr>
              <w:t>1 GRT separately for each entry and each departure</w:t>
            </w:r>
          </w:p>
        </w:tc>
        <w:tc>
          <w:tcPr>
            <w:tcW w:w="2535" w:type="dxa"/>
            <w:vAlign w:val="center"/>
          </w:tcPr>
          <w:p w14:paraId="06058B2B" w14:textId="23B5B7A3" w:rsidR="001018A0" w:rsidRPr="00CA7476" w:rsidRDefault="001018A0" w:rsidP="001018A0">
            <w:pPr>
              <w:jc w:val="center"/>
              <w:rPr>
                <w:rFonts w:ascii="Times New Roman" w:eastAsia="Times New Roman" w:hAnsi="Times New Roman" w:cs="Times New Roman"/>
                <w:szCs w:val="24"/>
                <w:lang w:val="en-US" w:eastAsia="ru-RU"/>
              </w:rPr>
            </w:pPr>
            <w:r>
              <w:rPr>
                <w:rFonts w:ascii="Times New Roman" w:eastAsia="Times New Roman" w:hAnsi="Times New Roman" w:cs="Times New Roman"/>
                <w:sz w:val="24"/>
                <w:szCs w:val="24"/>
                <w:lang w:eastAsia="ru-RU"/>
              </w:rPr>
              <w:t>278,27</w:t>
            </w:r>
          </w:p>
        </w:tc>
      </w:tr>
      <w:tr w:rsidR="001018A0" w:rsidRPr="00486FDB" w14:paraId="79D53F3A" w14:textId="77777777" w:rsidTr="00A96196">
        <w:tc>
          <w:tcPr>
            <w:tcW w:w="534" w:type="dxa"/>
          </w:tcPr>
          <w:p w14:paraId="4EC14D29" w14:textId="77777777" w:rsidR="001018A0" w:rsidRPr="00486FDB" w:rsidRDefault="001018A0" w:rsidP="001018A0">
            <w:pPr>
              <w:pStyle w:val="aa"/>
              <w:ind w:left="0"/>
              <w:jc w:val="both"/>
              <w:rPr>
                <w:rFonts w:ascii="Times New Roman" w:hAnsi="Times New Roman" w:cs="Times New Roman"/>
                <w:szCs w:val="20"/>
                <w:lang w:val="en-US"/>
              </w:rPr>
            </w:pPr>
          </w:p>
        </w:tc>
        <w:tc>
          <w:tcPr>
            <w:tcW w:w="4535" w:type="dxa"/>
          </w:tcPr>
          <w:p w14:paraId="68B9F69C" w14:textId="77777777" w:rsidR="001018A0" w:rsidRPr="00486FDB" w:rsidRDefault="001018A0" w:rsidP="001018A0">
            <w:pPr>
              <w:pStyle w:val="aa"/>
              <w:ind w:left="0"/>
              <w:jc w:val="both"/>
              <w:rPr>
                <w:rFonts w:ascii="Times New Roman" w:hAnsi="Times New Roman" w:cs="Times New Roman"/>
                <w:szCs w:val="20"/>
                <w:lang w:val="en-US"/>
              </w:rPr>
            </w:pPr>
            <w:r w:rsidRPr="00486FDB">
              <w:rPr>
                <w:rFonts w:ascii="Times New Roman" w:hAnsi="Times New Roman" w:cs="Times New Roman"/>
                <w:szCs w:val="20"/>
                <w:lang w:val="en-US"/>
              </w:rPr>
              <w:t>Ferry</w:t>
            </w:r>
          </w:p>
        </w:tc>
        <w:tc>
          <w:tcPr>
            <w:tcW w:w="2535" w:type="dxa"/>
            <w:vMerge/>
          </w:tcPr>
          <w:p w14:paraId="41369AE9" w14:textId="77777777" w:rsidR="001018A0" w:rsidRPr="00486FDB" w:rsidRDefault="001018A0" w:rsidP="001018A0">
            <w:pPr>
              <w:pStyle w:val="aa"/>
              <w:ind w:left="0"/>
              <w:jc w:val="center"/>
              <w:rPr>
                <w:rFonts w:ascii="Times New Roman" w:hAnsi="Times New Roman" w:cs="Times New Roman"/>
                <w:szCs w:val="20"/>
                <w:lang w:val="en-US"/>
              </w:rPr>
            </w:pPr>
          </w:p>
        </w:tc>
        <w:tc>
          <w:tcPr>
            <w:tcW w:w="2535" w:type="dxa"/>
            <w:vAlign w:val="center"/>
          </w:tcPr>
          <w:p w14:paraId="66E1A71F" w14:textId="39BD9256" w:rsidR="001018A0" w:rsidRPr="00486FDB" w:rsidRDefault="001018A0" w:rsidP="001018A0">
            <w:pPr>
              <w:jc w:val="center"/>
              <w:rPr>
                <w:rFonts w:ascii="Times New Roman" w:eastAsia="Times New Roman" w:hAnsi="Times New Roman" w:cs="Times New Roman"/>
                <w:szCs w:val="24"/>
                <w:lang w:eastAsia="ru-RU"/>
              </w:rPr>
            </w:pPr>
            <w:r w:rsidRPr="00B139D0">
              <w:rPr>
                <w:rFonts w:ascii="Times New Roman" w:eastAsia="Times New Roman" w:hAnsi="Times New Roman" w:cs="Times New Roman"/>
                <w:sz w:val="24"/>
                <w:szCs w:val="24"/>
                <w:lang w:eastAsia="ru-RU"/>
              </w:rPr>
              <w:t>6,01</w:t>
            </w:r>
          </w:p>
        </w:tc>
      </w:tr>
      <w:tr w:rsidR="001018A0" w:rsidRPr="00486FDB" w14:paraId="2AF0BAB1" w14:textId="77777777" w:rsidTr="00A96196">
        <w:tc>
          <w:tcPr>
            <w:tcW w:w="534" w:type="dxa"/>
          </w:tcPr>
          <w:p w14:paraId="04E794A7" w14:textId="77777777" w:rsidR="001018A0" w:rsidRPr="00486FDB" w:rsidRDefault="001018A0" w:rsidP="001018A0">
            <w:pPr>
              <w:pStyle w:val="aa"/>
              <w:ind w:left="0"/>
              <w:jc w:val="both"/>
              <w:rPr>
                <w:rFonts w:ascii="Times New Roman" w:hAnsi="Times New Roman" w:cs="Times New Roman"/>
                <w:szCs w:val="20"/>
                <w:lang w:val="en-US"/>
              </w:rPr>
            </w:pPr>
          </w:p>
        </w:tc>
        <w:tc>
          <w:tcPr>
            <w:tcW w:w="4535" w:type="dxa"/>
          </w:tcPr>
          <w:p w14:paraId="433E7274" w14:textId="77777777" w:rsidR="001018A0" w:rsidRPr="00486FDB" w:rsidRDefault="001018A0" w:rsidP="001018A0">
            <w:pPr>
              <w:pStyle w:val="aa"/>
              <w:ind w:left="0"/>
              <w:jc w:val="both"/>
              <w:rPr>
                <w:rFonts w:ascii="Times New Roman" w:hAnsi="Times New Roman" w:cs="Times New Roman"/>
                <w:szCs w:val="20"/>
                <w:lang w:val="en-US"/>
              </w:rPr>
            </w:pPr>
            <w:r w:rsidRPr="00486FDB">
              <w:rPr>
                <w:rFonts w:ascii="Times New Roman" w:hAnsi="Times New Roman" w:cs="Times New Roman"/>
                <w:szCs w:val="20"/>
                <w:lang w:val="en-US"/>
              </w:rPr>
              <w:t>Ro-Ro</w:t>
            </w:r>
          </w:p>
        </w:tc>
        <w:tc>
          <w:tcPr>
            <w:tcW w:w="2535" w:type="dxa"/>
            <w:vMerge/>
          </w:tcPr>
          <w:p w14:paraId="4DB9B74A" w14:textId="77777777" w:rsidR="001018A0" w:rsidRPr="00486FDB" w:rsidRDefault="001018A0" w:rsidP="001018A0">
            <w:pPr>
              <w:pStyle w:val="aa"/>
              <w:ind w:left="0"/>
              <w:jc w:val="center"/>
              <w:rPr>
                <w:rFonts w:ascii="Times New Roman" w:hAnsi="Times New Roman" w:cs="Times New Roman"/>
                <w:szCs w:val="20"/>
                <w:lang w:val="en-US"/>
              </w:rPr>
            </w:pPr>
          </w:p>
        </w:tc>
        <w:tc>
          <w:tcPr>
            <w:tcW w:w="2535" w:type="dxa"/>
            <w:vAlign w:val="center"/>
          </w:tcPr>
          <w:p w14:paraId="68B961FB" w14:textId="7FA31094" w:rsidR="001018A0" w:rsidRPr="00486FDB" w:rsidRDefault="001018A0" w:rsidP="001018A0">
            <w:pPr>
              <w:jc w:val="center"/>
              <w:rPr>
                <w:rFonts w:ascii="Times New Roman" w:eastAsia="Times New Roman" w:hAnsi="Times New Roman" w:cs="Times New Roman"/>
                <w:szCs w:val="24"/>
                <w:lang w:eastAsia="ru-RU"/>
              </w:rPr>
            </w:pPr>
            <w:r w:rsidRPr="00B139D0">
              <w:rPr>
                <w:rFonts w:ascii="Times New Roman" w:eastAsia="Times New Roman" w:hAnsi="Times New Roman" w:cs="Times New Roman"/>
                <w:sz w:val="24"/>
                <w:szCs w:val="24"/>
                <w:lang w:eastAsia="ru-RU"/>
              </w:rPr>
              <w:t>10,64</w:t>
            </w:r>
          </w:p>
        </w:tc>
      </w:tr>
      <w:tr w:rsidR="001018A0" w:rsidRPr="00486FDB" w14:paraId="4C951D03" w14:textId="77777777" w:rsidTr="00A96196">
        <w:tc>
          <w:tcPr>
            <w:tcW w:w="534" w:type="dxa"/>
          </w:tcPr>
          <w:p w14:paraId="7036F057" w14:textId="77777777" w:rsidR="001018A0" w:rsidRPr="00486FDB" w:rsidRDefault="001018A0" w:rsidP="001018A0">
            <w:pPr>
              <w:pStyle w:val="aa"/>
              <w:ind w:left="0"/>
              <w:jc w:val="both"/>
              <w:rPr>
                <w:rFonts w:ascii="Times New Roman" w:hAnsi="Times New Roman" w:cs="Times New Roman"/>
                <w:szCs w:val="20"/>
                <w:lang w:val="en-US"/>
              </w:rPr>
            </w:pPr>
          </w:p>
        </w:tc>
        <w:tc>
          <w:tcPr>
            <w:tcW w:w="4535" w:type="dxa"/>
          </w:tcPr>
          <w:p w14:paraId="06AF23DC" w14:textId="77777777" w:rsidR="001018A0" w:rsidRPr="00486FDB" w:rsidRDefault="001018A0" w:rsidP="001018A0">
            <w:pPr>
              <w:pStyle w:val="aa"/>
              <w:ind w:left="0"/>
              <w:jc w:val="both"/>
              <w:rPr>
                <w:rFonts w:ascii="Times New Roman" w:hAnsi="Times New Roman" w:cs="Times New Roman"/>
                <w:szCs w:val="20"/>
                <w:lang w:val="en-US"/>
              </w:rPr>
            </w:pPr>
            <w:r w:rsidRPr="00486FDB">
              <w:rPr>
                <w:rFonts w:ascii="Times New Roman" w:hAnsi="Times New Roman" w:cs="Times New Roman"/>
                <w:szCs w:val="20"/>
                <w:lang w:val="en-US"/>
              </w:rPr>
              <w:t>Tanker</w:t>
            </w:r>
          </w:p>
        </w:tc>
        <w:tc>
          <w:tcPr>
            <w:tcW w:w="2535" w:type="dxa"/>
            <w:vMerge/>
          </w:tcPr>
          <w:p w14:paraId="07FF51EB" w14:textId="77777777" w:rsidR="001018A0" w:rsidRPr="00486FDB" w:rsidRDefault="001018A0" w:rsidP="001018A0">
            <w:pPr>
              <w:pStyle w:val="aa"/>
              <w:ind w:left="0"/>
              <w:jc w:val="center"/>
              <w:rPr>
                <w:rFonts w:ascii="Times New Roman" w:hAnsi="Times New Roman" w:cs="Times New Roman"/>
                <w:szCs w:val="20"/>
                <w:lang w:val="en-US"/>
              </w:rPr>
            </w:pPr>
          </w:p>
        </w:tc>
        <w:tc>
          <w:tcPr>
            <w:tcW w:w="2535" w:type="dxa"/>
            <w:vAlign w:val="center"/>
          </w:tcPr>
          <w:p w14:paraId="68F6512D" w14:textId="3B0E72F1" w:rsidR="001018A0" w:rsidRDefault="001018A0" w:rsidP="001018A0">
            <w:pPr>
              <w:jc w:val="center"/>
              <w:rPr>
                <w:rFonts w:ascii="Times New Roman" w:eastAsia="Times New Roman" w:hAnsi="Times New Roman" w:cs="Times New Roman"/>
                <w:szCs w:val="24"/>
                <w:lang w:eastAsia="ru-RU"/>
              </w:rPr>
            </w:pPr>
            <w:r>
              <w:rPr>
                <w:rFonts w:ascii="Times New Roman" w:eastAsia="Times New Roman" w:hAnsi="Times New Roman" w:cs="Times New Roman"/>
                <w:sz w:val="24"/>
                <w:szCs w:val="24"/>
                <w:lang w:eastAsia="ru-RU"/>
              </w:rPr>
              <w:t>116,28</w:t>
            </w:r>
          </w:p>
        </w:tc>
      </w:tr>
      <w:tr w:rsidR="001018A0" w:rsidRPr="00593054" w14:paraId="58C81EB0" w14:textId="77777777" w:rsidTr="00A96196">
        <w:tc>
          <w:tcPr>
            <w:tcW w:w="534" w:type="dxa"/>
          </w:tcPr>
          <w:p w14:paraId="0F86EAFD" w14:textId="77777777" w:rsidR="001018A0" w:rsidRPr="00486FDB" w:rsidRDefault="001018A0" w:rsidP="001018A0">
            <w:pPr>
              <w:pStyle w:val="aa"/>
              <w:ind w:left="0"/>
              <w:jc w:val="both"/>
              <w:rPr>
                <w:rFonts w:ascii="Times New Roman" w:hAnsi="Times New Roman" w:cs="Times New Roman"/>
                <w:szCs w:val="20"/>
                <w:lang w:val="en-US"/>
              </w:rPr>
            </w:pPr>
          </w:p>
        </w:tc>
        <w:tc>
          <w:tcPr>
            <w:tcW w:w="4535" w:type="dxa"/>
          </w:tcPr>
          <w:p w14:paraId="45F198CB" w14:textId="77777777" w:rsidR="001018A0" w:rsidRPr="00486FDB" w:rsidRDefault="001018A0" w:rsidP="001018A0">
            <w:pPr>
              <w:pStyle w:val="aa"/>
              <w:ind w:left="0"/>
              <w:jc w:val="both"/>
              <w:rPr>
                <w:rFonts w:ascii="Times New Roman" w:hAnsi="Times New Roman" w:cs="Times New Roman"/>
                <w:szCs w:val="20"/>
                <w:lang w:val="en-US"/>
              </w:rPr>
            </w:pPr>
            <w:r w:rsidRPr="00BC5720">
              <w:rPr>
                <w:rFonts w:ascii="Times New Roman" w:eastAsia="Times New Roman" w:hAnsi="Times New Roman" w:cs="Times New Roman"/>
                <w:lang w:val="en-US" w:eastAsia="ru-RU"/>
              </w:rPr>
              <w:t>Small boats up to 35 GRT</w:t>
            </w:r>
          </w:p>
        </w:tc>
        <w:tc>
          <w:tcPr>
            <w:tcW w:w="2535" w:type="dxa"/>
            <w:vMerge/>
          </w:tcPr>
          <w:p w14:paraId="607F7604" w14:textId="77777777" w:rsidR="001018A0" w:rsidRPr="00486FDB" w:rsidRDefault="001018A0" w:rsidP="001018A0">
            <w:pPr>
              <w:pStyle w:val="aa"/>
              <w:ind w:left="0"/>
              <w:jc w:val="center"/>
              <w:rPr>
                <w:rFonts w:ascii="Times New Roman" w:hAnsi="Times New Roman" w:cs="Times New Roman"/>
                <w:szCs w:val="20"/>
                <w:lang w:val="en-US"/>
              </w:rPr>
            </w:pPr>
          </w:p>
        </w:tc>
        <w:tc>
          <w:tcPr>
            <w:tcW w:w="2535" w:type="dxa"/>
            <w:vAlign w:val="center"/>
          </w:tcPr>
          <w:p w14:paraId="14DF623B" w14:textId="53BB5169" w:rsidR="001018A0" w:rsidRPr="00593054" w:rsidRDefault="001018A0" w:rsidP="001018A0">
            <w:pPr>
              <w:jc w:val="center"/>
              <w:rPr>
                <w:rFonts w:ascii="Times New Roman" w:eastAsia="Times New Roman" w:hAnsi="Times New Roman" w:cs="Times New Roman"/>
                <w:szCs w:val="24"/>
                <w:lang w:eastAsia="ru-RU"/>
              </w:rPr>
            </w:pPr>
            <w:r>
              <w:rPr>
                <w:rFonts w:ascii="Times New Roman" w:eastAsia="Times New Roman" w:hAnsi="Times New Roman" w:cs="Times New Roman"/>
                <w:sz w:val="24"/>
                <w:szCs w:val="24"/>
                <w:lang w:eastAsia="ru-RU"/>
              </w:rPr>
              <w:t>165,19</w:t>
            </w:r>
          </w:p>
        </w:tc>
      </w:tr>
      <w:tr w:rsidR="00ED5243" w:rsidRPr="00486FDB" w14:paraId="4FF78B7A" w14:textId="77777777" w:rsidTr="00947A44">
        <w:tc>
          <w:tcPr>
            <w:tcW w:w="534" w:type="dxa"/>
          </w:tcPr>
          <w:p w14:paraId="104E3B0E" w14:textId="77777777" w:rsidR="00ED5243" w:rsidRPr="00486FDB" w:rsidRDefault="00ED5243" w:rsidP="00570B0B">
            <w:pPr>
              <w:pStyle w:val="aa"/>
              <w:ind w:left="0"/>
              <w:jc w:val="both"/>
              <w:rPr>
                <w:rFonts w:ascii="Times New Roman" w:hAnsi="Times New Roman" w:cs="Times New Roman"/>
                <w:b/>
                <w:szCs w:val="20"/>
                <w:lang w:val="en-US"/>
              </w:rPr>
            </w:pPr>
            <w:r w:rsidRPr="00486FDB">
              <w:rPr>
                <w:rFonts w:ascii="Times New Roman" w:hAnsi="Times New Roman" w:cs="Times New Roman"/>
                <w:b/>
                <w:szCs w:val="20"/>
                <w:lang w:val="en-US"/>
              </w:rPr>
              <w:t>2</w:t>
            </w:r>
          </w:p>
        </w:tc>
        <w:tc>
          <w:tcPr>
            <w:tcW w:w="4535" w:type="dxa"/>
          </w:tcPr>
          <w:p w14:paraId="243C37E4" w14:textId="77777777" w:rsidR="00ED5243" w:rsidRPr="00486FDB" w:rsidRDefault="00ED5243" w:rsidP="00570B0B">
            <w:pPr>
              <w:pStyle w:val="aa"/>
              <w:ind w:left="0"/>
              <w:jc w:val="both"/>
              <w:rPr>
                <w:rFonts w:ascii="Times New Roman" w:hAnsi="Times New Roman" w:cs="Times New Roman"/>
                <w:b/>
                <w:szCs w:val="20"/>
                <w:lang w:val="en-US"/>
              </w:rPr>
            </w:pPr>
            <w:r w:rsidRPr="00486FDB">
              <w:rPr>
                <w:rFonts w:ascii="Times New Roman" w:hAnsi="Times New Roman" w:cs="Times New Roman"/>
                <w:b/>
                <w:szCs w:val="20"/>
                <w:lang w:val="en-US"/>
              </w:rPr>
              <w:t>Lighthouse</w:t>
            </w:r>
          </w:p>
        </w:tc>
        <w:tc>
          <w:tcPr>
            <w:tcW w:w="2535" w:type="dxa"/>
          </w:tcPr>
          <w:p w14:paraId="3538FB53" w14:textId="77777777" w:rsidR="00ED5243" w:rsidRPr="00486FDB" w:rsidRDefault="00ED5243" w:rsidP="00C90DC2">
            <w:pPr>
              <w:pStyle w:val="aa"/>
              <w:ind w:left="0"/>
              <w:jc w:val="center"/>
              <w:rPr>
                <w:rFonts w:ascii="Times New Roman" w:hAnsi="Times New Roman" w:cs="Times New Roman"/>
                <w:b/>
                <w:szCs w:val="20"/>
                <w:lang w:val="en-US"/>
              </w:rPr>
            </w:pPr>
          </w:p>
        </w:tc>
        <w:tc>
          <w:tcPr>
            <w:tcW w:w="2535" w:type="dxa"/>
          </w:tcPr>
          <w:p w14:paraId="660E5C4B" w14:textId="77777777" w:rsidR="00ED5243" w:rsidRPr="00486FDB" w:rsidRDefault="00ED5243" w:rsidP="00202F2F">
            <w:pPr>
              <w:pStyle w:val="aa"/>
              <w:ind w:left="0"/>
              <w:jc w:val="center"/>
              <w:rPr>
                <w:rFonts w:ascii="Times New Roman" w:hAnsi="Times New Roman" w:cs="Times New Roman"/>
                <w:b/>
                <w:szCs w:val="20"/>
                <w:lang w:val="en-US"/>
              </w:rPr>
            </w:pPr>
          </w:p>
        </w:tc>
      </w:tr>
      <w:tr w:rsidR="001018A0" w:rsidRPr="00486FDB" w14:paraId="0575BDE6" w14:textId="77777777" w:rsidTr="0027027E">
        <w:tc>
          <w:tcPr>
            <w:tcW w:w="534" w:type="dxa"/>
          </w:tcPr>
          <w:p w14:paraId="66AEA62D" w14:textId="77777777" w:rsidR="001018A0" w:rsidRPr="00486FDB" w:rsidRDefault="001018A0" w:rsidP="001018A0">
            <w:pPr>
              <w:pStyle w:val="aa"/>
              <w:ind w:left="0"/>
              <w:jc w:val="both"/>
              <w:rPr>
                <w:rFonts w:ascii="Times New Roman" w:hAnsi="Times New Roman" w:cs="Times New Roman"/>
                <w:szCs w:val="20"/>
                <w:lang w:val="en-US"/>
              </w:rPr>
            </w:pPr>
          </w:p>
        </w:tc>
        <w:tc>
          <w:tcPr>
            <w:tcW w:w="4535" w:type="dxa"/>
          </w:tcPr>
          <w:p w14:paraId="552A0AE7" w14:textId="77777777" w:rsidR="001018A0" w:rsidRPr="00486FDB" w:rsidRDefault="001018A0" w:rsidP="001018A0">
            <w:pPr>
              <w:pStyle w:val="aa"/>
              <w:ind w:left="0"/>
              <w:jc w:val="both"/>
              <w:rPr>
                <w:rFonts w:ascii="Times New Roman" w:hAnsi="Times New Roman" w:cs="Times New Roman"/>
                <w:szCs w:val="20"/>
                <w:lang w:val="en-US"/>
              </w:rPr>
            </w:pPr>
            <w:r w:rsidRPr="00486FDB">
              <w:rPr>
                <w:rFonts w:ascii="Times New Roman" w:hAnsi="Times New Roman" w:cs="Times New Roman"/>
                <w:szCs w:val="20"/>
                <w:lang w:val="en-US"/>
              </w:rPr>
              <w:t>Vessels</w:t>
            </w:r>
          </w:p>
        </w:tc>
        <w:tc>
          <w:tcPr>
            <w:tcW w:w="2535" w:type="dxa"/>
            <w:vMerge w:val="restart"/>
            <w:vAlign w:val="center"/>
          </w:tcPr>
          <w:p w14:paraId="48F111BD" w14:textId="77777777" w:rsidR="001018A0" w:rsidRPr="00486FDB" w:rsidRDefault="001018A0" w:rsidP="001018A0">
            <w:pPr>
              <w:pStyle w:val="aa"/>
              <w:ind w:left="0"/>
              <w:jc w:val="center"/>
              <w:rPr>
                <w:rFonts w:ascii="Times New Roman" w:hAnsi="Times New Roman" w:cs="Times New Roman"/>
                <w:szCs w:val="20"/>
                <w:lang w:val="en-US"/>
              </w:rPr>
            </w:pPr>
            <w:r w:rsidRPr="00486FDB">
              <w:rPr>
                <w:rFonts w:ascii="Times New Roman" w:hAnsi="Times New Roman" w:cs="Times New Roman"/>
                <w:szCs w:val="20"/>
                <w:lang w:val="en-US"/>
              </w:rPr>
              <w:t>1 GRT separately for each entry and each departure</w:t>
            </w:r>
          </w:p>
        </w:tc>
        <w:tc>
          <w:tcPr>
            <w:tcW w:w="2535" w:type="dxa"/>
            <w:vAlign w:val="center"/>
          </w:tcPr>
          <w:p w14:paraId="634266FC" w14:textId="2E661C92" w:rsidR="001018A0" w:rsidRPr="00CA7476" w:rsidRDefault="001018A0" w:rsidP="001018A0">
            <w:pPr>
              <w:jc w:val="center"/>
              <w:rPr>
                <w:rFonts w:ascii="Times New Roman" w:eastAsia="Times New Roman" w:hAnsi="Times New Roman" w:cs="Times New Roman"/>
                <w:szCs w:val="24"/>
                <w:lang w:val="en-US" w:eastAsia="ru-RU"/>
              </w:rPr>
            </w:pPr>
            <w:r>
              <w:rPr>
                <w:rFonts w:ascii="Times New Roman" w:eastAsia="Times New Roman" w:hAnsi="Times New Roman" w:cs="Times New Roman"/>
                <w:sz w:val="24"/>
                <w:szCs w:val="24"/>
                <w:lang w:eastAsia="ru-RU"/>
              </w:rPr>
              <w:t>44,15</w:t>
            </w:r>
          </w:p>
        </w:tc>
      </w:tr>
      <w:tr w:rsidR="001018A0" w:rsidRPr="00486FDB" w14:paraId="501CE1B2" w14:textId="77777777" w:rsidTr="00A96196">
        <w:tc>
          <w:tcPr>
            <w:tcW w:w="534" w:type="dxa"/>
          </w:tcPr>
          <w:p w14:paraId="1102C6B2" w14:textId="77777777" w:rsidR="001018A0" w:rsidRPr="00486FDB" w:rsidRDefault="001018A0" w:rsidP="001018A0">
            <w:pPr>
              <w:pStyle w:val="aa"/>
              <w:ind w:left="0"/>
              <w:jc w:val="both"/>
              <w:rPr>
                <w:rFonts w:ascii="Times New Roman" w:hAnsi="Times New Roman" w:cs="Times New Roman"/>
                <w:szCs w:val="20"/>
                <w:lang w:val="en-US"/>
              </w:rPr>
            </w:pPr>
          </w:p>
        </w:tc>
        <w:tc>
          <w:tcPr>
            <w:tcW w:w="4535" w:type="dxa"/>
          </w:tcPr>
          <w:p w14:paraId="328D5F99" w14:textId="77777777" w:rsidR="001018A0" w:rsidRPr="00486FDB" w:rsidRDefault="001018A0" w:rsidP="001018A0">
            <w:pPr>
              <w:pStyle w:val="aa"/>
              <w:ind w:left="0"/>
              <w:jc w:val="both"/>
              <w:rPr>
                <w:rFonts w:ascii="Times New Roman" w:hAnsi="Times New Roman" w:cs="Times New Roman"/>
                <w:szCs w:val="20"/>
                <w:lang w:val="en-US"/>
              </w:rPr>
            </w:pPr>
            <w:r w:rsidRPr="00486FDB">
              <w:rPr>
                <w:rFonts w:ascii="Times New Roman" w:hAnsi="Times New Roman" w:cs="Times New Roman"/>
                <w:szCs w:val="20"/>
                <w:lang w:val="en-US"/>
              </w:rPr>
              <w:t>Ferry</w:t>
            </w:r>
          </w:p>
        </w:tc>
        <w:tc>
          <w:tcPr>
            <w:tcW w:w="2535" w:type="dxa"/>
            <w:vMerge/>
          </w:tcPr>
          <w:p w14:paraId="74994E9D" w14:textId="77777777" w:rsidR="001018A0" w:rsidRPr="00486FDB" w:rsidRDefault="001018A0" w:rsidP="001018A0">
            <w:pPr>
              <w:pStyle w:val="aa"/>
              <w:ind w:left="0"/>
              <w:jc w:val="center"/>
              <w:rPr>
                <w:rFonts w:ascii="Times New Roman" w:hAnsi="Times New Roman" w:cs="Times New Roman"/>
                <w:szCs w:val="20"/>
                <w:lang w:val="en-US"/>
              </w:rPr>
            </w:pPr>
          </w:p>
        </w:tc>
        <w:tc>
          <w:tcPr>
            <w:tcW w:w="2535" w:type="dxa"/>
            <w:vAlign w:val="center"/>
          </w:tcPr>
          <w:p w14:paraId="3869DBAA" w14:textId="4EBF6B45" w:rsidR="001018A0" w:rsidRPr="00486FDB" w:rsidRDefault="001018A0" w:rsidP="001018A0">
            <w:pPr>
              <w:jc w:val="center"/>
              <w:rPr>
                <w:rFonts w:ascii="Times New Roman" w:eastAsia="Times New Roman" w:hAnsi="Times New Roman" w:cs="Times New Roman"/>
                <w:szCs w:val="24"/>
                <w:lang w:eastAsia="ru-RU"/>
              </w:rPr>
            </w:pPr>
            <w:r w:rsidRPr="00B139D0">
              <w:rPr>
                <w:rFonts w:ascii="Times New Roman" w:eastAsia="Times New Roman" w:hAnsi="Times New Roman" w:cs="Times New Roman"/>
                <w:sz w:val="24"/>
                <w:szCs w:val="24"/>
                <w:lang w:eastAsia="ru-RU"/>
              </w:rPr>
              <w:t>2,58</w:t>
            </w:r>
          </w:p>
        </w:tc>
      </w:tr>
      <w:tr w:rsidR="001018A0" w:rsidRPr="00486FDB" w14:paraId="24FE3F89" w14:textId="77777777" w:rsidTr="00A96196">
        <w:tc>
          <w:tcPr>
            <w:tcW w:w="534" w:type="dxa"/>
          </w:tcPr>
          <w:p w14:paraId="7F0B5ACD" w14:textId="77777777" w:rsidR="001018A0" w:rsidRPr="00486FDB" w:rsidRDefault="001018A0" w:rsidP="001018A0">
            <w:pPr>
              <w:pStyle w:val="aa"/>
              <w:ind w:left="0"/>
              <w:jc w:val="both"/>
              <w:rPr>
                <w:rFonts w:ascii="Times New Roman" w:hAnsi="Times New Roman" w:cs="Times New Roman"/>
                <w:szCs w:val="20"/>
                <w:lang w:val="en-US"/>
              </w:rPr>
            </w:pPr>
          </w:p>
        </w:tc>
        <w:tc>
          <w:tcPr>
            <w:tcW w:w="4535" w:type="dxa"/>
          </w:tcPr>
          <w:p w14:paraId="71A77550" w14:textId="77777777" w:rsidR="001018A0" w:rsidRPr="00486FDB" w:rsidRDefault="001018A0" w:rsidP="001018A0">
            <w:pPr>
              <w:pStyle w:val="aa"/>
              <w:ind w:left="0"/>
              <w:jc w:val="both"/>
              <w:rPr>
                <w:rFonts w:ascii="Times New Roman" w:hAnsi="Times New Roman" w:cs="Times New Roman"/>
                <w:szCs w:val="20"/>
                <w:lang w:val="en-US"/>
              </w:rPr>
            </w:pPr>
            <w:r w:rsidRPr="00486FDB">
              <w:rPr>
                <w:rFonts w:ascii="Times New Roman" w:hAnsi="Times New Roman" w:cs="Times New Roman"/>
                <w:szCs w:val="20"/>
                <w:lang w:val="en-US"/>
              </w:rPr>
              <w:t>Ro-Ro</w:t>
            </w:r>
          </w:p>
        </w:tc>
        <w:tc>
          <w:tcPr>
            <w:tcW w:w="2535" w:type="dxa"/>
            <w:vMerge/>
          </w:tcPr>
          <w:p w14:paraId="404C6E3B" w14:textId="77777777" w:rsidR="001018A0" w:rsidRPr="00486FDB" w:rsidRDefault="001018A0" w:rsidP="001018A0">
            <w:pPr>
              <w:pStyle w:val="aa"/>
              <w:ind w:left="0"/>
              <w:jc w:val="center"/>
              <w:rPr>
                <w:rFonts w:ascii="Times New Roman" w:hAnsi="Times New Roman" w:cs="Times New Roman"/>
                <w:szCs w:val="20"/>
                <w:lang w:val="en-US"/>
              </w:rPr>
            </w:pPr>
          </w:p>
        </w:tc>
        <w:tc>
          <w:tcPr>
            <w:tcW w:w="2535" w:type="dxa"/>
            <w:vAlign w:val="center"/>
          </w:tcPr>
          <w:p w14:paraId="4F2DA420" w14:textId="5F64E4AF" w:rsidR="001018A0" w:rsidRPr="00486FDB" w:rsidRDefault="001018A0" w:rsidP="001018A0">
            <w:pPr>
              <w:jc w:val="center"/>
              <w:rPr>
                <w:rFonts w:ascii="Times New Roman" w:eastAsia="Times New Roman" w:hAnsi="Times New Roman" w:cs="Times New Roman"/>
                <w:szCs w:val="24"/>
                <w:lang w:eastAsia="ru-RU"/>
              </w:rPr>
            </w:pPr>
            <w:r w:rsidRPr="00B139D0">
              <w:rPr>
                <w:rFonts w:ascii="Times New Roman" w:eastAsia="Times New Roman" w:hAnsi="Times New Roman" w:cs="Times New Roman"/>
                <w:sz w:val="24"/>
                <w:szCs w:val="24"/>
                <w:lang w:eastAsia="ru-RU"/>
              </w:rPr>
              <w:t>4,56</w:t>
            </w:r>
          </w:p>
        </w:tc>
      </w:tr>
      <w:tr w:rsidR="001018A0" w:rsidRPr="00486FDB" w14:paraId="7D27B797" w14:textId="77777777" w:rsidTr="00A96196">
        <w:tc>
          <w:tcPr>
            <w:tcW w:w="534" w:type="dxa"/>
          </w:tcPr>
          <w:p w14:paraId="48D8316D" w14:textId="77777777" w:rsidR="001018A0" w:rsidRPr="00486FDB" w:rsidRDefault="001018A0" w:rsidP="001018A0">
            <w:pPr>
              <w:pStyle w:val="aa"/>
              <w:ind w:left="0"/>
              <w:jc w:val="both"/>
              <w:rPr>
                <w:rFonts w:ascii="Times New Roman" w:hAnsi="Times New Roman" w:cs="Times New Roman"/>
                <w:szCs w:val="20"/>
                <w:lang w:val="en-US"/>
              </w:rPr>
            </w:pPr>
          </w:p>
        </w:tc>
        <w:tc>
          <w:tcPr>
            <w:tcW w:w="4535" w:type="dxa"/>
          </w:tcPr>
          <w:p w14:paraId="28ED0774" w14:textId="77777777" w:rsidR="001018A0" w:rsidRPr="00486FDB" w:rsidRDefault="001018A0" w:rsidP="001018A0">
            <w:pPr>
              <w:pStyle w:val="aa"/>
              <w:ind w:left="0"/>
              <w:jc w:val="both"/>
              <w:rPr>
                <w:rFonts w:ascii="Times New Roman" w:hAnsi="Times New Roman" w:cs="Times New Roman"/>
                <w:szCs w:val="20"/>
                <w:lang w:val="en-US"/>
              </w:rPr>
            </w:pPr>
            <w:r w:rsidRPr="00486FDB">
              <w:rPr>
                <w:rFonts w:ascii="Times New Roman" w:hAnsi="Times New Roman" w:cs="Times New Roman"/>
                <w:szCs w:val="20"/>
                <w:lang w:val="en-US"/>
              </w:rPr>
              <w:t>Tanker</w:t>
            </w:r>
          </w:p>
        </w:tc>
        <w:tc>
          <w:tcPr>
            <w:tcW w:w="2535" w:type="dxa"/>
            <w:vMerge/>
          </w:tcPr>
          <w:p w14:paraId="2843B35A" w14:textId="77777777" w:rsidR="001018A0" w:rsidRPr="00486FDB" w:rsidRDefault="001018A0" w:rsidP="001018A0">
            <w:pPr>
              <w:pStyle w:val="aa"/>
              <w:ind w:left="0"/>
              <w:jc w:val="center"/>
              <w:rPr>
                <w:rFonts w:ascii="Times New Roman" w:hAnsi="Times New Roman" w:cs="Times New Roman"/>
                <w:szCs w:val="20"/>
                <w:lang w:val="en-US"/>
              </w:rPr>
            </w:pPr>
          </w:p>
        </w:tc>
        <w:tc>
          <w:tcPr>
            <w:tcW w:w="2535" w:type="dxa"/>
            <w:vAlign w:val="center"/>
          </w:tcPr>
          <w:p w14:paraId="48443EBD" w14:textId="463821D3" w:rsidR="001018A0" w:rsidRDefault="001018A0" w:rsidP="001018A0">
            <w:pPr>
              <w:jc w:val="center"/>
              <w:rPr>
                <w:rFonts w:ascii="Times New Roman" w:eastAsia="Times New Roman" w:hAnsi="Times New Roman" w:cs="Times New Roman"/>
                <w:szCs w:val="24"/>
                <w:lang w:eastAsia="ru-RU"/>
              </w:rPr>
            </w:pPr>
            <w:r>
              <w:rPr>
                <w:rFonts w:ascii="Times New Roman" w:eastAsia="Times New Roman" w:hAnsi="Times New Roman" w:cs="Times New Roman"/>
                <w:sz w:val="24"/>
                <w:szCs w:val="24"/>
                <w:lang w:eastAsia="ru-RU"/>
              </w:rPr>
              <w:t>21,74</w:t>
            </w:r>
          </w:p>
        </w:tc>
      </w:tr>
      <w:tr w:rsidR="001018A0" w:rsidRPr="00593054" w14:paraId="653B0570" w14:textId="77777777" w:rsidTr="00A96196">
        <w:tc>
          <w:tcPr>
            <w:tcW w:w="534" w:type="dxa"/>
          </w:tcPr>
          <w:p w14:paraId="77BB2160" w14:textId="77777777" w:rsidR="001018A0" w:rsidRPr="00486FDB" w:rsidRDefault="001018A0" w:rsidP="001018A0">
            <w:pPr>
              <w:pStyle w:val="aa"/>
              <w:ind w:left="0"/>
              <w:jc w:val="both"/>
              <w:rPr>
                <w:rFonts w:ascii="Times New Roman" w:hAnsi="Times New Roman" w:cs="Times New Roman"/>
                <w:szCs w:val="20"/>
                <w:lang w:val="en-US"/>
              </w:rPr>
            </w:pPr>
          </w:p>
        </w:tc>
        <w:tc>
          <w:tcPr>
            <w:tcW w:w="4535" w:type="dxa"/>
          </w:tcPr>
          <w:p w14:paraId="60FC5416" w14:textId="77777777" w:rsidR="001018A0" w:rsidRPr="00486FDB" w:rsidRDefault="001018A0" w:rsidP="001018A0">
            <w:pPr>
              <w:pStyle w:val="aa"/>
              <w:ind w:left="0"/>
              <w:jc w:val="both"/>
              <w:rPr>
                <w:rFonts w:ascii="Times New Roman" w:hAnsi="Times New Roman" w:cs="Times New Roman"/>
                <w:szCs w:val="20"/>
                <w:lang w:val="en-US"/>
              </w:rPr>
            </w:pPr>
            <w:r w:rsidRPr="00BC5720">
              <w:rPr>
                <w:rFonts w:ascii="Times New Roman" w:eastAsia="Times New Roman" w:hAnsi="Times New Roman" w:cs="Times New Roman"/>
                <w:lang w:val="en-US" w:eastAsia="ru-RU"/>
              </w:rPr>
              <w:t>Small boats up to 35 GRT</w:t>
            </w:r>
          </w:p>
        </w:tc>
        <w:tc>
          <w:tcPr>
            <w:tcW w:w="2535" w:type="dxa"/>
            <w:vMerge/>
          </w:tcPr>
          <w:p w14:paraId="4B32C5B4" w14:textId="77777777" w:rsidR="001018A0" w:rsidRPr="00486FDB" w:rsidRDefault="001018A0" w:rsidP="001018A0">
            <w:pPr>
              <w:pStyle w:val="aa"/>
              <w:ind w:left="0"/>
              <w:jc w:val="center"/>
              <w:rPr>
                <w:rFonts w:ascii="Times New Roman" w:hAnsi="Times New Roman" w:cs="Times New Roman"/>
                <w:szCs w:val="20"/>
                <w:lang w:val="en-US"/>
              </w:rPr>
            </w:pPr>
          </w:p>
        </w:tc>
        <w:tc>
          <w:tcPr>
            <w:tcW w:w="2535" w:type="dxa"/>
            <w:vAlign w:val="center"/>
          </w:tcPr>
          <w:p w14:paraId="75D771F0" w14:textId="433EAEB3" w:rsidR="001018A0" w:rsidRPr="00593054" w:rsidRDefault="001018A0" w:rsidP="001018A0">
            <w:pPr>
              <w:jc w:val="center"/>
              <w:rPr>
                <w:rFonts w:ascii="Times New Roman" w:eastAsia="Times New Roman" w:hAnsi="Times New Roman" w:cs="Times New Roman"/>
                <w:szCs w:val="24"/>
                <w:lang w:eastAsia="ru-RU"/>
              </w:rPr>
            </w:pPr>
            <w:r>
              <w:rPr>
                <w:rFonts w:ascii="Times New Roman" w:eastAsia="Times New Roman" w:hAnsi="Times New Roman" w:cs="Times New Roman"/>
                <w:sz w:val="24"/>
                <w:szCs w:val="24"/>
                <w:lang w:eastAsia="ru-RU"/>
              </w:rPr>
              <w:t>26,21</w:t>
            </w:r>
          </w:p>
        </w:tc>
      </w:tr>
      <w:tr w:rsidR="00ED5243" w:rsidRPr="00486FDB" w14:paraId="4868F5A4" w14:textId="77777777" w:rsidTr="00947A44">
        <w:tc>
          <w:tcPr>
            <w:tcW w:w="534" w:type="dxa"/>
          </w:tcPr>
          <w:p w14:paraId="244C8044" w14:textId="77777777" w:rsidR="00ED5243" w:rsidRPr="00486FDB" w:rsidRDefault="00ED5243" w:rsidP="00570B0B">
            <w:pPr>
              <w:pStyle w:val="aa"/>
              <w:ind w:left="0"/>
              <w:jc w:val="both"/>
              <w:rPr>
                <w:rFonts w:ascii="Times New Roman" w:hAnsi="Times New Roman" w:cs="Times New Roman"/>
                <w:b/>
                <w:szCs w:val="20"/>
                <w:lang w:val="en-US"/>
              </w:rPr>
            </w:pPr>
            <w:r w:rsidRPr="00486FDB">
              <w:rPr>
                <w:rFonts w:ascii="Times New Roman" w:hAnsi="Times New Roman" w:cs="Times New Roman"/>
                <w:b/>
                <w:szCs w:val="20"/>
                <w:lang w:val="en-US"/>
              </w:rPr>
              <w:t>3</w:t>
            </w:r>
          </w:p>
        </w:tc>
        <w:tc>
          <w:tcPr>
            <w:tcW w:w="4535" w:type="dxa"/>
          </w:tcPr>
          <w:p w14:paraId="25E17DBB" w14:textId="77777777" w:rsidR="00ED5243" w:rsidRPr="00486FDB" w:rsidRDefault="00ED5243" w:rsidP="00570B0B">
            <w:pPr>
              <w:pStyle w:val="aa"/>
              <w:ind w:left="0"/>
              <w:jc w:val="both"/>
              <w:rPr>
                <w:rFonts w:ascii="Times New Roman" w:hAnsi="Times New Roman" w:cs="Times New Roman"/>
                <w:b/>
                <w:szCs w:val="20"/>
                <w:lang w:val="en-US"/>
              </w:rPr>
            </w:pPr>
            <w:r w:rsidRPr="00486FDB">
              <w:rPr>
                <w:rFonts w:ascii="Times New Roman" w:hAnsi="Times New Roman" w:cs="Times New Roman"/>
                <w:b/>
                <w:szCs w:val="20"/>
                <w:lang w:val="en-US"/>
              </w:rPr>
              <w:t>Canal dues</w:t>
            </w:r>
          </w:p>
        </w:tc>
        <w:tc>
          <w:tcPr>
            <w:tcW w:w="2535" w:type="dxa"/>
          </w:tcPr>
          <w:p w14:paraId="56A13E48" w14:textId="77777777" w:rsidR="00ED5243" w:rsidRPr="00486FDB" w:rsidRDefault="00ED5243" w:rsidP="00C90DC2">
            <w:pPr>
              <w:pStyle w:val="aa"/>
              <w:ind w:left="0"/>
              <w:jc w:val="center"/>
              <w:rPr>
                <w:rFonts w:ascii="Times New Roman" w:hAnsi="Times New Roman" w:cs="Times New Roman"/>
                <w:b/>
                <w:szCs w:val="20"/>
                <w:lang w:val="en-US"/>
              </w:rPr>
            </w:pPr>
          </w:p>
        </w:tc>
        <w:tc>
          <w:tcPr>
            <w:tcW w:w="2535" w:type="dxa"/>
          </w:tcPr>
          <w:p w14:paraId="02DF37B6" w14:textId="77777777" w:rsidR="00ED5243" w:rsidRPr="00486FDB" w:rsidRDefault="00ED5243" w:rsidP="00202F2F">
            <w:pPr>
              <w:pStyle w:val="aa"/>
              <w:ind w:left="0"/>
              <w:jc w:val="center"/>
              <w:rPr>
                <w:rFonts w:ascii="Times New Roman" w:hAnsi="Times New Roman" w:cs="Times New Roman"/>
                <w:b/>
                <w:szCs w:val="20"/>
                <w:lang w:val="en-US"/>
              </w:rPr>
            </w:pPr>
          </w:p>
        </w:tc>
      </w:tr>
      <w:tr w:rsidR="001018A0" w:rsidRPr="00486FDB" w14:paraId="181EB072" w14:textId="77777777" w:rsidTr="0027027E">
        <w:tc>
          <w:tcPr>
            <w:tcW w:w="534" w:type="dxa"/>
          </w:tcPr>
          <w:p w14:paraId="7DA47B14" w14:textId="77777777" w:rsidR="001018A0" w:rsidRPr="00486FDB" w:rsidRDefault="001018A0" w:rsidP="001018A0">
            <w:pPr>
              <w:pStyle w:val="aa"/>
              <w:ind w:left="0"/>
              <w:jc w:val="both"/>
              <w:rPr>
                <w:rFonts w:ascii="Times New Roman" w:hAnsi="Times New Roman" w:cs="Times New Roman"/>
                <w:szCs w:val="20"/>
                <w:lang w:val="en-US"/>
              </w:rPr>
            </w:pPr>
          </w:p>
        </w:tc>
        <w:tc>
          <w:tcPr>
            <w:tcW w:w="4535" w:type="dxa"/>
          </w:tcPr>
          <w:p w14:paraId="2A12B1B1" w14:textId="77777777" w:rsidR="001018A0" w:rsidRPr="00486FDB" w:rsidRDefault="001018A0" w:rsidP="001018A0">
            <w:pPr>
              <w:pStyle w:val="aa"/>
              <w:ind w:left="0"/>
              <w:jc w:val="both"/>
              <w:rPr>
                <w:rFonts w:ascii="Times New Roman" w:hAnsi="Times New Roman" w:cs="Times New Roman"/>
                <w:szCs w:val="20"/>
                <w:lang w:val="en-US"/>
              </w:rPr>
            </w:pPr>
            <w:r w:rsidRPr="00486FDB">
              <w:rPr>
                <w:rFonts w:ascii="Times New Roman" w:hAnsi="Times New Roman" w:cs="Times New Roman"/>
                <w:szCs w:val="20"/>
                <w:lang w:val="en-US"/>
              </w:rPr>
              <w:t>Vessels</w:t>
            </w:r>
          </w:p>
        </w:tc>
        <w:tc>
          <w:tcPr>
            <w:tcW w:w="2535" w:type="dxa"/>
            <w:vMerge w:val="restart"/>
            <w:vAlign w:val="center"/>
          </w:tcPr>
          <w:p w14:paraId="2A379DDB" w14:textId="77777777" w:rsidR="001018A0" w:rsidRPr="00486FDB" w:rsidRDefault="001018A0" w:rsidP="001018A0">
            <w:pPr>
              <w:pStyle w:val="aa"/>
              <w:ind w:left="0"/>
              <w:jc w:val="center"/>
              <w:rPr>
                <w:rFonts w:ascii="Times New Roman" w:hAnsi="Times New Roman" w:cs="Times New Roman"/>
                <w:szCs w:val="20"/>
                <w:lang w:val="en-US"/>
              </w:rPr>
            </w:pPr>
            <w:r w:rsidRPr="00486FDB">
              <w:rPr>
                <w:rFonts w:ascii="Times New Roman" w:hAnsi="Times New Roman" w:cs="Times New Roman"/>
                <w:szCs w:val="20"/>
                <w:lang w:val="en-US"/>
              </w:rPr>
              <w:t>1 GRT separately for each entry and each departure</w:t>
            </w:r>
          </w:p>
        </w:tc>
        <w:tc>
          <w:tcPr>
            <w:tcW w:w="2535" w:type="dxa"/>
            <w:vAlign w:val="center"/>
          </w:tcPr>
          <w:p w14:paraId="32AFAA22" w14:textId="0FBB907C" w:rsidR="001018A0" w:rsidRPr="00486FDB" w:rsidRDefault="001018A0" w:rsidP="001018A0">
            <w:pPr>
              <w:jc w:val="center"/>
              <w:rPr>
                <w:rFonts w:ascii="Times New Roman" w:eastAsia="Times New Roman" w:hAnsi="Times New Roman" w:cs="Times New Roman"/>
                <w:szCs w:val="24"/>
                <w:lang w:eastAsia="ru-RU"/>
              </w:rPr>
            </w:pPr>
            <w:r>
              <w:rPr>
                <w:rFonts w:ascii="Times New Roman" w:eastAsia="Times New Roman" w:hAnsi="Times New Roman" w:cs="Times New Roman"/>
                <w:sz w:val="24"/>
                <w:szCs w:val="24"/>
                <w:lang w:eastAsia="ru-RU"/>
              </w:rPr>
              <w:t>1,43</w:t>
            </w:r>
          </w:p>
        </w:tc>
      </w:tr>
      <w:tr w:rsidR="001018A0" w:rsidRPr="00486FDB" w14:paraId="72B81B15" w14:textId="77777777" w:rsidTr="00A96196">
        <w:tc>
          <w:tcPr>
            <w:tcW w:w="534" w:type="dxa"/>
          </w:tcPr>
          <w:p w14:paraId="6C63D3F0" w14:textId="77777777" w:rsidR="001018A0" w:rsidRPr="00486FDB" w:rsidRDefault="001018A0" w:rsidP="001018A0">
            <w:pPr>
              <w:pStyle w:val="aa"/>
              <w:ind w:left="0"/>
              <w:jc w:val="both"/>
              <w:rPr>
                <w:rFonts w:ascii="Times New Roman" w:hAnsi="Times New Roman" w:cs="Times New Roman"/>
                <w:szCs w:val="20"/>
                <w:lang w:val="en-US"/>
              </w:rPr>
            </w:pPr>
          </w:p>
        </w:tc>
        <w:tc>
          <w:tcPr>
            <w:tcW w:w="4535" w:type="dxa"/>
          </w:tcPr>
          <w:p w14:paraId="4CC685D0" w14:textId="77777777" w:rsidR="001018A0" w:rsidRPr="00486FDB" w:rsidRDefault="001018A0" w:rsidP="001018A0">
            <w:pPr>
              <w:pStyle w:val="aa"/>
              <w:ind w:left="0"/>
              <w:jc w:val="both"/>
              <w:rPr>
                <w:rFonts w:ascii="Times New Roman" w:hAnsi="Times New Roman" w:cs="Times New Roman"/>
                <w:szCs w:val="20"/>
                <w:lang w:val="en-US"/>
              </w:rPr>
            </w:pPr>
            <w:r w:rsidRPr="00486FDB">
              <w:rPr>
                <w:rFonts w:ascii="Times New Roman" w:hAnsi="Times New Roman" w:cs="Times New Roman"/>
                <w:szCs w:val="20"/>
                <w:lang w:val="en-US"/>
              </w:rPr>
              <w:t>Ferry</w:t>
            </w:r>
          </w:p>
        </w:tc>
        <w:tc>
          <w:tcPr>
            <w:tcW w:w="2535" w:type="dxa"/>
            <w:vMerge/>
          </w:tcPr>
          <w:p w14:paraId="77085E7E" w14:textId="77777777" w:rsidR="001018A0" w:rsidRPr="00486FDB" w:rsidRDefault="001018A0" w:rsidP="001018A0">
            <w:pPr>
              <w:pStyle w:val="aa"/>
              <w:ind w:left="0"/>
              <w:jc w:val="center"/>
              <w:rPr>
                <w:rFonts w:ascii="Times New Roman" w:hAnsi="Times New Roman" w:cs="Times New Roman"/>
                <w:szCs w:val="20"/>
                <w:lang w:val="en-US"/>
              </w:rPr>
            </w:pPr>
          </w:p>
        </w:tc>
        <w:tc>
          <w:tcPr>
            <w:tcW w:w="2535" w:type="dxa"/>
            <w:vAlign w:val="center"/>
          </w:tcPr>
          <w:p w14:paraId="171DF120" w14:textId="6073FF50" w:rsidR="001018A0" w:rsidRPr="00486FDB" w:rsidRDefault="001018A0" w:rsidP="001018A0">
            <w:pPr>
              <w:jc w:val="center"/>
              <w:rPr>
                <w:rFonts w:ascii="Times New Roman" w:eastAsia="Times New Roman" w:hAnsi="Times New Roman" w:cs="Times New Roman"/>
                <w:szCs w:val="24"/>
                <w:lang w:eastAsia="ru-RU"/>
              </w:rPr>
            </w:pPr>
            <w:r w:rsidRPr="00B139D0">
              <w:rPr>
                <w:rFonts w:ascii="Times New Roman" w:eastAsia="Times New Roman" w:hAnsi="Times New Roman" w:cs="Times New Roman"/>
                <w:sz w:val="24"/>
                <w:szCs w:val="24"/>
                <w:lang w:eastAsia="ru-RU"/>
              </w:rPr>
              <w:t>0,14</w:t>
            </w:r>
          </w:p>
        </w:tc>
      </w:tr>
      <w:tr w:rsidR="001018A0" w:rsidRPr="00486FDB" w14:paraId="24D0E683" w14:textId="77777777" w:rsidTr="00A96196">
        <w:tc>
          <w:tcPr>
            <w:tcW w:w="534" w:type="dxa"/>
          </w:tcPr>
          <w:p w14:paraId="1BF3F941" w14:textId="77777777" w:rsidR="001018A0" w:rsidRPr="00486FDB" w:rsidRDefault="001018A0" w:rsidP="001018A0">
            <w:pPr>
              <w:pStyle w:val="aa"/>
              <w:ind w:left="0"/>
              <w:jc w:val="both"/>
              <w:rPr>
                <w:rFonts w:ascii="Times New Roman" w:hAnsi="Times New Roman" w:cs="Times New Roman"/>
                <w:szCs w:val="20"/>
                <w:lang w:val="en-US"/>
              </w:rPr>
            </w:pPr>
          </w:p>
        </w:tc>
        <w:tc>
          <w:tcPr>
            <w:tcW w:w="4535" w:type="dxa"/>
          </w:tcPr>
          <w:p w14:paraId="79ADF991" w14:textId="77777777" w:rsidR="001018A0" w:rsidRPr="00486FDB" w:rsidRDefault="001018A0" w:rsidP="001018A0">
            <w:pPr>
              <w:pStyle w:val="aa"/>
              <w:ind w:left="0"/>
              <w:jc w:val="both"/>
              <w:rPr>
                <w:rFonts w:ascii="Times New Roman" w:hAnsi="Times New Roman" w:cs="Times New Roman"/>
                <w:szCs w:val="20"/>
                <w:lang w:val="en-US"/>
              </w:rPr>
            </w:pPr>
            <w:r w:rsidRPr="00486FDB">
              <w:rPr>
                <w:rFonts w:ascii="Times New Roman" w:hAnsi="Times New Roman" w:cs="Times New Roman"/>
                <w:szCs w:val="20"/>
                <w:lang w:val="en-US"/>
              </w:rPr>
              <w:t>Ro-Ro</w:t>
            </w:r>
          </w:p>
        </w:tc>
        <w:tc>
          <w:tcPr>
            <w:tcW w:w="2535" w:type="dxa"/>
            <w:vMerge/>
          </w:tcPr>
          <w:p w14:paraId="224C3068" w14:textId="77777777" w:rsidR="001018A0" w:rsidRPr="00486FDB" w:rsidRDefault="001018A0" w:rsidP="001018A0">
            <w:pPr>
              <w:pStyle w:val="aa"/>
              <w:ind w:left="0"/>
              <w:jc w:val="center"/>
              <w:rPr>
                <w:rFonts w:ascii="Times New Roman" w:hAnsi="Times New Roman" w:cs="Times New Roman"/>
                <w:szCs w:val="20"/>
                <w:lang w:val="en-US"/>
              </w:rPr>
            </w:pPr>
          </w:p>
        </w:tc>
        <w:tc>
          <w:tcPr>
            <w:tcW w:w="2535" w:type="dxa"/>
            <w:vAlign w:val="center"/>
          </w:tcPr>
          <w:p w14:paraId="5FE9BBA7" w14:textId="438016E2" w:rsidR="001018A0" w:rsidRPr="00486FDB" w:rsidRDefault="001018A0" w:rsidP="001018A0">
            <w:pPr>
              <w:jc w:val="center"/>
              <w:rPr>
                <w:rFonts w:ascii="Times New Roman" w:eastAsia="Times New Roman" w:hAnsi="Times New Roman" w:cs="Times New Roman"/>
                <w:szCs w:val="24"/>
                <w:lang w:eastAsia="ru-RU"/>
              </w:rPr>
            </w:pPr>
            <w:r w:rsidRPr="00B139D0">
              <w:rPr>
                <w:rFonts w:ascii="Times New Roman" w:eastAsia="Times New Roman" w:hAnsi="Times New Roman" w:cs="Times New Roman"/>
                <w:sz w:val="24"/>
                <w:szCs w:val="24"/>
                <w:lang w:eastAsia="ru-RU"/>
              </w:rPr>
              <w:t>0,26</w:t>
            </w:r>
          </w:p>
        </w:tc>
      </w:tr>
      <w:tr w:rsidR="001018A0" w:rsidRPr="00486FDB" w14:paraId="2A0DD019" w14:textId="77777777" w:rsidTr="00A96196">
        <w:tc>
          <w:tcPr>
            <w:tcW w:w="534" w:type="dxa"/>
          </w:tcPr>
          <w:p w14:paraId="7D27F831" w14:textId="77777777" w:rsidR="001018A0" w:rsidRPr="00486FDB" w:rsidRDefault="001018A0" w:rsidP="001018A0">
            <w:pPr>
              <w:pStyle w:val="aa"/>
              <w:ind w:left="0"/>
              <w:jc w:val="both"/>
              <w:rPr>
                <w:rFonts w:ascii="Times New Roman" w:hAnsi="Times New Roman" w:cs="Times New Roman"/>
                <w:szCs w:val="20"/>
                <w:lang w:val="en-US"/>
              </w:rPr>
            </w:pPr>
          </w:p>
        </w:tc>
        <w:tc>
          <w:tcPr>
            <w:tcW w:w="4535" w:type="dxa"/>
          </w:tcPr>
          <w:p w14:paraId="01697062" w14:textId="77777777" w:rsidR="001018A0" w:rsidRPr="00486FDB" w:rsidRDefault="001018A0" w:rsidP="001018A0">
            <w:pPr>
              <w:pStyle w:val="aa"/>
              <w:ind w:left="0"/>
              <w:jc w:val="both"/>
              <w:rPr>
                <w:rFonts w:ascii="Times New Roman" w:hAnsi="Times New Roman" w:cs="Times New Roman"/>
                <w:szCs w:val="20"/>
                <w:lang w:val="en-US"/>
              </w:rPr>
            </w:pPr>
            <w:r w:rsidRPr="00486FDB">
              <w:rPr>
                <w:rFonts w:ascii="Times New Roman" w:hAnsi="Times New Roman" w:cs="Times New Roman"/>
                <w:szCs w:val="20"/>
                <w:lang w:val="en-US"/>
              </w:rPr>
              <w:t>Tanker</w:t>
            </w:r>
          </w:p>
        </w:tc>
        <w:tc>
          <w:tcPr>
            <w:tcW w:w="2535" w:type="dxa"/>
            <w:vMerge/>
          </w:tcPr>
          <w:p w14:paraId="45090763" w14:textId="77777777" w:rsidR="001018A0" w:rsidRPr="00486FDB" w:rsidRDefault="001018A0" w:rsidP="001018A0">
            <w:pPr>
              <w:pStyle w:val="aa"/>
              <w:ind w:left="0"/>
              <w:jc w:val="center"/>
              <w:rPr>
                <w:rFonts w:ascii="Times New Roman" w:hAnsi="Times New Roman" w:cs="Times New Roman"/>
                <w:szCs w:val="20"/>
                <w:lang w:val="en-US"/>
              </w:rPr>
            </w:pPr>
          </w:p>
        </w:tc>
        <w:tc>
          <w:tcPr>
            <w:tcW w:w="2535" w:type="dxa"/>
            <w:vAlign w:val="center"/>
          </w:tcPr>
          <w:p w14:paraId="066D4C1E" w14:textId="61D84A9A" w:rsidR="001018A0" w:rsidRPr="00486FDB" w:rsidRDefault="001018A0" w:rsidP="001018A0">
            <w:pPr>
              <w:jc w:val="center"/>
              <w:rPr>
                <w:rFonts w:ascii="Times New Roman" w:eastAsia="Times New Roman" w:hAnsi="Times New Roman" w:cs="Times New Roman"/>
                <w:szCs w:val="24"/>
                <w:lang w:eastAsia="ru-RU"/>
              </w:rPr>
            </w:pPr>
            <w:r w:rsidRPr="00B139D0">
              <w:rPr>
                <w:rFonts w:ascii="Times New Roman" w:eastAsia="Times New Roman" w:hAnsi="Times New Roman" w:cs="Times New Roman"/>
                <w:sz w:val="24"/>
                <w:szCs w:val="24"/>
                <w:lang w:eastAsia="ru-RU"/>
              </w:rPr>
              <w:t>0,</w:t>
            </w:r>
            <w:r>
              <w:rPr>
                <w:rFonts w:ascii="Times New Roman" w:eastAsia="Times New Roman" w:hAnsi="Times New Roman" w:cs="Times New Roman"/>
                <w:sz w:val="24"/>
                <w:szCs w:val="24"/>
                <w:lang w:eastAsia="ru-RU"/>
              </w:rPr>
              <w:t>94</w:t>
            </w:r>
          </w:p>
        </w:tc>
      </w:tr>
      <w:tr w:rsidR="001018A0" w:rsidRPr="00486FDB" w14:paraId="162286BB" w14:textId="77777777" w:rsidTr="00A96196">
        <w:tc>
          <w:tcPr>
            <w:tcW w:w="534" w:type="dxa"/>
          </w:tcPr>
          <w:p w14:paraId="6EF52792" w14:textId="77777777" w:rsidR="001018A0" w:rsidRPr="00486FDB" w:rsidRDefault="001018A0" w:rsidP="001018A0">
            <w:pPr>
              <w:pStyle w:val="aa"/>
              <w:ind w:left="0"/>
              <w:jc w:val="both"/>
              <w:rPr>
                <w:rFonts w:ascii="Times New Roman" w:hAnsi="Times New Roman" w:cs="Times New Roman"/>
                <w:szCs w:val="20"/>
                <w:lang w:val="en-US"/>
              </w:rPr>
            </w:pPr>
          </w:p>
        </w:tc>
        <w:tc>
          <w:tcPr>
            <w:tcW w:w="4535" w:type="dxa"/>
          </w:tcPr>
          <w:p w14:paraId="4DFBF9BC" w14:textId="77777777" w:rsidR="001018A0" w:rsidRPr="00486FDB" w:rsidRDefault="001018A0" w:rsidP="001018A0">
            <w:pPr>
              <w:pStyle w:val="aa"/>
              <w:ind w:left="0"/>
              <w:jc w:val="both"/>
              <w:rPr>
                <w:rFonts w:ascii="Times New Roman" w:hAnsi="Times New Roman" w:cs="Times New Roman"/>
                <w:szCs w:val="20"/>
                <w:lang w:val="en-US"/>
              </w:rPr>
            </w:pPr>
            <w:r w:rsidRPr="00BC5720">
              <w:rPr>
                <w:rFonts w:ascii="Times New Roman" w:eastAsia="Times New Roman" w:hAnsi="Times New Roman" w:cs="Times New Roman"/>
                <w:lang w:val="en-US" w:eastAsia="ru-RU"/>
              </w:rPr>
              <w:t>Small boats up to 35 GRT</w:t>
            </w:r>
          </w:p>
        </w:tc>
        <w:tc>
          <w:tcPr>
            <w:tcW w:w="2535" w:type="dxa"/>
            <w:vMerge/>
          </w:tcPr>
          <w:p w14:paraId="56A87823" w14:textId="77777777" w:rsidR="001018A0" w:rsidRPr="00486FDB" w:rsidRDefault="001018A0" w:rsidP="001018A0">
            <w:pPr>
              <w:pStyle w:val="aa"/>
              <w:ind w:left="0"/>
              <w:jc w:val="center"/>
              <w:rPr>
                <w:rFonts w:ascii="Times New Roman" w:hAnsi="Times New Roman" w:cs="Times New Roman"/>
                <w:szCs w:val="20"/>
                <w:lang w:val="en-US"/>
              </w:rPr>
            </w:pPr>
          </w:p>
        </w:tc>
        <w:tc>
          <w:tcPr>
            <w:tcW w:w="2535" w:type="dxa"/>
            <w:vAlign w:val="center"/>
          </w:tcPr>
          <w:p w14:paraId="1815C490" w14:textId="090A27F2" w:rsidR="001018A0" w:rsidRPr="00486FDB" w:rsidRDefault="001018A0" w:rsidP="001018A0">
            <w:pPr>
              <w:jc w:val="center"/>
              <w:rPr>
                <w:rFonts w:ascii="Times New Roman" w:eastAsia="Times New Roman" w:hAnsi="Times New Roman" w:cs="Times New Roman"/>
                <w:szCs w:val="24"/>
                <w:lang w:eastAsia="ru-RU"/>
              </w:rPr>
            </w:pPr>
            <w:r>
              <w:rPr>
                <w:rFonts w:ascii="Times New Roman" w:eastAsia="Times New Roman" w:hAnsi="Times New Roman" w:cs="Times New Roman"/>
                <w:sz w:val="24"/>
                <w:szCs w:val="24"/>
                <w:lang w:eastAsia="ru-RU"/>
              </w:rPr>
              <w:t>0,85</w:t>
            </w:r>
          </w:p>
        </w:tc>
      </w:tr>
      <w:tr w:rsidR="00ED5243" w:rsidRPr="00C52498" w14:paraId="65CF0F5A" w14:textId="77777777" w:rsidTr="00947A44">
        <w:tc>
          <w:tcPr>
            <w:tcW w:w="534" w:type="dxa"/>
          </w:tcPr>
          <w:p w14:paraId="4597732C" w14:textId="77777777" w:rsidR="00ED5243" w:rsidRPr="00486FDB" w:rsidRDefault="00ED5243" w:rsidP="00570B0B">
            <w:pPr>
              <w:pStyle w:val="aa"/>
              <w:ind w:left="0"/>
              <w:jc w:val="both"/>
              <w:rPr>
                <w:rFonts w:ascii="Times New Roman" w:hAnsi="Times New Roman" w:cs="Times New Roman"/>
                <w:b/>
                <w:szCs w:val="20"/>
                <w:lang w:val="en-US"/>
              </w:rPr>
            </w:pPr>
            <w:r w:rsidRPr="00486FDB">
              <w:rPr>
                <w:rFonts w:ascii="Times New Roman" w:hAnsi="Times New Roman" w:cs="Times New Roman"/>
                <w:b/>
                <w:szCs w:val="20"/>
                <w:lang w:val="en-US"/>
              </w:rPr>
              <w:t>4</w:t>
            </w:r>
          </w:p>
        </w:tc>
        <w:tc>
          <w:tcPr>
            <w:tcW w:w="4535" w:type="dxa"/>
          </w:tcPr>
          <w:p w14:paraId="5E2A4483" w14:textId="77777777" w:rsidR="00ED5243" w:rsidRPr="00486FDB" w:rsidRDefault="00ED5243" w:rsidP="00570B0B">
            <w:pPr>
              <w:pStyle w:val="aa"/>
              <w:ind w:left="0"/>
              <w:jc w:val="both"/>
              <w:rPr>
                <w:rFonts w:ascii="Times New Roman" w:hAnsi="Times New Roman" w:cs="Times New Roman"/>
                <w:b/>
                <w:szCs w:val="20"/>
                <w:lang w:val="en-US"/>
              </w:rPr>
            </w:pPr>
            <w:r w:rsidRPr="00486FDB">
              <w:rPr>
                <w:rFonts w:ascii="Times New Roman" w:hAnsi="Times New Roman" w:cs="Times New Roman"/>
                <w:b/>
                <w:szCs w:val="20"/>
                <w:lang w:val="en-US"/>
              </w:rPr>
              <w:t>Mooring: for cargo handling operations</w:t>
            </w:r>
          </w:p>
        </w:tc>
        <w:tc>
          <w:tcPr>
            <w:tcW w:w="2535" w:type="dxa"/>
          </w:tcPr>
          <w:p w14:paraId="16933427" w14:textId="77777777" w:rsidR="00ED5243" w:rsidRPr="00486FDB" w:rsidRDefault="00ED5243" w:rsidP="00C90DC2">
            <w:pPr>
              <w:pStyle w:val="aa"/>
              <w:ind w:left="0"/>
              <w:jc w:val="center"/>
              <w:rPr>
                <w:rFonts w:ascii="Times New Roman" w:hAnsi="Times New Roman" w:cs="Times New Roman"/>
                <w:b/>
                <w:szCs w:val="20"/>
                <w:lang w:val="en-US"/>
              </w:rPr>
            </w:pPr>
          </w:p>
        </w:tc>
        <w:tc>
          <w:tcPr>
            <w:tcW w:w="2535" w:type="dxa"/>
          </w:tcPr>
          <w:p w14:paraId="2844787D" w14:textId="77777777" w:rsidR="00ED5243" w:rsidRPr="00486FDB" w:rsidRDefault="00ED5243" w:rsidP="00202F2F">
            <w:pPr>
              <w:pStyle w:val="aa"/>
              <w:ind w:left="0"/>
              <w:jc w:val="center"/>
              <w:rPr>
                <w:rFonts w:ascii="Times New Roman" w:hAnsi="Times New Roman" w:cs="Times New Roman"/>
                <w:b/>
                <w:szCs w:val="20"/>
                <w:lang w:val="en-US"/>
              </w:rPr>
            </w:pPr>
          </w:p>
        </w:tc>
      </w:tr>
      <w:tr w:rsidR="00FE10DA" w:rsidRPr="00486FDB" w14:paraId="05771F7E" w14:textId="77777777" w:rsidTr="00777BE4">
        <w:tc>
          <w:tcPr>
            <w:tcW w:w="534" w:type="dxa"/>
          </w:tcPr>
          <w:p w14:paraId="538CD586" w14:textId="77777777" w:rsidR="00FE10DA" w:rsidRPr="00486FDB" w:rsidRDefault="00FE10DA" w:rsidP="00FE10DA">
            <w:pPr>
              <w:pStyle w:val="aa"/>
              <w:ind w:left="0"/>
              <w:jc w:val="both"/>
              <w:rPr>
                <w:rFonts w:ascii="Times New Roman" w:hAnsi="Times New Roman" w:cs="Times New Roman"/>
                <w:szCs w:val="20"/>
                <w:lang w:val="en-US"/>
              </w:rPr>
            </w:pPr>
          </w:p>
        </w:tc>
        <w:tc>
          <w:tcPr>
            <w:tcW w:w="4535" w:type="dxa"/>
          </w:tcPr>
          <w:p w14:paraId="5CE849BF" w14:textId="77777777" w:rsidR="00FE10DA" w:rsidRPr="00486FDB" w:rsidRDefault="00FE10DA" w:rsidP="00FE10DA">
            <w:pPr>
              <w:pStyle w:val="aa"/>
              <w:ind w:left="0"/>
              <w:jc w:val="both"/>
              <w:rPr>
                <w:rFonts w:ascii="Times New Roman" w:hAnsi="Times New Roman" w:cs="Times New Roman"/>
                <w:szCs w:val="20"/>
                <w:lang w:val="en-US"/>
              </w:rPr>
            </w:pPr>
            <w:r w:rsidRPr="00486FDB">
              <w:rPr>
                <w:rFonts w:ascii="Times New Roman" w:hAnsi="Times New Roman" w:cs="Times New Roman"/>
                <w:szCs w:val="20"/>
                <w:lang w:val="en-US"/>
              </w:rPr>
              <w:t>Vessels</w:t>
            </w:r>
          </w:p>
        </w:tc>
        <w:tc>
          <w:tcPr>
            <w:tcW w:w="2535" w:type="dxa"/>
            <w:vMerge w:val="restart"/>
            <w:vAlign w:val="center"/>
          </w:tcPr>
          <w:p w14:paraId="56621CF2" w14:textId="77777777" w:rsidR="00FE10DA" w:rsidRPr="00486FDB" w:rsidRDefault="00FE10DA" w:rsidP="00FE10DA">
            <w:pPr>
              <w:pStyle w:val="aa"/>
              <w:ind w:left="0"/>
              <w:jc w:val="center"/>
              <w:rPr>
                <w:rFonts w:ascii="Times New Roman" w:hAnsi="Times New Roman" w:cs="Times New Roman"/>
                <w:szCs w:val="20"/>
              </w:rPr>
            </w:pPr>
          </w:p>
          <w:p w14:paraId="0CFD53B9" w14:textId="77777777" w:rsidR="00FE10DA" w:rsidRPr="00486FDB" w:rsidRDefault="00FE10DA" w:rsidP="00FE10DA">
            <w:pPr>
              <w:pStyle w:val="aa"/>
              <w:ind w:left="0"/>
              <w:jc w:val="center"/>
              <w:rPr>
                <w:rFonts w:ascii="Times New Roman" w:hAnsi="Times New Roman" w:cs="Times New Roman"/>
                <w:szCs w:val="20"/>
              </w:rPr>
            </w:pPr>
            <w:r w:rsidRPr="00486FDB">
              <w:rPr>
                <w:rFonts w:ascii="Times New Roman" w:hAnsi="Times New Roman" w:cs="Times New Roman"/>
                <w:szCs w:val="20"/>
                <w:lang w:val="en-US"/>
              </w:rPr>
              <w:t>1 GRT</w:t>
            </w:r>
          </w:p>
          <w:p w14:paraId="6D819195" w14:textId="77777777" w:rsidR="00FE10DA" w:rsidRPr="00486FDB" w:rsidRDefault="00FE10DA" w:rsidP="00FE10DA">
            <w:pPr>
              <w:pStyle w:val="aa"/>
              <w:ind w:left="0"/>
              <w:jc w:val="center"/>
              <w:rPr>
                <w:rFonts w:ascii="Times New Roman" w:hAnsi="Times New Roman" w:cs="Times New Roman"/>
                <w:szCs w:val="20"/>
                <w:lang w:val="en-US"/>
              </w:rPr>
            </w:pPr>
          </w:p>
        </w:tc>
        <w:tc>
          <w:tcPr>
            <w:tcW w:w="2535" w:type="dxa"/>
            <w:vAlign w:val="center"/>
          </w:tcPr>
          <w:p w14:paraId="1EBAF5DF" w14:textId="306392C8" w:rsidR="00FE10DA" w:rsidRPr="00486FDB" w:rsidRDefault="00FE10DA" w:rsidP="00FE10DA">
            <w:pPr>
              <w:jc w:val="center"/>
              <w:rPr>
                <w:rFonts w:ascii="Times New Roman" w:eastAsia="Times New Roman" w:hAnsi="Times New Roman" w:cs="Times New Roman"/>
                <w:szCs w:val="24"/>
                <w:lang w:eastAsia="ru-RU"/>
              </w:rPr>
            </w:pPr>
            <w:r>
              <w:rPr>
                <w:rFonts w:ascii="Times New Roman" w:eastAsia="Times New Roman" w:hAnsi="Times New Roman" w:cs="Times New Roman"/>
                <w:sz w:val="24"/>
                <w:szCs w:val="24"/>
                <w:lang w:eastAsia="ru-RU"/>
              </w:rPr>
              <w:t>243,22</w:t>
            </w:r>
          </w:p>
        </w:tc>
      </w:tr>
      <w:tr w:rsidR="00FE10DA" w:rsidRPr="00486FDB" w14:paraId="0BB9FEBC" w14:textId="77777777" w:rsidTr="00A96196">
        <w:tc>
          <w:tcPr>
            <w:tcW w:w="534" w:type="dxa"/>
          </w:tcPr>
          <w:p w14:paraId="45FFD015" w14:textId="77777777" w:rsidR="00FE10DA" w:rsidRPr="00486FDB" w:rsidRDefault="00FE10DA" w:rsidP="00FE10DA">
            <w:pPr>
              <w:pStyle w:val="aa"/>
              <w:ind w:left="0"/>
              <w:jc w:val="both"/>
              <w:rPr>
                <w:rFonts w:ascii="Times New Roman" w:hAnsi="Times New Roman" w:cs="Times New Roman"/>
                <w:szCs w:val="20"/>
                <w:lang w:val="en-US"/>
              </w:rPr>
            </w:pPr>
          </w:p>
        </w:tc>
        <w:tc>
          <w:tcPr>
            <w:tcW w:w="4535" w:type="dxa"/>
          </w:tcPr>
          <w:p w14:paraId="01DE8F06" w14:textId="77777777" w:rsidR="00FE10DA" w:rsidRPr="00486FDB" w:rsidRDefault="00FE10DA" w:rsidP="00FE10DA">
            <w:pPr>
              <w:pStyle w:val="aa"/>
              <w:ind w:left="0"/>
              <w:jc w:val="both"/>
              <w:rPr>
                <w:rFonts w:ascii="Times New Roman" w:hAnsi="Times New Roman" w:cs="Times New Roman"/>
                <w:szCs w:val="20"/>
                <w:lang w:val="en-US"/>
              </w:rPr>
            </w:pPr>
            <w:r w:rsidRPr="00486FDB">
              <w:rPr>
                <w:rFonts w:ascii="Times New Roman" w:hAnsi="Times New Roman" w:cs="Times New Roman"/>
                <w:szCs w:val="20"/>
                <w:lang w:val="en-US"/>
              </w:rPr>
              <w:t>Ferry</w:t>
            </w:r>
          </w:p>
        </w:tc>
        <w:tc>
          <w:tcPr>
            <w:tcW w:w="2535" w:type="dxa"/>
            <w:vMerge/>
          </w:tcPr>
          <w:p w14:paraId="5221810A" w14:textId="77777777" w:rsidR="00FE10DA" w:rsidRPr="00486FDB" w:rsidRDefault="00FE10DA" w:rsidP="00FE10DA">
            <w:pPr>
              <w:pStyle w:val="aa"/>
              <w:ind w:left="0"/>
              <w:jc w:val="center"/>
              <w:rPr>
                <w:rFonts w:ascii="Times New Roman" w:hAnsi="Times New Roman" w:cs="Times New Roman"/>
                <w:szCs w:val="20"/>
                <w:lang w:val="en-US"/>
              </w:rPr>
            </w:pPr>
          </w:p>
        </w:tc>
        <w:tc>
          <w:tcPr>
            <w:tcW w:w="2535" w:type="dxa"/>
            <w:vAlign w:val="center"/>
          </w:tcPr>
          <w:p w14:paraId="6A604EC0" w14:textId="3FD553B8" w:rsidR="00FE10DA" w:rsidRPr="00486FDB" w:rsidRDefault="00FE10DA" w:rsidP="00FE10DA">
            <w:pPr>
              <w:jc w:val="center"/>
              <w:rPr>
                <w:rFonts w:ascii="Times New Roman" w:eastAsia="Times New Roman" w:hAnsi="Times New Roman" w:cs="Times New Roman"/>
                <w:szCs w:val="24"/>
                <w:lang w:eastAsia="ru-RU"/>
              </w:rPr>
            </w:pPr>
            <w:r w:rsidRPr="00B139D0">
              <w:rPr>
                <w:rFonts w:ascii="Times New Roman" w:eastAsia="Times New Roman" w:hAnsi="Times New Roman" w:cs="Times New Roman"/>
                <w:sz w:val="24"/>
                <w:szCs w:val="24"/>
                <w:lang w:eastAsia="ru-RU"/>
              </w:rPr>
              <w:t>28,09</w:t>
            </w:r>
          </w:p>
        </w:tc>
      </w:tr>
      <w:tr w:rsidR="00FE10DA" w:rsidRPr="00486FDB" w14:paraId="7B838245" w14:textId="77777777" w:rsidTr="00A96196">
        <w:tc>
          <w:tcPr>
            <w:tcW w:w="534" w:type="dxa"/>
          </w:tcPr>
          <w:p w14:paraId="796E23BF" w14:textId="77777777" w:rsidR="00FE10DA" w:rsidRPr="00486FDB" w:rsidRDefault="00FE10DA" w:rsidP="00FE10DA">
            <w:pPr>
              <w:pStyle w:val="aa"/>
              <w:ind w:left="0"/>
              <w:jc w:val="both"/>
              <w:rPr>
                <w:rFonts w:ascii="Times New Roman" w:hAnsi="Times New Roman" w:cs="Times New Roman"/>
                <w:szCs w:val="20"/>
                <w:lang w:val="en-US"/>
              </w:rPr>
            </w:pPr>
          </w:p>
        </w:tc>
        <w:tc>
          <w:tcPr>
            <w:tcW w:w="4535" w:type="dxa"/>
          </w:tcPr>
          <w:p w14:paraId="115E5219" w14:textId="77777777" w:rsidR="00FE10DA" w:rsidRPr="00486FDB" w:rsidRDefault="00FE10DA" w:rsidP="00FE10DA">
            <w:pPr>
              <w:pStyle w:val="aa"/>
              <w:ind w:left="0"/>
              <w:jc w:val="both"/>
              <w:rPr>
                <w:rFonts w:ascii="Times New Roman" w:hAnsi="Times New Roman" w:cs="Times New Roman"/>
                <w:szCs w:val="20"/>
                <w:lang w:val="en-US"/>
              </w:rPr>
            </w:pPr>
            <w:r w:rsidRPr="00486FDB">
              <w:rPr>
                <w:rFonts w:ascii="Times New Roman" w:hAnsi="Times New Roman" w:cs="Times New Roman"/>
                <w:szCs w:val="20"/>
                <w:lang w:val="en-US"/>
              </w:rPr>
              <w:t>Ro-Ro</w:t>
            </w:r>
          </w:p>
        </w:tc>
        <w:tc>
          <w:tcPr>
            <w:tcW w:w="2535" w:type="dxa"/>
            <w:vMerge/>
          </w:tcPr>
          <w:p w14:paraId="6A80385C" w14:textId="77777777" w:rsidR="00FE10DA" w:rsidRPr="00486FDB" w:rsidRDefault="00FE10DA" w:rsidP="00FE10DA">
            <w:pPr>
              <w:pStyle w:val="aa"/>
              <w:ind w:left="0"/>
              <w:jc w:val="center"/>
              <w:rPr>
                <w:rFonts w:ascii="Times New Roman" w:hAnsi="Times New Roman" w:cs="Times New Roman"/>
                <w:szCs w:val="20"/>
                <w:lang w:val="en-US"/>
              </w:rPr>
            </w:pPr>
          </w:p>
        </w:tc>
        <w:tc>
          <w:tcPr>
            <w:tcW w:w="2535" w:type="dxa"/>
            <w:vAlign w:val="center"/>
          </w:tcPr>
          <w:p w14:paraId="53FF12DD" w14:textId="035B69F9" w:rsidR="00FE10DA" w:rsidRPr="00486FDB" w:rsidRDefault="00FE10DA" w:rsidP="00FE10DA">
            <w:pPr>
              <w:jc w:val="center"/>
              <w:rPr>
                <w:rFonts w:ascii="Times New Roman" w:eastAsia="Times New Roman" w:hAnsi="Times New Roman" w:cs="Times New Roman"/>
                <w:szCs w:val="24"/>
                <w:lang w:eastAsia="ru-RU"/>
              </w:rPr>
            </w:pPr>
            <w:r w:rsidRPr="00B139D0">
              <w:rPr>
                <w:rFonts w:ascii="Times New Roman" w:eastAsia="Times New Roman" w:hAnsi="Times New Roman" w:cs="Times New Roman"/>
                <w:sz w:val="24"/>
                <w:szCs w:val="24"/>
                <w:lang w:eastAsia="ru-RU"/>
              </w:rPr>
              <w:t>49,80</w:t>
            </w:r>
          </w:p>
        </w:tc>
      </w:tr>
      <w:tr w:rsidR="00FE10DA" w:rsidRPr="00486FDB" w14:paraId="5A80BC34" w14:textId="77777777" w:rsidTr="00A96196">
        <w:tc>
          <w:tcPr>
            <w:tcW w:w="534" w:type="dxa"/>
          </w:tcPr>
          <w:p w14:paraId="7F299709" w14:textId="77777777" w:rsidR="00FE10DA" w:rsidRPr="00486FDB" w:rsidRDefault="00FE10DA" w:rsidP="00FE10DA">
            <w:pPr>
              <w:pStyle w:val="aa"/>
              <w:ind w:left="0"/>
              <w:jc w:val="both"/>
              <w:rPr>
                <w:rFonts w:ascii="Times New Roman" w:hAnsi="Times New Roman" w:cs="Times New Roman"/>
                <w:szCs w:val="20"/>
                <w:lang w:val="en-US"/>
              </w:rPr>
            </w:pPr>
          </w:p>
        </w:tc>
        <w:tc>
          <w:tcPr>
            <w:tcW w:w="4535" w:type="dxa"/>
          </w:tcPr>
          <w:p w14:paraId="79942BC7" w14:textId="77777777" w:rsidR="00FE10DA" w:rsidRPr="00486FDB" w:rsidRDefault="00FE10DA" w:rsidP="00FE10DA">
            <w:pPr>
              <w:pStyle w:val="aa"/>
              <w:ind w:left="0"/>
              <w:jc w:val="both"/>
              <w:rPr>
                <w:rFonts w:ascii="Times New Roman" w:hAnsi="Times New Roman" w:cs="Times New Roman"/>
                <w:szCs w:val="20"/>
                <w:lang w:val="en-US"/>
              </w:rPr>
            </w:pPr>
            <w:r w:rsidRPr="00486FDB">
              <w:rPr>
                <w:rFonts w:ascii="Times New Roman" w:hAnsi="Times New Roman" w:cs="Times New Roman"/>
                <w:szCs w:val="20"/>
                <w:lang w:val="en-US"/>
              </w:rPr>
              <w:t>Tanker</w:t>
            </w:r>
          </w:p>
        </w:tc>
        <w:tc>
          <w:tcPr>
            <w:tcW w:w="2535" w:type="dxa"/>
            <w:vMerge/>
          </w:tcPr>
          <w:p w14:paraId="446066B5" w14:textId="77777777" w:rsidR="00FE10DA" w:rsidRPr="00486FDB" w:rsidRDefault="00FE10DA" w:rsidP="00FE10DA">
            <w:pPr>
              <w:pStyle w:val="aa"/>
              <w:ind w:left="0"/>
              <w:jc w:val="center"/>
              <w:rPr>
                <w:rFonts w:ascii="Times New Roman" w:hAnsi="Times New Roman" w:cs="Times New Roman"/>
                <w:szCs w:val="20"/>
                <w:lang w:val="en-US"/>
              </w:rPr>
            </w:pPr>
          </w:p>
        </w:tc>
        <w:tc>
          <w:tcPr>
            <w:tcW w:w="2535" w:type="dxa"/>
            <w:vAlign w:val="center"/>
          </w:tcPr>
          <w:p w14:paraId="4150F982" w14:textId="5FC4A2BC" w:rsidR="00FE10DA" w:rsidRPr="00486FDB" w:rsidRDefault="00FE10DA" w:rsidP="00FE10DA">
            <w:pPr>
              <w:jc w:val="center"/>
              <w:rPr>
                <w:rFonts w:ascii="Times New Roman" w:eastAsia="Times New Roman" w:hAnsi="Times New Roman" w:cs="Times New Roman"/>
                <w:szCs w:val="24"/>
                <w:lang w:eastAsia="ru-RU"/>
              </w:rPr>
            </w:pPr>
            <w:r>
              <w:rPr>
                <w:rFonts w:ascii="Times New Roman" w:eastAsia="Times New Roman" w:hAnsi="Times New Roman" w:cs="Times New Roman"/>
                <w:sz w:val="24"/>
                <w:szCs w:val="24"/>
                <w:lang w:eastAsia="ru-RU"/>
              </w:rPr>
              <w:t>167,63</w:t>
            </w:r>
          </w:p>
        </w:tc>
      </w:tr>
      <w:tr w:rsidR="00ED5243" w:rsidRPr="00486FDB" w14:paraId="11A3290E" w14:textId="77777777" w:rsidTr="005A550B">
        <w:trPr>
          <w:trHeight w:val="411"/>
        </w:trPr>
        <w:tc>
          <w:tcPr>
            <w:tcW w:w="534" w:type="dxa"/>
          </w:tcPr>
          <w:p w14:paraId="17C0F7C7" w14:textId="77777777" w:rsidR="00ED5243" w:rsidRPr="00486FDB" w:rsidRDefault="00ED5243" w:rsidP="00570B0B">
            <w:pPr>
              <w:pStyle w:val="aa"/>
              <w:ind w:left="0"/>
              <w:jc w:val="both"/>
              <w:rPr>
                <w:rFonts w:ascii="Times New Roman" w:hAnsi="Times New Roman" w:cs="Times New Roman"/>
                <w:b/>
                <w:szCs w:val="20"/>
                <w:lang w:val="en-US"/>
              </w:rPr>
            </w:pPr>
            <w:r w:rsidRPr="00486FDB">
              <w:rPr>
                <w:rFonts w:ascii="Times New Roman" w:hAnsi="Times New Roman" w:cs="Times New Roman"/>
                <w:b/>
                <w:szCs w:val="20"/>
                <w:lang w:val="en-US"/>
              </w:rPr>
              <w:t>5</w:t>
            </w:r>
          </w:p>
        </w:tc>
        <w:tc>
          <w:tcPr>
            <w:tcW w:w="4535" w:type="dxa"/>
          </w:tcPr>
          <w:p w14:paraId="60EE3B72" w14:textId="77777777" w:rsidR="00ED5243" w:rsidRPr="00486FDB" w:rsidRDefault="00ED5243" w:rsidP="00570B0B">
            <w:pPr>
              <w:pStyle w:val="aa"/>
              <w:ind w:left="0"/>
              <w:jc w:val="both"/>
              <w:rPr>
                <w:rFonts w:ascii="Times New Roman" w:hAnsi="Times New Roman" w:cs="Times New Roman"/>
                <w:b/>
                <w:szCs w:val="20"/>
                <w:lang w:val="en-US"/>
              </w:rPr>
            </w:pPr>
            <w:r w:rsidRPr="00486FDB">
              <w:rPr>
                <w:rFonts w:ascii="Times New Roman" w:hAnsi="Times New Roman" w:cs="Times New Roman"/>
                <w:b/>
                <w:szCs w:val="20"/>
                <w:lang w:val="en-US"/>
              </w:rPr>
              <w:t>Mooring</w:t>
            </w:r>
            <w:r w:rsidRPr="00486FDB">
              <w:rPr>
                <w:rFonts w:ascii="Times New Roman" w:hAnsi="Times New Roman" w:cs="Times New Roman"/>
                <w:b/>
                <w:szCs w:val="20"/>
              </w:rPr>
              <w:t xml:space="preserve">: </w:t>
            </w:r>
            <w:r w:rsidRPr="00486FDB">
              <w:rPr>
                <w:rFonts w:ascii="Times New Roman" w:hAnsi="Times New Roman" w:cs="Times New Roman"/>
                <w:b/>
                <w:szCs w:val="20"/>
                <w:lang w:val="en-US"/>
              </w:rPr>
              <w:t>for other purposes</w:t>
            </w:r>
          </w:p>
        </w:tc>
        <w:tc>
          <w:tcPr>
            <w:tcW w:w="2535" w:type="dxa"/>
          </w:tcPr>
          <w:p w14:paraId="2E6B806C" w14:textId="77777777" w:rsidR="00ED5243" w:rsidRPr="00486FDB" w:rsidRDefault="00ED5243" w:rsidP="00C90DC2">
            <w:pPr>
              <w:pStyle w:val="aa"/>
              <w:ind w:left="0"/>
              <w:jc w:val="center"/>
              <w:rPr>
                <w:rFonts w:ascii="Times New Roman" w:hAnsi="Times New Roman" w:cs="Times New Roman"/>
                <w:b/>
                <w:szCs w:val="20"/>
                <w:lang w:val="en-US"/>
              </w:rPr>
            </w:pPr>
          </w:p>
        </w:tc>
        <w:tc>
          <w:tcPr>
            <w:tcW w:w="2535" w:type="dxa"/>
          </w:tcPr>
          <w:p w14:paraId="6D2A7A4F" w14:textId="77777777" w:rsidR="00ED5243" w:rsidRPr="00486FDB" w:rsidRDefault="00ED5243" w:rsidP="00202F2F">
            <w:pPr>
              <w:pStyle w:val="aa"/>
              <w:ind w:left="0"/>
              <w:jc w:val="center"/>
              <w:rPr>
                <w:rFonts w:ascii="Times New Roman" w:hAnsi="Times New Roman" w:cs="Times New Roman"/>
                <w:b/>
                <w:szCs w:val="20"/>
                <w:lang w:val="en-US"/>
              </w:rPr>
            </w:pPr>
          </w:p>
        </w:tc>
      </w:tr>
      <w:tr w:rsidR="00FE10DA" w:rsidRPr="00486FDB" w14:paraId="0EE1D40C" w14:textId="77777777" w:rsidTr="0027027E">
        <w:tc>
          <w:tcPr>
            <w:tcW w:w="534" w:type="dxa"/>
          </w:tcPr>
          <w:p w14:paraId="3B6AB768" w14:textId="77777777" w:rsidR="00FE10DA" w:rsidRPr="00486FDB" w:rsidRDefault="00FE10DA" w:rsidP="00FE10DA">
            <w:pPr>
              <w:pStyle w:val="aa"/>
              <w:ind w:left="0"/>
              <w:jc w:val="both"/>
              <w:rPr>
                <w:rFonts w:ascii="Times New Roman" w:hAnsi="Times New Roman" w:cs="Times New Roman"/>
                <w:szCs w:val="20"/>
                <w:lang w:val="en-US"/>
              </w:rPr>
            </w:pPr>
          </w:p>
        </w:tc>
        <w:tc>
          <w:tcPr>
            <w:tcW w:w="4535" w:type="dxa"/>
          </w:tcPr>
          <w:p w14:paraId="080AE8E7" w14:textId="77777777" w:rsidR="00FE10DA" w:rsidRPr="00486FDB" w:rsidRDefault="00FE10DA" w:rsidP="00FE10DA">
            <w:pPr>
              <w:pStyle w:val="aa"/>
              <w:ind w:left="0"/>
              <w:jc w:val="both"/>
              <w:rPr>
                <w:rFonts w:ascii="Times New Roman" w:hAnsi="Times New Roman" w:cs="Times New Roman"/>
                <w:szCs w:val="20"/>
                <w:lang w:val="en-US"/>
              </w:rPr>
            </w:pPr>
            <w:r w:rsidRPr="00486FDB">
              <w:rPr>
                <w:rFonts w:ascii="Times New Roman" w:hAnsi="Times New Roman" w:cs="Times New Roman"/>
                <w:szCs w:val="20"/>
                <w:lang w:val="en-US"/>
              </w:rPr>
              <w:t>Vessels</w:t>
            </w:r>
          </w:p>
        </w:tc>
        <w:tc>
          <w:tcPr>
            <w:tcW w:w="2535" w:type="dxa"/>
            <w:vMerge w:val="restart"/>
            <w:vAlign w:val="center"/>
          </w:tcPr>
          <w:p w14:paraId="25958A69" w14:textId="77777777" w:rsidR="00FE10DA" w:rsidRPr="00486FDB" w:rsidRDefault="00FE10DA" w:rsidP="00FE10DA">
            <w:pPr>
              <w:pStyle w:val="aa"/>
              <w:ind w:left="0"/>
              <w:jc w:val="center"/>
              <w:rPr>
                <w:rFonts w:ascii="Times New Roman" w:hAnsi="Times New Roman" w:cs="Times New Roman"/>
                <w:szCs w:val="20"/>
                <w:lang w:val="en-US"/>
              </w:rPr>
            </w:pPr>
            <w:r w:rsidRPr="00486FDB">
              <w:rPr>
                <w:rFonts w:ascii="Times New Roman" w:hAnsi="Times New Roman" w:cs="Times New Roman"/>
                <w:szCs w:val="20"/>
                <w:lang w:val="en-US"/>
              </w:rPr>
              <w:t>for 1 GRT * day</w:t>
            </w:r>
          </w:p>
        </w:tc>
        <w:tc>
          <w:tcPr>
            <w:tcW w:w="2535" w:type="dxa"/>
            <w:vAlign w:val="center"/>
          </w:tcPr>
          <w:p w14:paraId="74EBA33A" w14:textId="21C7E5BD" w:rsidR="00FE10DA" w:rsidRPr="00486FDB" w:rsidRDefault="00FE10DA" w:rsidP="00FE10DA">
            <w:pPr>
              <w:jc w:val="center"/>
              <w:rPr>
                <w:rFonts w:ascii="Times New Roman" w:eastAsia="Times New Roman" w:hAnsi="Times New Roman" w:cs="Times New Roman"/>
                <w:szCs w:val="24"/>
                <w:lang w:eastAsia="ru-RU"/>
              </w:rPr>
            </w:pPr>
            <w:r>
              <w:rPr>
                <w:rFonts w:ascii="Times New Roman" w:eastAsia="Times New Roman" w:hAnsi="Times New Roman" w:cs="Times New Roman"/>
                <w:sz w:val="24"/>
                <w:szCs w:val="24"/>
                <w:lang w:eastAsia="ru-RU"/>
              </w:rPr>
              <w:t>220,99</w:t>
            </w:r>
          </w:p>
        </w:tc>
      </w:tr>
      <w:tr w:rsidR="00FE10DA" w:rsidRPr="00486FDB" w14:paraId="5B6DAC70" w14:textId="77777777" w:rsidTr="00A96196">
        <w:tc>
          <w:tcPr>
            <w:tcW w:w="534" w:type="dxa"/>
          </w:tcPr>
          <w:p w14:paraId="08907A19" w14:textId="77777777" w:rsidR="00FE10DA" w:rsidRPr="00486FDB" w:rsidRDefault="00FE10DA" w:rsidP="00FE10DA">
            <w:pPr>
              <w:pStyle w:val="aa"/>
              <w:ind w:left="0"/>
              <w:jc w:val="both"/>
              <w:rPr>
                <w:rFonts w:ascii="Times New Roman" w:hAnsi="Times New Roman" w:cs="Times New Roman"/>
                <w:szCs w:val="20"/>
                <w:lang w:val="en-US"/>
              </w:rPr>
            </w:pPr>
          </w:p>
        </w:tc>
        <w:tc>
          <w:tcPr>
            <w:tcW w:w="4535" w:type="dxa"/>
          </w:tcPr>
          <w:p w14:paraId="29A8CB3A" w14:textId="77777777" w:rsidR="00FE10DA" w:rsidRPr="00486FDB" w:rsidRDefault="00FE10DA" w:rsidP="00FE10DA">
            <w:pPr>
              <w:pStyle w:val="aa"/>
              <w:ind w:left="0"/>
              <w:jc w:val="both"/>
              <w:rPr>
                <w:rFonts w:ascii="Times New Roman" w:hAnsi="Times New Roman" w:cs="Times New Roman"/>
                <w:szCs w:val="20"/>
                <w:lang w:val="en-US"/>
              </w:rPr>
            </w:pPr>
            <w:r w:rsidRPr="00486FDB">
              <w:rPr>
                <w:rFonts w:ascii="Times New Roman" w:hAnsi="Times New Roman" w:cs="Times New Roman"/>
                <w:szCs w:val="20"/>
                <w:lang w:val="en-US"/>
              </w:rPr>
              <w:t>Ferry</w:t>
            </w:r>
          </w:p>
        </w:tc>
        <w:tc>
          <w:tcPr>
            <w:tcW w:w="2535" w:type="dxa"/>
            <w:vMerge/>
          </w:tcPr>
          <w:p w14:paraId="4B89481C" w14:textId="77777777" w:rsidR="00FE10DA" w:rsidRPr="00486FDB" w:rsidRDefault="00FE10DA" w:rsidP="00FE10DA">
            <w:pPr>
              <w:pStyle w:val="aa"/>
              <w:ind w:left="0"/>
              <w:jc w:val="center"/>
              <w:rPr>
                <w:rFonts w:ascii="Times New Roman" w:hAnsi="Times New Roman" w:cs="Times New Roman"/>
                <w:szCs w:val="20"/>
                <w:lang w:val="en-US"/>
              </w:rPr>
            </w:pPr>
          </w:p>
        </w:tc>
        <w:tc>
          <w:tcPr>
            <w:tcW w:w="2535" w:type="dxa"/>
            <w:vAlign w:val="center"/>
          </w:tcPr>
          <w:p w14:paraId="6CA0446B" w14:textId="097E763D" w:rsidR="00FE10DA" w:rsidRPr="00486FDB" w:rsidRDefault="00FE10DA" w:rsidP="00FE10DA">
            <w:pPr>
              <w:jc w:val="center"/>
              <w:rPr>
                <w:rFonts w:ascii="Times New Roman" w:eastAsia="Times New Roman" w:hAnsi="Times New Roman" w:cs="Times New Roman"/>
                <w:szCs w:val="24"/>
                <w:lang w:eastAsia="ru-RU"/>
              </w:rPr>
            </w:pPr>
            <w:r w:rsidRPr="00B139D0">
              <w:rPr>
                <w:rFonts w:ascii="Times New Roman" w:eastAsia="Times New Roman" w:hAnsi="Times New Roman" w:cs="Times New Roman"/>
                <w:sz w:val="24"/>
                <w:szCs w:val="24"/>
                <w:lang w:eastAsia="ru-RU"/>
              </w:rPr>
              <w:t>16,81</w:t>
            </w:r>
          </w:p>
        </w:tc>
      </w:tr>
      <w:tr w:rsidR="00FE10DA" w:rsidRPr="00486FDB" w14:paraId="2CADA59B" w14:textId="77777777" w:rsidTr="00A96196">
        <w:tc>
          <w:tcPr>
            <w:tcW w:w="534" w:type="dxa"/>
          </w:tcPr>
          <w:p w14:paraId="197D305D" w14:textId="77777777" w:rsidR="00FE10DA" w:rsidRPr="00486FDB" w:rsidRDefault="00FE10DA" w:rsidP="00FE10DA">
            <w:pPr>
              <w:pStyle w:val="aa"/>
              <w:ind w:left="0"/>
              <w:jc w:val="both"/>
              <w:rPr>
                <w:rFonts w:ascii="Times New Roman" w:hAnsi="Times New Roman" w:cs="Times New Roman"/>
                <w:szCs w:val="20"/>
                <w:lang w:val="en-US"/>
              </w:rPr>
            </w:pPr>
          </w:p>
        </w:tc>
        <w:tc>
          <w:tcPr>
            <w:tcW w:w="4535" w:type="dxa"/>
          </w:tcPr>
          <w:p w14:paraId="72B513EF" w14:textId="77777777" w:rsidR="00FE10DA" w:rsidRPr="00486FDB" w:rsidRDefault="00FE10DA" w:rsidP="00FE10DA">
            <w:pPr>
              <w:pStyle w:val="aa"/>
              <w:ind w:left="0"/>
              <w:jc w:val="both"/>
              <w:rPr>
                <w:rFonts w:ascii="Times New Roman" w:hAnsi="Times New Roman" w:cs="Times New Roman"/>
                <w:szCs w:val="20"/>
                <w:lang w:val="en-US"/>
              </w:rPr>
            </w:pPr>
            <w:r w:rsidRPr="00486FDB">
              <w:rPr>
                <w:rFonts w:ascii="Times New Roman" w:hAnsi="Times New Roman" w:cs="Times New Roman"/>
                <w:szCs w:val="20"/>
                <w:lang w:val="en-US"/>
              </w:rPr>
              <w:t>Ro-Ro</w:t>
            </w:r>
          </w:p>
        </w:tc>
        <w:tc>
          <w:tcPr>
            <w:tcW w:w="2535" w:type="dxa"/>
            <w:vMerge/>
          </w:tcPr>
          <w:p w14:paraId="27CAA1D9" w14:textId="77777777" w:rsidR="00FE10DA" w:rsidRPr="00486FDB" w:rsidRDefault="00FE10DA" w:rsidP="00FE10DA">
            <w:pPr>
              <w:pStyle w:val="aa"/>
              <w:ind w:left="0"/>
              <w:jc w:val="center"/>
              <w:rPr>
                <w:rFonts w:ascii="Times New Roman" w:hAnsi="Times New Roman" w:cs="Times New Roman"/>
                <w:szCs w:val="20"/>
                <w:lang w:val="en-US"/>
              </w:rPr>
            </w:pPr>
          </w:p>
        </w:tc>
        <w:tc>
          <w:tcPr>
            <w:tcW w:w="2535" w:type="dxa"/>
            <w:vAlign w:val="center"/>
          </w:tcPr>
          <w:p w14:paraId="23AFDC92" w14:textId="0A786AA0" w:rsidR="00FE10DA" w:rsidRPr="00486FDB" w:rsidRDefault="00FE10DA" w:rsidP="00FE10DA">
            <w:pPr>
              <w:jc w:val="center"/>
              <w:rPr>
                <w:rFonts w:ascii="Times New Roman" w:eastAsia="Times New Roman" w:hAnsi="Times New Roman" w:cs="Times New Roman"/>
                <w:szCs w:val="24"/>
                <w:lang w:eastAsia="ru-RU"/>
              </w:rPr>
            </w:pPr>
            <w:r w:rsidRPr="00B139D0">
              <w:rPr>
                <w:rFonts w:ascii="Times New Roman" w:eastAsia="Times New Roman" w:hAnsi="Times New Roman" w:cs="Times New Roman"/>
                <w:sz w:val="24"/>
                <w:szCs w:val="24"/>
                <w:lang w:eastAsia="ru-RU"/>
              </w:rPr>
              <w:t>19,70</w:t>
            </w:r>
          </w:p>
        </w:tc>
      </w:tr>
      <w:tr w:rsidR="00FE10DA" w:rsidRPr="00486FDB" w14:paraId="7FD03DE4" w14:textId="77777777" w:rsidTr="00A96196">
        <w:tc>
          <w:tcPr>
            <w:tcW w:w="534" w:type="dxa"/>
          </w:tcPr>
          <w:p w14:paraId="1CB6F99C" w14:textId="77777777" w:rsidR="00FE10DA" w:rsidRPr="00486FDB" w:rsidRDefault="00FE10DA" w:rsidP="00FE10DA">
            <w:pPr>
              <w:pStyle w:val="aa"/>
              <w:ind w:left="0"/>
              <w:jc w:val="both"/>
              <w:rPr>
                <w:rFonts w:ascii="Times New Roman" w:hAnsi="Times New Roman" w:cs="Times New Roman"/>
                <w:szCs w:val="20"/>
                <w:lang w:val="en-US"/>
              </w:rPr>
            </w:pPr>
          </w:p>
        </w:tc>
        <w:tc>
          <w:tcPr>
            <w:tcW w:w="4535" w:type="dxa"/>
          </w:tcPr>
          <w:p w14:paraId="3292A865" w14:textId="77777777" w:rsidR="00FE10DA" w:rsidRPr="00486FDB" w:rsidRDefault="00FE10DA" w:rsidP="00FE10DA">
            <w:pPr>
              <w:pStyle w:val="aa"/>
              <w:ind w:left="0"/>
              <w:jc w:val="both"/>
              <w:rPr>
                <w:rFonts w:ascii="Times New Roman" w:hAnsi="Times New Roman" w:cs="Times New Roman"/>
                <w:szCs w:val="20"/>
                <w:lang w:val="en-US"/>
              </w:rPr>
            </w:pPr>
            <w:r w:rsidRPr="00486FDB">
              <w:rPr>
                <w:rFonts w:ascii="Times New Roman" w:hAnsi="Times New Roman" w:cs="Times New Roman"/>
                <w:szCs w:val="20"/>
                <w:lang w:val="en-US"/>
              </w:rPr>
              <w:t>Tanker</w:t>
            </w:r>
          </w:p>
        </w:tc>
        <w:tc>
          <w:tcPr>
            <w:tcW w:w="2535" w:type="dxa"/>
            <w:vMerge/>
          </w:tcPr>
          <w:p w14:paraId="3F52F28C" w14:textId="77777777" w:rsidR="00FE10DA" w:rsidRPr="00486FDB" w:rsidRDefault="00FE10DA" w:rsidP="00FE10DA">
            <w:pPr>
              <w:pStyle w:val="aa"/>
              <w:ind w:left="0"/>
              <w:jc w:val="center"/>
              <w:rPr>
                <w:rFonts w:ascii="Times New Roman" w:hAnsi="Times New Roman" w:cs="Times New Roman"/>
                <w:szCs w:val="20"/>
                <w:lang w:val="en-US"/>
              </w:rPr>
            </w:pPr>
          </w:p>
        </w:tc>
        <w:tc>
          <w:tcPr>
            <w:tcW w:w="2535" w:type="dxa"/>
            <w:vAlign w:val="center"/>
          </w:tcPr>
          <w:p w14:paraId="6C2FC61D" w14:textId="1D651EF5" w:rsidR="00FE10DA" w:rsidRDefault="00FE10DA" w:rsidP="00FE10DA">
            <w:pPr>
              <w:jc w:val="center"/>
              <w:rPr>
                <w:rFonts w:ascii="Times New Roman" w:eastAsia="Times New Roman" w:hAnsi="Times New Roman" w:cs="Times New Roman"/>
                <w:szCs w:val="24"/>
                <w:lang w:eastAsia="ru-RU"/>
              </w:rPr>
            </w:pPr>
            <w:r>
              <w:rPr>
                <w:rFonts w:ascii="Times New Roman" w:eastAsia="Times New Roman" w:hAnsi="Times New Roman" w:cs="Times New Roman"/>
                <w:sz w:val="24"/>
                <w:szCs w:val="24"/>
                <w:lang w:eastAsia="ru-RU"/>
              </w:rPr>
              <w:t>111,04</w:t>
            </w:r>
          </w:p>
        </w:tc>
      </w:tr>
      <w:tr w:rsidR="00FE10DA" w:rsidRPr="00486FDB" w14:paraId="4FA6F87B" w14:textId="77777777" w:rsidTr="00A96196">
        <w:tc>
          <w:tcPr>
            <w:tcW w:w="534" w:type="dxa"/>
          </w:tcPr>
          <w:p w14:paraId="72E361AA" w14:textId="77777777" w:rsidR="00FE10DA" w:rsidRPr="00486FDB" w:rsidRDefault="00FE10DA" w:rsidP="00FE10DA">
            <w:pPr>
              <w:pStyle w:val="aa"/>
              <w:ind w:left="0"/>
              <w:jc w:val="both"/>
              <w:rPr>
                <w:rFonts w:ascii="Times New Roman" w:hAnsi="Times New Roman" w:cs="Times New Roman"/>
                <w:szCs w:val="20"/>
                <w:lang w:val="en-US"/>
              </w:rPr>
            </w:pPr>
          </w:p>
        </w:tc>
        <w:tc>
          <w:tcPr>
            <w:tcW w:w="4535" w:type="dxa"/>
          </w:tcPr>
          <w:p w14:paraId="1826B11E" w14:textId="77777777" w:rsidR="00FE10DA" w:rsidRPr="00486FDB" w:rsidRDefault="00FE10DA" w:rsidP="00FE10DA">
            <w:pPr>
              <w:pStyle w:val="aa"/>
              <w:ind w:left="0"/>
              <w:jc w:val="both"/>
              <w:rPr>
                <w:rFonts w:ascii="Times New Roman" w:hAnsi="Times New Roman" w:cs="Times New Roman"/>
                <w:szCs w:val="20"/>
                <w:lang w:val="en-US"/>
              </w:rPr>
            </w:pPr>
            <w:r w:rsidRPr="00BC5720">
              <w:rPr>
                <w:rFonts w:ascii="Times New Roman" w:eastAsia="Times New Roman" w:hAnsi="Times New Roman" w:cs="Times New Roman"/>
                <w:lang w:val="en-US" w:eastAsia="ru-RU"/>
              </w:rPr>
              <w:t>Small boats up to 35 GRT</w:t>
            </w:r>
          </w:p>
        </w:tc>
        <w:tc>
          <w:tcPr>
            <w:tcW w:w="2535" w:type="dxa"/>
            <w:vMerge/>
          </w:tcPr>
          <w:p w14:paraId="1F659734" w14:textId="77777777" w:rsidR="00FE10DA" w:rsidRPr="00486FDB" w:rsidRDefault="00FE10DA" w:rsidP="00FE10DA">
            <w:pPr>
              <w:pStyle w:val="aa"/>
              <w:ind w:left="0"/>
              <w:jc w:val="center"/>
              <w:rPr>
                <w:rFonts w:ascii="Times New Roman" w:hAnsi="Times New Roman" w:cs="Times New Roman"/>
                <w:szCs w:val="20"/>
                <w:lang w:val="en-US"/>
              </w:rPr>
            </w:pPr>
          </w:p>
        </w:tc>
        <w:tc>
          <w:tcPr>
            <w:tcW w:w="2535" w:type="dxa"/>
            <w:vAlign w:val="center"/>
          </w:tcPr>
          <w:p w14:paraId="17666E6D" w14:textId="70CC1FAB" w:rsidR="00FE10DA" w:rsidRPr="00992187" w:rsidRDefault="00FE10DA" w:rsidP="00FE10DA">
            <w:pPr>
              <w:jc w:val="center"/>
              <w:rPr>
                <w:rFonts w:ascii="Times New Roman" w:eastAsia="Times New Roman" w:hAnsi="Times New Roman" w:cs="Times New Roman"/>
                <w:szCs w:val="24"/>
                <w:lang w:eastAsia="ru-RU"/>
              </w:rPr>
            </w:pPr>
            <w:r>
              <w:rPr>
                <w:rFonts w:ascii="Times New Roman" w:eastAsia="Times New Roman" w:hAnsi="Times New Roman" w:cs="Times New Roman"/>
                <w:sz w:val="24"/>
                <w:szCs w:val="24"/>
                <w:lang w:eastAsia="ru-RU"/>
              </w:rPr>
              <w:t>131,19</w:t>
            </w:r>
          </w:p>
        </w:tc>
      </w:tr>
      <w:tr w:rsidR="00ED5243" w:rsidRPr="00486FDB" w14:paraId="0D0B0DD5" w14:textId="77777777" w:rsidTr="00947A44">
        <w:tc>
          <w:tcPr>
            <w:tcW w:w="534" w:type="dxa"/>
          </w:tcPr>
          <w:p w14:paraId="539758F4" w14:textId="77777777" w:rsidR="00ED5243" w:rsidRPr="00486FDB" w:rsidRDefault="00ED5243" w:rsidP="00570B0B">
            <w:pPr>
              <w:pStyle w:val="aa"/>
              <w:ind w:left="0"/>
              <w:jc w:val="both"/>
              <w:rPr>
                <w:rFonts w:ascii="Times New Roman" w:hAnsi="Times New Roman" w:cs="Times New Roman"/>
                <w:b/>
                <w:szCs w:val="20"/>
                <w:lang w:val="en-US"/>
              </w:rPr>
            </w:pPr>
            <w:r w:rsidRPr="00486FDB">
              <w:rPr>
                <w:rFonts w:ascii="Times New Roman" w:hAnsi="Times New Roman" w:cs="Times New Roman"/>
                <w:b/>
                <w:szCs w:val="20"/>
                <w:lang w:val="en-US"/>
              </w:rPr>
              <w:t>6</w:t>
            </w:r>
          </w:p>
        </w:tc>
        <w:tc>
          <w:tcPr>
            <w:tcW w:w="4535" w:type="dxa"/>
          </w:tcPr>
          <w:p w14:paraId="703C7369" w14:textId="77777777" w:rsidR="00ED5243" w:rsidRPr="00486FDB" w:rsidRDefault="00ED5243" w:rsidP="00570B0B">
            <w:pPr>
              <w:pStyle w:val="aa"/>
              <w:ind w:left="0"/>
              <w:jc w:val="both"/>
              <w:rPr>
                <w:rFonts w:ascii="Times New Roman" w:hAnsi="Times New Roman" w:cs="Times New Roman"/>
                <w:b/>
                <w:szCs w:val="20"/>
                <w:lang w:val="en-US"/>
              </w:rPr>
            </w:pPr>
            <w:r w:rsidRPr="00486FDB">
              <w:rPr>
                <w:rFonts w:ascii="Times New Roman" w:hAnsi="Times New Roman" w:cs="Times New Roman"/>
                <w:b/>
                <w:szCs w:val="20"/>
                <w:lang w:val="en-US"/>
              </w:rPr>
              <w:t>Anchorage</w:t>
            </w:r>
          </w:p>
        </w:tc>
        <w:tc>
          <w:tcPr>
            <w:tcW w:w="2535" w:type="dxa"/>
          </w:tcPr>
          <w:p w14:paraId="5A247D20" w14:textId="77777777" w:rsidR="00ED5243" w:rsidRPr="00486FDB" w:rsidRDefault="00ED5243" w:rsidP="00C90DC2">
            <w:pPr>
              <w:pStyle w:val="aa"/>
              <w:ind w:left="0"/>
              <w:jc w:val="center"/>
              <w:rPr>
                <w:rFonts w:ascii="Times New Roman" w:hAnsi="Times New Roman" w:cs="Times New Roman"/>
                <w:b/>
                <w:szCs w:val="20"/>
                <w:lang w:val="en-US"/>
              </w:rPr>
            </w:pPr>
          </w:p>
        </w:tc>
        <w:tc>
          <w:tcPr>
            <w:tcW w:w="2535" w:type="dxa"/>
          </w:tcPr>
          <w:p w14:paraId="44E129BD" w14:textId="77777777" w:rsidR="00ED5243" w:rsidRPr="00486FDB" w:rsidRDefault="00ED5243" w:rsidP="00202F2F">
            <w:pPr>
              <w:pStyle w:val="aa"/>
              <w:ind w:left="0"/>
              <w:jc w:val="center"/>
              <w:rPr>
                <w:rFonts w:ascii="Times New Roman" w:hAnsi="Times New Roman" w:cs="Times New Roman"/>
                <w:b/>
                <w:szCs w:val="20"/>
                <w:lang w:val="en-US"/>
              </w:rPr>
            </w:pPr>
          </w:p>
        </w:tc>
      </w:tr>
      <w:tr w:rsidR="00FE10DA" w:rsidRPr="00486FDB" w14:paraId="1AE25A17" w14:textId="77777777" w:rsidTr="0027027E">
        <w:tc>
          <w:tcPr>
            <w:tcW w:w="534" w:type="dxa"/>
          </w:tcPr>
          <w:p w14:paraId="7C1E5381" w14:textId="77777777" w:rsidR="00FE10DA" w:rsidRPr="00486FDB" w:rsidRDefault="00FE10DA" w:rsidP="00FE10DA">
            <w:pPr>
              <w:pStyle w:val="aa"/>
              <w:ind w:left="0"/>
              <w:jc w:val="both"/>
              <w:rPr>
                <w:rFonts w:ascii="Times New Roman" w:hAnsi="Times New Roman" w:cs="Times New Roman"/>
                <w:szCs w:val="20"/>
                <w:lang w:val="en-US"/>
              </w:rPr>
            </w:pPr>
          </w:p>
        </w:tc>
        <w:tc>
          <w:tcPr>
            <w:tcW w:w="4535" w:type="dxa"/>
          </w:tcPr>
          <w:p w14:paraId="327685BC" w14:textId="77777777" w:rsidR="00FE10DA" w:rsidRPr="00486FDB" w:rsidRDefault="00FE10DA" w:rsidP="00FE10DA">
            <w:pPr>
              <w:pStyle w:val="aa"/>
              <w:ind w:left="0"/>
              <w:jc w:val="both"/>
              <w:rPr>
                <w:rFonts w:ascii="Times New Roman" w:hAnsi="Times New Roman" w:cs="Times New Roman"/>
                <w:szCs w:val="20"/>
                <w:lang w:val="en-US"/>
              </w:rPr>
            </w:pPr>
            <w:r w:rsidRPr="00486FDB">
              <w:rPr>
                <w:rFonts w:ascii="Times New Roman" w:hAnsi="Times New Roman" w:cs="Times New Roman"/>
                <w:szCs w:val="20"/>
                <w:lang w:val="en-US"/>
              </w:rPr>
              <w:t>Vessels</w:t>
            </w:r>
          </w:p>
        </w:tc>
        <w:tc>
          <w:tcPr>
            <w:tcW w:w="2535" w:type="dxa"/>
            <w:vMerge w:val="restart"/>
            <w:vAlign w:val="center"/>
          </w:tcPr>
          <w:p w14:paraId="07F5392B" w14:textId="77777777" w:rsidR="00FE10DA" w:rsidRPr="00486FDB" w:rsidRDefault="00FE10DA" w:rsidP="00FE10DA">
            <w:pPr>
              <w:pStyle w:val="aa"/>
              <w:ind w:left="0"/>
              <w:jc w:val="center"/>
              <w:rPr>
                <w:rFonts w:ascii="Times New Roman" w:hAnsi="Times New Roman" w:cs="Times New Roman"/>
                <w:szCs w:val="20"/>
                <w:lang w:val="en-US"/>
              </w:rPr>
            </w:pPr>
            <w:r w:rsidRPr="00486FDB">
              <w:rPr>
                <w:rFonts w:ascii="Times New Roman" w:hAnsi="Times New Roman" w:cs="Times New Roman"/>
                <w:szCs w:val="20"/>
                <w:lang w:val="en-US"/>
              </w:rPr>
              <w:t>1 GRT</w:t>
            </w:r>
          </w:p>
        </w:tc>
        <w:tc>
          <w:tcPr>
            <w:tcW w:w="2535" w:type="dxa"/>
            <w:vAlign w:val="center"/>
          </w:tcPr>
          <w:p w14:paraId="659EDF1D" w14:textId="50F3B0FB" w:rsidR="00FE10DA" w:rsidRPr="00486FDB" w:rsidRDefault="00FE10DA" w:rsidP="00FE10DA">
            <w:pPr>
              <w:jc w:val="center"/>
              <w:rPr>
                <w:rFonts w:ascii="Times New Roman" w:eastAsia="Times New Roman" w:hAnsi="Times New Roman" w:cs="Times New Roman"/>
                <w:szCs w:val="24"/>
                <w:lang w:val="en-US" w:eastAsia="ru-RU"/>
              </w:rPr>
            </w:pPr>
            <w:r>
              <w:rPr>
                <w:rFonts w:ascii="Times New Roman" w:eastAsia="Times New Roman" w:hAnsi="Times New Roman" w:cs="Times New Roman"/>
                <w:sz w:val="24"/>
                <w:szCs w:val="24"/>
                <w:lang w:eastAsia="ru-RU"/>
              </w:rPr>
              <w:t>210,90</w:t>
            </w:r>
          </w:p>
        </w:tc>
      </w:tr>
      <w:tr w:rsidR="00FE10DA" w:rsidRPr="00486FDB" w14:paraId="093C58EE" w14:textId="77777777" w:rsidTr="00A96196">
        <w:tc>
          <w:tcPr>
            <w:tcW w:w="534" w:type="dxa"/>
          </w:tcPr>
          <w:p w14:paraId="78A6F62D" w14:textId="77777777" w:rsidR="00FE10DA" w:rsidRPr="00486FDB" w:rsidRDefault="00FE10DA" w:rsidP="00FE10DA">
            <w:pPr>
              <w:pStyle w:val="aa"/>
              <w:ind w:left="0"/>
              <w:jc w:val="both"/>
              <w:rPr>
                <w:rFonts w:ascii="Times New Roman" w:hAnsi="Times New Roman" w:cs="Times New Roman"/>
                <w:szCs w:val="20"/>
                <w:lang w:val="en-US"/>
              </w:rPr>
            </w:pPr>
          </w:p>
        </w:tc>
        <w:tc>
          <w:tcPr>
            <w:tcW w:w="4535" w:type="dxa"/>
          </w:tcPr>
          <w:p w14:paraId="383F03AD" w14:textId="77777777" w:rsidR="00FE10DA" w:rsidRPr="00486FDB" w:rsidRDefault="00FE10DA" w:rsidP="00FE10DA">
            <w:pPr>
              <w:pStyle w:val="aa"/>
              <w:ind w:left="0"/>
              <w:jc w:val="both"/>
              <w:rPr>
                <w:rFonts w:ascii="Times New Roman" w:hAnsi="Times New Roman" w:cs="Times New Roman"/>
                <w:szCs w:val="20"/>
                <w:lang w:val="en-US"/>
              </w:rPr>
            </w:pPr>
            <w:r w:rsidRPr="00486FDB">
              <w:rPr>
                <w:rFonts w:ascii="Times New Roman" w:hAnsi="Times New Roman" w:cs="Times New Roman"/>
                <w:szCs w:val="20"/>
                <w:lang w:val="en-US"/>
              </w:rPr>
              <w:t>Ferry</w:t>
            </w:r>
          </w:p>
        </w:tc>
        <w:tc>
          <w:tcPr>
            <w:tcW w:w="2535" w:type="dxa"/>
            <w:vMerge/>
          </w:tcPr>
          <w:p w14:paraId="647CC9E7" w14:textId="77777777" w:rsidR="00FE10DA" w:rsidRPr="00486FDB" w:rsidRDefault="00FE10DA" w:rsidP="00FE10DA">
            <w:pPr>
              <w:pStyle w:val="aa"/>
              <w:ind w:left="0"/>
              <w:jc w:val="center"/>
              <w:rPr>
                <w:rFonts w:ascii="Times New Roman" w:hAnsi="Times New Roman" w:cs="Times New Roman"/>
                <w:szCs w:val="20"/>
                <w:lang w:val="en-US"/>
              </w:rPr>
            </w:pPr>
          </w:p>
        </w:tc>
        <w:tc>
          <w:tcPr>
            <w:tcW w:w="2535" w:type="dxa"/>
            <w:vAlign w:val="center"/>
          </w:tcPr>
          <w:p w14:paraId="225A9CC1" w14:textId="453AA15B" w:rsidR="00FE10DA" w:rsidRPr="00486FDB" w:rsidRDefault="00FE10DA" w:rsidP="00FE10DA">
            <w:pPr>
              <w:jc w:val="center"/>
              <w:rPr>
                <w:rFonts w:ascii="Times New Roman" w:eastAsia="Times New Roman" w:hAnsi="Times New Roman" w:cs="Times New Roman"/>
                <w:szCs w:val="24"/>
                <w:lang w:eastAsia="ru-RU"/>
              </w:rPr>
            </w:pPr>
            <w:r w:rsidRPr="00B139D0">
              <w:rPr>
                <w:rFonts w:ascii="Times New Roman" w:eastAsia="Times New Roman" w:hAnsi="Times New Roman" w:cs="Times New Roman"/>
                <w:sz w:val="24"/>
                <w:szCs w:val="24"/>
                <w:lang w:eastAsia="ru-RU"/>
              </w:rPr>
              <w:t>1</w:t>
            </w:r>
            <w:r w:rsidRPr="00B139D0">
              <w:rPr>
                <w:rFonts w:ascii="Times New Roman" w:eastAsia="Times New Roman" w:hAnsi="Times New Roman" w:cs="Times New Roman"/>
                <w:sz w:val="24"/>
                <w:szCs w:val="24"/>
                <w:lang w:val="en-US" w:eastAsia="ru-RU"/>
              </w:rPr>
              <w:t>0</w:t>
            </w:r>
            <w:r w:rsidRPr="00B139D0">
              <w:rPr>
                <w:rFonts w:ascii="Times New Roman" w:eastAsia="Times New Roman" w:hAnsi="Times New Roman" w:cs="Times New Roman"/>
                <w:sz w:val="24"/>
                <w:szCs w:val="24"/>
                <w:lang w:eastAsia="ru-RU"/>
              </w:rPr>
              <w:t>,</w:t>
            </w:r>
            <w:r w:rsidRPr="00B139D0">
              <w:rPr>
                <w:rFonts w:ascii="Times New Roman" w:eastAsia="Times New Roman" w:hAnsi="Times New Roman" w:cs="Times New Roman"/>
                <w:sz w:val="24"/>
                <w:szCs w:val="24"/>
                <w:lang w:val="en-US" w:eastAsia="ru-RU"/>
              </w:rPr>
              <w:t>5</w:t>
            </w:r>
            <w:r w:rsidRPr="00B139D0">
              <w:rPr>
                <w:rFonts w:ascii="Times New Roman" w:eastAsia="Times New Roman" w:hAnsi="Times New Roman" w:cs="Times New Roman"/>
                <w:sz w:val="24"/>
                <w:szCs w:val="24"/>
                <w:lang w:eastAsia="ru-RU"/>
              </w:rPr>
              <w:t>6</w:t>
            </w:r>
          </w:p>
        </w:tc>
      </w:tr>
      <w:tr w:rsidR="00FE10DA" w:rsidRPr="00486FDB" w14:paraId="2EB3C309" w14:textId="77777777" w:rsidTr="00A96196">
        <w:tc>
          <w:tcPr>
            <w:tcW w:w="534" w:type="dxa"/>
          </w:tcPr>
          <w:p w14:paraId="6B2C5A81" w14:textId="77777777" w:rsidR="00FE10DA" w:rsidRPr="00486FDB" w:rsidRDefault="00FE10DA" w:rsidP="00FE10DA">
            <w:pPr>
              <w:pStyle w:val="aa"/>
              <w:ind w:left="0"/>
              <w:jc w:val="both"/>
              <w:rPr>
                <w:rFonts w:ascii="Times New Roman" w:hAnsi="Times New Roman" w:cs="Times New Roman"/>
                <w:szCs w:val="20"/>
                <w:lang w:val="en-US"/>
              </w:rPr>
            </w:pPr>
          </w:p>
        </w:tc>
        <w:tc>
          <w:tcPr>
            <w:tcW w:w="4535" w:type="dxa"/>
          </w:tcPr>
          <w:p w14:paraId="1F9901F9" w14:textId="77777777" w:rsidR="00FE10DA" w:rsidRPr="00486FDB" w:rsidRDefault="00FE10DA" w:rsidP="00FE10DA">
            <w:pPr>
              <w:pStyle w:val="aa"/>
              <w:ind w:left="0"/>
              <w:jc w:val="both"/>
              <w:rPr>
                <w:rFonts w:ascii="Times New Roman" w:hAnsi="Times New Roman" w:cs="Times New Roman"/>
                <w:szCs w:val="20"/>
                <w:lang w:val="en-US"/>
              </w:rPr>
            </w:pPr>
            <w:r w:rsidRPr="00486FDB">
              <w:rPr>
                <w:rFonts w:ascii="Times New Roman" w:hAnsi="Times New Roman" w:cs="Times New Roman"/>
                <w:szCs w:val="20"/>
                <w:lang w:val="en-US"/>
              </w:rPr>
              <w:t>Ro-Ro</w:t>
            </w:r>
          </w:p>
        </w:tc>
        <w:tc>
          <w:tcPr>
            <w:tcW w:w="2535" w:type="dxa"/>
            <w:vMerge/>
          </w:tcPr>
          <w:p w14:paraId="4BED71B7" w14:textId="77777777" w:rsidR="00FE10DA" w:rsidRPr="00486FDB" w:rsidRDefault="00FE10DA" w:rsidP="00FE10DA">
            <w:pPr>
              <w:pStyle w:val="aa"/>
              <w:ind w:left="0"/>
              <w:jc w:val="center"/>
              <w:rPr>
                <w:rFonts w:ascii="Times New Roman" w:hAnsi="Times New Roman" w:cs="Times New Roman"/>
                <w:szCs w:val="20"/>
                <w:lang w:val="en-US"/>
              </w:rPr>
            </w:pPr>
          </w:p>
        </w:tc>
        <w:tc>
          <w:tcPr>
            <w:tcW w:w="2535" w:type="dxa"/>
            <w:vAlign w:val="center"/>
          </w:tcPr>
          <w:p w14:paraId="6F306586" w14:textId="2610133C" w:rsidR="00FE10DA" w:rsidRPr="00486FDB" w:rsidRDefault="00FE10DA" w:rsidP="00FE10DA">
            <w:pPr>
              <w:jc w:val="center"/>
              <w:rPr>
                <w:rFonts w:ascii="Times New Roman" w:eastAsia="Times New Roman" w:hAnsi="Times New Roman" w:cs="Times New Roman"/>
                <w:szCs w:val="24"/>
                <w:lang w:val="en-US" w:eastAsia="ru-RU"/>
              </w:rPr>
            </w:pPr>
            <w:r w:rsidRPr="00B139D0">
              <w:rPr>
                <w:rFonts w:ascii="Times New Roman" w:eastAsia="Times New Roman" w:hAnsi="Times New Roman" w:cs="Times New Roman"/>
                <w:sz w:val="24"/>
                <w:szCs w:val="24"/>
                <w:lang w:val="en-US" w:eastAsia="ru-RU"/>
              </w:rPr>
              <w:t>18</w:t>
            </w:r>
            <w:r w:rsidRPr="00B139D0">
              <w:rPr>
                <w:rFonts w:ascii="Times New Roman" w:eastAsia="Times New Roman" w:hAnsi="Times New Roman" w:cs="Times New Roman"/>
                <w:sz w:val="24"/>
                <w:szCs w:val="24"/>
                <w:lang w:eastAsia="ru-RU"/>
              </w:rPr>
              <w:t>,</w:t>
            </w:r>
            <w:r w:rsidRPr="00B139D0">
              <w:rPr>
                <w:rFonts w:ascii="Times New Roman" w:eastAsia="Times New Roman" w:hAnsi="Times New Roman" w:cs="Times New Roman"/>
                <w:sz w:val="24"/>
                <w:szCs w:val="24"/>
                <w:lang w:val="en-US" w:eastAsia="ru-RU"/>
              </w:rPr>
              <w:t>71</w:t>
            </w:r>
          </w:p>
        </w:tc>
      </w:tr>
      <w:tr w:rsidR="00FE10DA" w:rsidRPr="00486FDB" w14:paraId="482B0828" w14:textId="77777777" w:rsidTr="00A96196">
        <w:tc>
          <w:tcPr>
            <w:tcW w:w="534" w:type="dxa"/>
          </w:tcPr>
          <w:p w14:paraId="414E05C3" w14:textId="77777777" w:rsidR="00FE10DA" w:rsidRPr="00486FDB" w:rsidRDefault="00FE10DA" w:rsidP="00FE10DA">
            <w:pPr>
              <w:pStyle w:val="aa"/>
              <w:ind w:left="0"/>
              <w:jc w:val="both"/>
              <w:rPr>
                <w:rFonts w:ascii="Times New Roman" w:hAnsi="Times New Roman" w:cs="Times New Roman"/>
                <w:szCs w:val="20"/>
                <w:lang w:val="en-US"/>
              </w:rPr>
            </w:pPr>
          </w:p>
        </w:tc>
        <w:tc>
          <w:tcPr>
            <w:tcW w:w="4535" w:type="dxa"/>
          </w:tcPr>
          <w:p w14:paraId="693FED58" w14:textId="77777777" w:rsidR="00FE10DA" w:rsidRPr="00486FDB" w:rsidRDefault="00FE10DA" w:rsidP="00FE10DA">
            <w:pPr>
              <w:pStyle w:val="aa"/>
              <w:ind w:left="0"/>
              <w:jc w:val="both"/>
              <w:rPr>
                <w:rFonts w:ascii="Times New Roman" w:hAnsi="Times New Roman" w:cs="Times New Roman"/>
                <w:szCs w:val="20"/>
                <w:lang w:val="en-US"/>
              </w:rPr>
            </w:pPr>
            <w:r w:rsidRPr="00486FDB">
              <w:rPr>
                <w:rFonts w:ascii="Times New Roman" w:hAnsi="Times New Roman" w:cs="Times New Roman"/>
                <w:szCs w:val="20"/>
                <w:lang w:val="en-US"/>
              </w:rPr>
              <w:t>Tanker</w:t>
            </w:r>
          </w:p>
        </w:tc>
        <w:tc>
          <w:tcPr>
            <w:tcW w:w="2535" w:type="dxa"/>
            <w:vMerge/>
          </w:tcPr>
          <w:p w14:paraId="54812B33" w14:textId="77777777" w:rsidR="00FE10DA" w:rsidRPr="00486FDB" w:rsidRDefault="00FE10DA" w:rsidP="00FE10DA">
            <w:pPr>
              <w:pStyle w:val="aa"/>
              <w:ind w:left="0"/>
              <w:jc w:val="center"/>
              <w:rPr>
                <w:rFonts w:ascii="Times New Roman" w:hAnsi="Times New Roman" w:cs="Times New Roman"/>
                <w:szCs w:val="20"/>
                <w:lang w:val="en-US"/>
              </w:rPr>
            </w:pPr>
          </w:p>
        </w:tc>
        <w:tc>
          <w:tcPr>
            <w:tcW w:w="2535" w:type="dxa"/>
            <w:vAlign w:val="center"/>
          </w:tcPr>
          <w:p w14:paraId="7A632262" w14:textId="1CD54E33" w:rsidR="00FE10DA" w:rsidRDefault="00FE10DA" w:rsidP="00FE10DA">
            <w:pPr>
              <w:jc w:val="center"/>
              <w:rPr>
                <w:rFonts w:ascii="Times New Roman" w:eastAsia="Times New Roman" w:hAnsi="Times New Roman" w:cs="Times New Roman"/>
                <w:szCs w:val="24"/>
                <w:lang w:eastAsia="ru-RU"/>
              </w:rPr>
            </w:pPr>
            <w:r>
              <w:rPr>
                <w:rFonts w:ascii="Times New Roman" w:eastAsia="Times New Roman" w:hAnsi="Times New Roman" w:cs="Times New Roman"/>
                <w:sz w:val="24"/>
                <w:szCs w:val="24"/>
                <w:lang w:eastAsia="ru-RU"/>
              </w:rPr>
              <w:t>97,40</w:t>
            </w:r>
          </w:p>
        </w:tc>
      </w:tr>
      <w:tr w:rsidR="00FE10DA" w:rsidRPr="00486FDB" w14:paraId="0E426825" w14:textId="77777777" w:rsidTr="00A96196">
        <w:tc>
          <w:tcPr>
            <w:tcW w:w="534" w:type="dxa"/>
          </w:tcPr>
          <w:p w14:paraId="35E4B86E" w14:textId="77777777" w:rsidR="00FE10DA" w:rsidRPr="00486FDB" w:rsidRDefault="00FE10DA" w:rsidP="00FE10DA">
            <w:pPr>
              <w:pStyle w:val="aa"/>
              <w:ind w:left="0"/>
              <w:jc w:val="both"/>
              <w:rPr>
                <w:rFonts w:ascii="Times New Roman" w:hAnsi="Times New Roman" w:cs="Times New Roman"/>
                <w:szCs w:val="20"/>
                <w:lang w:val="en-US"/>
              </w:rPr>
            </w:pPr>
          </w:p>
        </w:tc>
        <w:tc>
          <w:tcPr>
            <w:tcW w:w="4535" w:type="dxa"/>
          </w:tcPr>
          <w:p w14:paraId="22841BE5" w14:textId="77777777" w:rsidR="00FE10DA" w:rsidRPr="00486FDB" w:rsidRDefault="00FE10DA" w:rsidP="00FE10DA">
            <w:pPr>
              <w:pStyle w:val="aa"/>
              <w:ind w:left="0"/>
              <w:jc w:val="both"/>
              <w:rPr>
                <w:rFonts w:ascii="Times New Roman" w:hAnsi="Times New Roman" w:cs="Times New Roman"/>
                <w:szCs w:val="20"/>
                <w:lang w:val="en-US"/>
              </w:rPr>
            </w:pPr>
            <w:r w:rsidRPr="00BC5720">
              <w:rPr>
                <w:rFonts w:ascii="Times New Roman" w:eastAsia="Times New Roman" w:hAnsi="Times New Roman" w:cs="Times New Roman"/>
                <w:lang w:val="en-US" w:eastAsia="ru-RU"/>
              </w:rPr>
              <w:t>Small boats up to 35 GRT</w:t>
            </w:r>
          </w:p>
        </w:tc>
        <w:tc>
          <w:tcPr>
            <w:tcW w:w="2535" w:type="dxa"/>
            <w:vMerge/>
          </w:tcPr>
          <w:p w14:paraId="412EE20E" w14:textId="77777777" w:rsidR="00FE10DA" w:rsidRPr="00486FDB" w:rsidRDefault="00FE10DA" w:rsidP="00FE10DA">
            <w:pPr>
              <w:pStyle w:val="aa"/>
              <w:ind w:left="0"/>
              <w:jc w:val="center"/>
              <w:rPr>
                <w:rFonts w:ascii="Times New Roman" w:hAnsi="Times New Roman" w:cs="Times New Roman"/>
                <w:szCs w:val="20"/>
                <w:lang w:val="en-US"/>
              </w:rPr>
            </w:pPr>
          </w:p>
        </w:tc>
        <w:tc>
          <w:tcPr>
            <w:tcW w:w="2535" w:type="dxa"/>
            <w:vAlign w:val="center"/>
          </w:tcPr>
          <w:p w14:paraId="3EA2FFF6" w14:textId="4AB8BE2F" w:rsidR="00FE10DA" w:rsidRPr="00486FDB" w:rsidRDefault="00FE10DA" w:rsidP="00FE10DA">
            <w:pPr>
              <w:jc w:val="center"/>
              <w:rPr>
                <w:rFonts w:ascii="Times New Roman" w:eastAsia="Times New Roman" w:hAnsi="Times New Roman" w:cs="Times New Roman"/>
                <w:szCs w:val="24"/>
                <w:lang w:val="en-US" w:eastAsia="ru-RU"/>
              </w:rPr>
            </w:pPr>
            <w:r>
              <w:rPr>
                <w:rFonts w:ascii="Times New Roman" w:eastAsia="Times New Roman" w:hAnsi="Times New Roman" w:cs="Times New Roman"/>
                <w:sz w:val="24"/>
                <w:szCs w:val="24"/>
                <w:lang w:eastAsia="ru-RU"/>
              </w:rPr>
              <w:t>125,20</w:t>
            </w:r>
          </w:p>
        </w:tc>
      </w:tr>
      <w:tr w:rsidR="00ED5243" w:rsidRPr="00486FDB" w14:paraId="2A60C069" w14:textId="77777777" w:rsidTr="00947A44">
        <w:tc>
          <w:tcPr>
            <w:tcW w:w="534" w:type="dxa"/>
          </w:tcPr>
          <w:p w14:paraId="24A21CE0" w14:textId="77777777" w:rsidR="00ED5243" w:rsidRPr="00486FDB" w:rsidRDefault="00ED5243" w:rsidP="00570B0B">
            <w:pPr>
              <w:pStyle w:val="aa"/>
              <w:ind w:left="0"/>
              <w:jc w:val="both"/>
              <w:rPr>
                <w:rFonts w:ascii="Times New Roman" w:hAnsi="Times New Roman" w:cs="Times New Roman"/>
                <w:b/>
                <w:szCs w:val="20"/>
                <w:lang w:val="en-US"/>
              </w:rPr>
            </w:pPr>
            <w:r w:rsidRPr="00486FDB">
              <w:rPr>
                <w:rFonts w:ascii="Times New Roman" w:hAnsi="Times New Roman" w:cs="Times New Roman"/>
                <w:b/>
                <w:szCs w:val="20"/>
                <w:lang w:val="en-US"/>
              </w:rPr>
              <w:t>7</w:t>
            </w:r>
          </w:p>
        </w:tc>
        <w:tc>
          <w:tcPr>
            <w:tcW w:w="4535" w:type="dxa"/>
          </w:tcPr>
          <w:p w14:paraId="7A3A7126" w14:textId="77777777" w:rsidR="00ED5243" w:rsidRPr="00486FDB" w:rsidRDefault="00ED5243" w:rsidP="00570B0B">
            <w:pPr>
              <w:pStyle w:val="aa"/>
              <w:ind w:left="0"/>
              <w:jc w:val="both"/>
              <w:rPr>
                <w:rFonts w:ascii="Times New Roman" w:hAnsi="Times New Roman" w:cs="Times New Roman"/>
                <w:b/>
                <w:szCs w:val="20"/>
                <w:lang w:val="en-US"/>
              </w:rPr>
            </w:pPr>
            <w:r w:rsidRPr="00486FDB">
              <w:rPr>
                <w:rFonts w:ascii="Times New Roman" w:hAnsi="Times New Roman" w:cs="Times New Roman"/>
                <w:b/>
                <w:szCs w:val="20"/>
                <w:lang w:val="en-US"/>
              </w:rPr>
              <w:t>Mooring</w:t>
            </w:r>
          </w:p>
        </w:tc>
        <w:tc>
          <w:tcPr>
            <w:tcW w:w="2535" w:type="dxa"/>
          </w:tcPr>
          <w:p w14:paraId="2F13AC5A" w14:textId="77777777" w:rsidR="00ED5243" w:rsidRPr="00486FDB" w:rsidRDefault="00ED5243" w:rsidP="00C90DC2">
            <w:pPr>
              <w:pStyle w:val="aa"/>
              <w:ind w:left="0"/>
              <w:jc w:val="center"/>
              <w:rPr>
                <w:rFonts w:ascii="Times New Roman" w:hAnsi="Times New Roman" w:cs="Times New Roman"/>
                <w:b/>
                <w:szCs w:val="20"/>
                <w:lang w:val="en-US"/>
              </w:rPr>
            </w:pPr>
          </w:p>
        </w:tc>
        <w:tc>
          <w:tcPr>
            <w:tcW w:w="2535" w:type="dxa"/>
          </w:tcPr>
          <w:p w14:paraId="20C7C1C1" w14:textId="77777777" w:rsidR="00ED5243" w:rsidRPr="00486FDB" w:rsidRDefault="00ED5243" w:rsidP="00202F2F">
            <w:pPr>
              <w:pStyle w:val="aa"/>
              <w:ind w:left="0"/>
              <w:jc w:val="center"/>
              <w:rPr>
                <w:rFonts w:ascii="Times New Roman" w:hAnsi="Times New Roman" w:cs="Times New Roman"/>
                <w:b/>
                <w:szCs w:val="20"/>
                <w:lang w:val="en-US"/>
              </w:rPr>
            </w:pPr>
          </w:p>
        </w:tc>
      </w:tr>
      <w:tr w:rsidR="00FE10DA" w:rsidRPr="00486FDB" w14:paraId="156AC507" w14:textId="77777777" w:rsidTr="00777BE4">
        <w:tc>
          <w:tcPr>
            <w:tcW w:w="534" w:type="dxa"/>
          </w:tcPr>
          <w:p w14:paraId="5CC257EE" w14:textId="77777777" w:rsidR="00FE10DA" w:rsidRPr="00486FDB" w:rsidRDefault="00FE10DA" w:rsidP="00FE10DA">
            <w:pPr>
              <w:pStyle w:val="aa"/>
              <w:ind w:left="0"/>
              <w:jc w:val="both"/>
              <w:rPr>
                <w:rFonts w:ascii="Times New Roman" w:hAnsi="Times New Roman" w:cs="Times New Roman"/>
                <w:szCs w:val="20"/>
                <w:lang w:val="en-US"/>
              </w:rPr>
            </w:pPr>
          </w:p>
        </w:tc>
        <w:tc>
          <w:tcPr>
            <w:tcW w:w="4535" w:type="dxa"/>
          </w:tcPr>
          <w:p w14:paraId="26B432DC" w14:textId="77777777" w:rsidR="00FE10DA" w:rsidRPr="00486FDB" w:rsidRDefault="00FE10DA" w:rsidP="00FE10DA">
            <w:pPr>
              <w:pStyle w:val="aa"/>
              <w:ind w:left="0"/>
              <w:jc w:val="both"/>
              <w:rPr>
                <w:rFonts w:ascii="Times New Roman" w:hAnsi="Times New Roman" w:cs="Times New Roman"/>
                <w:szCs w:val="20"/>
                <w:lang w:val="en-US"/>
              </w:rPr>
            </w:pPr>
            <w:r w:rsidRPr="00486FDB">
              <w:rPr>
                <w:rFonts w:ascii="Times New Roman" w:hAnsi="Times New Roman" w:cs="Times New Roman"/>
                <w:szCs w:val="20"/>
                <w:lang w:val="en-US"/>
              </w:rPr>
              <w:t>Vessels</w:t>
            </w:r>
          </w:p>
        </w:tc>
        <w:tc>
          <w:tcPr>
            <w:tcW w:w="2535" w:type="dxa"/>
            <w:vMerge w:val="restart"/>
            <w:vAlign w:val="center"/>
          </w:tcPr>
          <w:p w14:paraId="6A0FDCE3" w14:textId="77777777" w:rsidR="00FE10DA" w:rsidRPr="00486FDB" w:rsidRDefault="00FE10DA" w:rsidP="00FE10DA">
            <w:pPr>
              <w:pStyle w:val="aa"/>
              <w:ind w:left="0"/>
              <w:jc w:val="center"/>
              <w:rPr>
                <w:rFonts w:ascii="Times New Roman" w:hAnsi="Times New Roman" w:cs="Times New Roman"/>
                <w:szCs w:val="20"/>
                <w:lang w:val="en-US"/>
              </w:rPr>
            </w:pPr>
            <w:r w:rsidRPr="00486FDB">
              <w:rPr>
                <w:rFonts w:ascii="Times New Roman" w:hAnsi="Times New Roman" w:cs="Times New Roman"/>
                <w:szCs w:val="20"/>
                <w:lang w:val="en-US"/>
              </w:rPr>
              <w:t xml:space="preserve">for 1 operation </w:t>
            </w:r>
          </w:p>
        </w:tc>
        <w:tc>
          <w:tcPr>
            <w:tcW w:w="2535" w:type="dxa"/>
            <w:vAlign w:val="center"/>
          </w:tcPr>
          <w:p w14:paraId="7D99EECA" w14:textId="0525C85F" w:rsidR="00FE10DA" w:rsidRPr="00486FDB" w:rsidRDefault="00FE10DA" w:rsidP="00FE10DA">
            <w:pPr>
              <w:jc w:val="center"/>
              <w:rPr>
                <w:rFonts w:ascii="Times New Roman" w:eastAsia="Times New Roman" w:hAnsi="Times New Roman" w:cs="Times New Roman"/>
                <w:szCs w:val="24"/>
                <w:lang w:eastAsia="ru-RU"/>
              </w:rPr>
            </w:pPr>
            <w:r>
              <w:rPr>
                <w:rFonts w:ascii="Times New Roman" w:eastAsia="Times New Roman" w:hAnsi="Times New Roman" w:cs="Times New Roman"/>
                <w:sz w:val="24"/>
                <w:szCs w:val="24"/>
                <w:lang w:eastAsia="ru-RU"/>
              </w:rPr>
              <w:t>56 596,75</w:t>
            </w:r>
          </w:p>
        </w:tc>
      </w:tr>
      <w:tr w:rsidR="00FE10DA" w:rsidRPr="00486FDB" w14:paraId="51D78C74" w14:textId="77777777" w:rsidTr="00A96196">
        <w:tc>
          <w:tcPr>
            <w:tcW w:w="534" w:type="dxa"/>
          </w:tcPr>
          <w:p w14:paraId="3C156AF2" w14:textId="77777777" w:rsidR="00FE10DA" w:rsidRPr="00486FDB" w:rsidRDefault="00FE10DA" w:rsidP="00FE10DA">
            <w:pPr>
              <w:pStyle w:val="aa"/>
              <w:ind w:left="0"/>
              <w:jc w:val="both"/>
              <w:rPr>
                <w:rFonts w:ascii="Times New Roman" w:hAnsi="Times New Roman" w:cs="Times New Roman"/>
                <w:szCs w:val="20"/>
                <w:lang w:val="en-US"/>
              </w:rPr>
            </w:pPr>
          </w:p>
        </w:tc>
        <w:tc>
          <w:tcPr>
            <w:tcW w:w="4535" w:type="dxa"/>
          </w:tcPr>
          <w:p w14:paraId="1CB491BE" w14:textId="77777777" w:rsidR="00FE10DA" w:rsidRPr="00486FDB" w:rsidRDefault="00FE10DA" w:rsidP="00FE10DA">
            <w:pPr>
              <w:pStyle w:val="aa"/>
              <w:ind w:left="0"/>
              <w:jc w:val="both"/>
              <w:rPr>
                <w:rFonts w:ascii="Times New Roman" w:hAnsi="Times New Roman" w:cs="Times New Roman"/>
                <w:szCs w:val="20"/>
                <w:lang w:val="en-US"/>
              </w:rPr>
            </w:pPr>
            <w:r w:rsidRPr="00486FDB">
              <w:rPr>
                <w:rFonts w:ascii="Times New Roman" w:hAnsi="Times New Roman" w:cs="Times New Roman"/>
                <w:szCs w:val="20"/>
                <w:lang w:val="en-US"/>
              </w:rPr>
              <w:t>Ferry</w:t>
            </w:r>
          </w:p>
        </w:tc>
        <w:tc>
          <w:tcPr>
            <w:tcW w:w="2535" w:type="dxa"/>
            <w:vMerge/>
          </w:tcPr>
          <w:p w14:paraId="5647F8F8" w14:textId="77777777" w:rsidR="00FE10DA" w:rsidRPr="00486FDB" w:rsidRDefault="00FE10DA" w:rsidP="00FE10DA">
            <w:pPr>
              <w:pStyle w:val="aa"/>
              <w:ind w:left="0"/>
              <w:jc w:val="center"/>
              <w:rPr>
                <w:rFonts w:ascii="Times New Roman" w:hAnsi="Times New Roman" w:cs="Times New Roman"/>
                <w:szCs w:val="20"/>
                <w:lang w:val="en-US"/>
              </w:rPr>
            </w:pPr>
          </w:p>
        </w:tc>
        <w:tc>
          <w:tcPr>
            <w:tcW w:w="2535" w:type="dxa"/>
            <w:vAlign w:val="center"/>
          </w:tcPr>
          <w:p w14:paraId="22271EDB" w14:textId="1899EFAD" w:rsidR="00FE10DA" w:rsidRPr="00486FDB" w:rsidRDefault="00FE10DA" w:rsidP="00FE10DA">
            <w:pPr>
              <w:jc w:val="center"/>
              <w:rPr>
                <w:rFonts w:ascii="Times New Roman" w:eastAsia="Times New Roman" w:hAnsi="Times New Roman" w:cs="Times New Roman"/>
                <w:szCs w:val="24"/>
                <w:lang w:eastAsia="ru-RU"/>
              </w:rPr>
            </w:pPr>
            <w:r w:rsidRPr="00B139D0">
              <w:rPr>
                <w:rFonts w:ascii="Times New Roman" w:eastAsia="Times New Roman" w:hAnsi="Times New Roman" w:cs="Times New Roman"/>
                <w:sz w:val="24"/>
                <w:szCs w:val="24"/>
                <w:lang w:eastAsia="ru-RU"/>
              </w:rPr>
              <w:t>26 312,57</w:t>
            </w:r>
          </w:p>
        </w:tc>
      </w:tr>
      <w:tr w:rsidR="00FE10DA" w:rsidRPr="00486FDB" w14:paraId="7FAB389B" w14:textId="77777777" w:rsidTr="00A96196">
        <w:tc>
          <w:tcPr>
            <w:tcW w:w="534" w:type="dxa"/>
          </w:tcPr>
          <w:p w14:paraId="55341043" w14:textId="77777777" w:rsidR="00FE10DA" w:rsidRPr="00486FDB" w:rsidRDefault="00FE10DA" w:rsidP="00FE10DA">
            <w:pPr>
              <w:pStyle w:val="aa"/>
              <w:ind w:left="0"/>
              <w:jc w:val="both"/>
              <w:rPr>
                <w:rFonts w:ascii="Times New Roman" w:hAnsi="Times New Roman" w:cs="Times New Roman"/>
                <w:szCs w:val="20"/>
                <w:lang w:val="en-US"/>
              </w:rPr>
            </w:pPr>
          </w:p>
        </w:tc>
        <w:tc>
          <w:tcPr>
            <w:tcW w:w="4535" w:type="dxa"/>
          </w:tcPr>
          <w:p w14:paraId="4960B72D" w14:textId="77777777" w:rsidR="00FE10DA" w:rsidRPr="00486FDB" w:rsidRDefault="00FE10DA" w:rsidP="00FE10DA">
            <w:pPr>
              <w:pStyle w:val="aa"/>
              <w:ind w:left="0"/>
              <w:jc w:val="both"/>
              <w:rPr>
                <w:rFonts w:ascii="Times New Roman" w:hAnsi="Times New Roman" w:cs="Times New Roman"/>
                <w:szCs w:val="20"/>
                <w:lang w:val="en-US"/>
              </w:rPr>
            </w:pPr>
            <w:r w:rsidRPr="00486FDB">
              <w:rPr>
                <w:rFonts w:ascii="Times New Roman" w:hAnsi="Times New Roman" w:cs="Times New Roman"/>
                <w:szCs w:val="20"/>
                <w:lang w:val="en-US"/>
              </w:rPr>
              <w:t>Ro-Ro</w:t>
            </w:r>
          </w:p>
        </w:tc>
        <w:tc>
          <w:tcPr>
            <w:tcW w:w="2535" w:type="dxa"/>
            <w:vMerge/>
          </w:tcPr>
          <w:p w14:paraId="1E601536" w14:textId="77777777" w:rsidR="00FE10DA" w:rsidRPr="00486FDB" w:rsidRDefault="00FE10DA" w:rsidP="00FE10DA">
            <w:pPr>
              <w:pStyle w:val="aa"/>
              <w:ind w:left="0"/>
              <w:jc w:val="center"/>
              <w:rPr>
                <w:rFonts w:ascii="Times New Roman" w:hAnsi="Times New Roman" w:cs="Times New Roman"/>
                <w:szCs w:val="20"/>
                <w:lang w:val="en-US"/>
              </w:rPr>
            </w:pPr>
          </w:p>
        </w:tc>
        <w:tc>
          <w:tcPr>
            <w:tcW w:w="2535" w:type="dxa"/>
            <w:vAlign w:val="center"/>
          </w:tcPr>
          <w:p w14:paraId="671A869E" w14:textId="7A341434" w:rsidR="00FE10DA" w:rsidRPr="00486FDB" w:rsidRDefault="00FE10DA" w:rsidP="00FE10DA">
            <w:pPr>
              <w:jc w:val="center"/>
              <w:rPr>
                <w:rFonts w:ascii="Times New Roman" w:eastAsia="Times New Roman" w:hAnsi="Times New Roman" w:cs="Times New Roman"/>
                <w:szCs w:val="24"/>
                <w:lang w:eastAsia="ru-RU"/>
              </w:rPr>
            </w:pPr>
            <w:r w:rsidRPr="00B139D0">
              <w:rPr>
                <w:rFonts w:ascii="Times New Roman" w:eastAsia="Times New Roman" w:hAnsi="Times New Roman" w:cs="Times New Roman"/>
                <w:sz w:val="24"/>
                <w:szCs w:val="24"/>
                <w:lang w:eastAsia="ru-RU"/>
              </w:rPr>
              <w:t>24 124,99</w:t>
            </w:r>
          </w:p>
        </w:tc>
      </w:tr>
      <w:tr w:rsidR="00FE10DA" w:rsidRPr="00486FDB" w14:paraId="33B11D79" w14:textId="77777777" w:rsidTr="00A96196">
        <w:tc>
          <w:tcPr>
            <w:tcW w:w="534" w:type="dxa"/>
          </w:tcPr>
          <w:p w14:paraId="66A79103" w14:textId="77777777" w:rsidR="00FE10DA" w:rsidRPr="00486FDB" w:rsidRDefault="00FE10DA" w:rsidP="00FE10DA">
            <w:pPr>
              <w:pStyle w:val="aa"/>
              <w:ind w:left="0"/>
              <w:jc w:val="both"/>
              <w:rPr>
                <w:rFonts w:ascii="Times New Roman" w:hAnsi="Times New Roman" w:cs="Times New Roman"/>
                <w:szCs w:val="20"/>
                <w:lang w:val="en-US"/>
              </w:rPr>
            </w:pPr>
          </w:p>
        </w:tc>
        <w:tc>
          <w:tcPr>
            <w:tcW w:w="4535" w:type="dxa"/>
          </w:tcPr>
          <w:p w14:paraId="4572FFEC" w14:textId="77777777" w:rsidR="00FE10DA" w:rsidRPr="00486FDB" w:rsidRDefault="00FE10DA" w:rsidP="00FE10DA">
            <w:pPr>
              <w:pStyle w:val="aa"/>
              <w:ind w:left="0"/>
              <w:jc w:val="both"/>
              <w:rPr>
                <w:rFonts w:ascii="Times New Roman" w:hAnsi="Times New Roman" w:cs="Times New Roman"/>
                <w:szCs w:val="20"/>
                <w:lang w:val="en-US"/>
              </w:rPr>
            </w:pPr>
            <w:r w:rsidRPr="00486FDB">
              <w:rPr>
                <w:rFonts w:ascii="Times New Roman" w:hAnsi="Times New Roman" w:cs="Times New Roman"/>
                <w:szCs w:val="20"/>
                <w:lang w:val="en-US"/>
              </w:rPr>
              <w:t>Tanker</w:t>
            </w:r>
          </w:p>
        </w:tc>
        <w:tc>
          <w:tcPr>
            <w:tcW w:w="2535" w:type="dxa"/>
            <w:vMerge/>
          </w:tcPr>
          <w:p w14:paraId="67D0E6C9" w14:textId="77777777" w:rsidR="00FE10DA" w:rsidRPr="00486FDB" w:rsidRDefault="00FE10DA" w:rsidP="00FE10DA">
            <w:pPr>
              <w:pStyle w:val="aa"/>
              <w:ind w:left="0"/>
              <w:jc w:val="center"/>
              <w:rPr>
                <w:rFonts w:ascii="Times New Roman" w:hAnsi="Times New Roman" w:cs="Times New Roman"/>
                <w:szCs w:val="20"/>
                <w:lang w:val="en-US"/>
              </w:rPr>
            </w:pPr>
          </w:p>
        </w:tc>
        <w:tc>
          <w:tcPr>
            <w:tcW w:w="2535" w:type="dxa"/>
            <w:vAlign w:val="center"/>
          </w:tcPr>
          <w:p w14:paraId="543295FE" w14:textId="352C3C4A" w:rsidR="00FE10DA" w:rsidRPr="00486FDB" w:rsidRDefault="00FE10DA" w:rsidP="00FE10DA">
            <w:pPr>
              <w:jc w:val="center"/>
              <w:rPr>
                <w:rFonts w:ascii="Times New Roman" w:eastAsia="Times New Roman" w:hAnsi="Times New Roman" w:cs="Times New Roman"/>
                <w:szCs w:val="24"/>
                <w:lang w:val="en-US" w:eastAsia="ru-RU"/>
              </w:rPr>
            </w:pPr>
            <w:r>
              <w:rPr>
                <w:rFonts w:ascii="Times New Roman" w:eastAsia="Times New Roman" w:hAnsi="Times New Roman" w:cs="Times New Roman"/>
                <w:sz w:val="24"/>
                <w:szCs w:val="24"/>
                <w:lang w:eastAsia="ru-RU"/>
              </w:rPr>
              <w:t>2</w:t>
            </w:r>
            <w:r w:rsidR="00C52498">
              <w:rPr>
                <w:rFonts w:ascii="Times New Roman" w:eastAsia="Times New Roman" w:hAnsi="Times New Roman" w:cs="Times New Roman"/>
                <w:sz w:val="24"/>
                <w:szCs w:val="24"/>
                <w:lang w:eastAsia="ru-RU"/>
              </w:rPr>
              <w:t>5</w:t>
            </w:r>
            <w:r>
              <w:rPr>
                <w:rFonts w:ascii="Times New Roman" w:eastAsia="Times New Roman" w:hAnsi="Times New Roman" w:cs="Times New Roman"/>
                <w:sz w:val="24"/>
                <w:szCs w:val="24"/>
                <w:lang w:eastAsia="ru-RU"/>
              </w:rPr>
              <w:t> 397,52</w:t>
            </w:r>
          </w:p>
        </w:tc>
      </w:tr>
      <w:tr w:rsidR="00ED5243" w:rsidRPr="00486FDB" w14:paraId="710092ED" w14:textId="77777777" w:rsidTr="00947A44">
        <w:tc>
          <w:tcPr>
            <w:tcW w:w="534" w:type="dxa"/>
          </w:tcPr>
          <w:p w14:paraId="2CC46986" w14:textId="77777777" w:rsidR="00ED5243" w:rsidRPr="00486FDB" w:rsidRDefault="00ED5243" w:rsidP="00570B0B">
            <w:pPr>
              <w:pStyle w:val="aa"/>
              <w:ind w:left="0"/>
              <w:jc w:val="both"/>
              <w:rPr>
                <w:rFonts w:ascii="Times New Roman" w:hAnsi="Times New Roman" w:cs="Times New Roman"/>
                <w:b/>
                <w:szCs w:val="20"/>
                <w:lang w:val="en-US"/>
              </w:rPr>
            </w:pPr>
            <w:r w:rsidRPr="00486FDB">
              <w:rPr>
                <w:rFonts w:ascii="Times New Roman" w:hAnsi="Times New Roman" w:cs="Times New Roman"/>
                <w:b/>
                <w:szCs w:val="20"/>
                <w:lang w:val="en-US"/>
              </w:rPr>
              <w:t>8</w:t>
            </w:r>
          </w:p>
        </w:tc>
        <w:tc>
          <w:tcPr>
            <w:tcW w:w="4535" w:type="dxa"/>
          </w:tcPr>
          <w:p w14:paraId="061106DC" w14:textId="77777777" w:rsidR="00ED5243" w:rsidRPr="00486FDB" w:rsidRDefault="00ED5243" w:rsidP="00570B0B">
            <w:pPr>
              <w:pStyle w:val="aa"/>
              <w:ind w:left="0"/>
              <w:jc w:val="both"/>
              <w:rPr>
                <w:rFonts w:ascii="Times New Roman" w:hAnsi="Times New Roman" w:cs="Times New Roman"/>
                <w:b/>
                <w:szCs w:val="20"/>
                <w:lang w:val="en-US"/>
              </w:rPr>
            </w:pPr>
            <w:r w:rsidRPr="00486FDB">
              <w:rPr>
                <w:rFonts w:ascii="Times New Roman" w:hAnsi="Times New Roman" w:cs="Times New Roman"/>
                <w:b/>
                <w:szCs w:val="20"/>
                <w:lang w:val="en-US"/>
              </w:rPr>
              <w:t>Environmental protection measures</w:t>
            </w:r>
          </w:p>
        </w:tc>
        <w:tc>
          <w:tcPr>
            <w:tcW w:w="2535" w:type="dxa"/>
          </w:tcPr>
          <w:p w14:paraId="5640DCD8" w14:textId="77777777" w:rsidR="00ED5243" w:rsidRPr="00486FDB" w:rsidRDefault="00ED5243" w:rsidP="00C90DC2">
            <w:pPr>
              <w:pStyle w:val="aa"/>
              <w:ind w:left="0"/>
              <w:jc w:val="center"/>
              <w:rPr>
                <w:rFonts w:ascii="Times New Roman" w:hAnsi="Times New Roman" w:cs="Times New Roman"/>
                <w:b/>
                <w:szCs w:val="20"/>
                <w:lang w:val="en-US"/>
              </w:rPr>
            </w:pPr>
          </w:p>
        </w:tc>
        <w:tc>
          <w:tcPr>
            <w:tcW w:w="2535" w:type="dxa"/>
          </w:tcPr>
          <w:p w14:paraId="116529C8" w14:textId="77777777" w:rsidR="00ED5243" w:rsidRPr="00486FDB" w:rsidRDefault="00ED5243" w:rsidP="00202F2F">
            <w:pPr>
              <w:pStyle w:val="aa"/>
              <w:ind w:left="0"/>
              <w:jc w:val="center"/>
              <w:rPr>
                <w:rFonts w:ascii="Times New Roman" w:hAnsi="Times New Roman" w:cs="Times New Roman"/>
                <w:b/>
                <w:szCs w:val="20"/>
                <w:lang w:val="en-US"/>
              </w:rPr>
            </w:pPr>
          </w:p>
        </w:tc>
      </w:tr>
      <w:tr w:rsidR="00FE10DA" w:rsidRPr="00486FDB" w14:paraId="7CC22FA4" w14:textId="77777777" w:rsidTr="00777BE4">
        <w:tc>
          <w:tcPr>
            <w:tcW w:w="534" w:type="dxa"/>
          </w:tcPr>
          <w:p w14:paraId="3E1193EC" w14:textId="77777777" w:rsidR="00FE10DA" w:rsidRPr="00486FDB" w:rsidRDefault="00FE10DA" w:rsidP="00FE10DA">
            <w:pPr>
              <w:pStyle w:val="aa"/>
              <w:ind w:left="0"/>
              <w:jc w:val="both"/>
              <w:rPr>
                <w:rFonts w:ascii="Times New Roman" w:hAnsi="Times New Roman" w:cs="Times New Roman"/>
                <w:szCs w:val="20"/>
                <w:lang w:val="en-US"/>
              </w:rPr>
            </w:pPr>
          </w:p>
        </w:tc>
        <w:tc>
          <w:tcPr>
            <w:tcW w:w="4535" w:type="dxa"/>
          </w:tcPr>
          <w:p w14:paraId="43648818" w14:textId="77777777" w:rsidR="00FE10DA" w:rsidRPr="00486FDB" w:rsidRDefault="00FE10DA" w:rsidP="00FE10DA">
            <w:pPr>
              <w:pStyle w:val="aa"/>
              <w:ind w:left="0"/>
              <w:jc w:val="both"/>
              <w:rPr>
                <w:rFonts w:ascii="Times New Roman" w:hAnsi="Times New Roman" w:cs="Times New Roman"/>
                <w:szCs w:val="20"/>
                <w:lang w:val="en-US"/>
              </w:rPr>
            </w:pPr>
            <w:r w:rsidRPr="00486FDB">
              <w:rPr>
                <w:rFonts w:ascii="Times New Roman" w:hAnsi="Times New Roman" w:cs="Times New Roman"/>
                <w:szCs w:val="20"/>
                <w:lang w:val="en-US"/>
              </w:rPr>
              <w:t>Vessels</w:t>
            </w:r>
          </w:p>
        </w:tc>
        <w:tc>
          <w:tcPr>
            <w:tcW w:w="2535" w:type="dxa"/>
            <w:vMerge w:val="restart"/>
            <w:vAlign w:val="center"/>
          </w:tcPr>
          <w:p w14:paraId="02C5E5E0" w14:textId="77777777" w:rsidR="00FE10DA" w:rsidRPr="00486FDB" w:rsidRDefault="00FE10DA" w:rsidP="00FE10DA">
            <w:pPr>
              <w:pStyle w:val="aa"/>
              <w:ind w:left="0"/>
              <w:jc w:val="center"/>
              <w:rPr>
                <w:rFonts w:ascii="Times New Roman" w:hAnsi="Times New Roman" w:cs="Times New Roman"/>
                <w:szCs w:val="20"/>
                <w:lang w:val="en-US"/>
              </w:rPr>
            </w:pPr>
            <w:r w:rsidRPr="00486FDB">
              <w:rPr>
                <w:rFonts w:ascii="Times New Roman" w:hAnsi="Times New Roman" w:cs="Times New Roman"/>
                <w:szCs w:val="20"/>
                <w:lang w:val="en-US"/>
              </w:rPr>
              <w:t>1 day during mooring in the seaport</w:t>
            </w:r>
          </w:p>
        </w:tc>
        <w:tc>
          <w:tcPr>
            <w:tcW w:w="2535" w:type="dxa"/>
            <w:vAlign w:val="center"/>
          </w:tcPr>
          <w:p w14:paraId="7D107E17" w14:textId="6A8D3291" w:rsidR="00FE10DA" w:rsidRPr="00486FDB" w:rsidRDefault="00FE10DA" w:rsidP="00FE10DA">
            <w:pPr>
              <w:jc w:val="center"/>
              <w:rPr>
                <w:rFonts w:ascii="Times New Roman" w:eastAsia="Times New Roman" w:hAnsi="Times New Roman" w:cs="Times New Roman"/>
                <w:szCs w:val="24"/>
                <w:lang w:eastAsia="ru-RU"/>
              </w:rPr>
            </w:pPr>
            <w:r>
              <w:rPr>
                <w:rFonts w:ascii="Times New Roman" w:eastAsia="Times New Roman" w:hAnsi="Times New Roman" w:cs="Times New Roman"/>
                <w:sz w:val="24"/>
                <w:szCs w:val="24"/>
                <w:lang w:eastAsia="ru-RU"/>
              </w:rPr>
              <w:t>27 976,69</w:t>
            </w:r>
          </w:p>
        </w:tc>
      </w:tr>
      <w:tr w:rsidR="00FE10DA" w:rsidRPr="00486FDB" w14:paraId="14316933" w14:textId="77777777" w:rsidTr="00A96196">
        <w:tc>
          <w:tcPr>
            <w:tcW w:w="534" w:type="dxa"/>
          </w:tcPr>
          <w:p w14:paraId="40AA9E17" w14:textId="77777777" w:rsidR="00FE10DA" w:rsidRPr="00486FDB" w:rsidRDefault="00FE10DA" w:rsidP="00FE10DA">
            <w:pPr>
              <w:pStyle w:val="aa"/>
              <w:ind w:left="0"/>
              <w:jc w:val="both"/>
              <w:rPr>
                <w:rFonts w:ascii="Times New Roman" w:hAnsi="Times New Roman" w:cs="Times New Roman"/>
                <w:szCs w:val="20"/>
                <w:lang w:val="en-US"/>
              </w:rPr>
            </w:pPr>
          </w:p>
        </w:tc>
        <w:tc>
          <w:tcPr>
            <w:tcW w:w="4535" w:type="dxa"/>
          </w:tcPr>
          <w:p w14:paraId="6C7FA767" w14:textId="77777777" w:rsidR="00FE10DA" w:rsidRPr="00486FDB" w:rsidRDefault="00FE10DA" w:rsidP="00FE10DA">
            <w:pPr>
              <w:pStyle w:val="aa"/>
              <w:ind w:left="0"/>
              <w:jc w:val="both"/>
              <w:rPr>
                <w:rFonts w:ascii="Times New Roman" w:hAnsi="Times New Roman" w:cs="Times New Roman"/>
                <w:szCs w:val="20"/>
                <w:lang w:val="en-US"/>
              </w:rPr>
            </w:pPr>
            <w:r w:rsidRPr="00486FDB">
              <w:rPr>
                <w:rFonts w:ascii="Times New Roman" w:hAnsi="Times New Roman" w:cs="Times New Roman"/>
                <w:szCs w:val="20"/>
                <w:lang w:val="en-US"/>
              </w:rPr>
              <w:t>Ferry</w:t>
            </w:r>
          </w:p>
        </w:tc>
        <w:tc>
          <w:tcPr>
            <w:tcW w:w="2535" w:type="dxa"/>
            <w:vMerge/>
          </w:tcPr>
          <w:p w14:paraId="78460C75" w14:textId="77777777" w:rsidR="00FE10DA" w:rsidRPr="00486FDB" w:rsidRDefault="00FE10DA" w:rsidP="00FE10DA">
            <w:pPr>
              <w:pStyle w:val="aa"/>
              <w:ind w:left="0"/>
              <w:jc w:val="center"/>
              <w:rPr>
                <w:rFonts w:ascii="Times New Roman" w:hAnsi="Times New Roman" w:cs="Times New Roman"/>
                <w:szCs w:val="20"/>
                <w:lang w:val="en-US"/>
              </w:rPr>
            </w:pPr>
          </w:p>
        </w:tc>
        <w:tc>
          <w:tcPr>
            <w:tcW w:w="2535" w:type="dxa"/>
            <w:vAlign w:val="center"/>
          </w:tcPr>
          <w:p w14:paraId="3258D007" w14:textId="50DE380D" w:rsidR="00FE10DA" w:rsidRPr="00486FDB" w:rsidRDefault="00FE10DA" w:rsidP="00FE10DA">
            <w:pPr>
              <w:jc w:val="center"/>
              <w:rPr>
                <w:rFonts w:ascii="Times New Roman" w:eastAsia="Times New Roman" w:hAnsi="Times New Roman" w:cs="Times New Roman"/>
                <w:szCs w:val="24"/>
                <w:lang w:eastAsia="ru-RU"/>
              </w:rPr>
            </w:pPr>
            <w:r w:rsidRPr="00B139D0">
              <w:rPr>
                <w:rFonts w:ascii="Times New Roman" w:eastAsia="Times New Roman" w:hAnsi="Times New Roman" w:cs="Times New Roman"/>
                <w:sz w:val="24"/>
                <w:szCs w:val="24"/>
                <w:lang w:val="en-US" w:eastAsia="ru-RU"/>
              </w:rPr>
              <w:t>2</w:t>
            </w:r>
            <w:r w:rsidRPr="00B139D0">
              <w:rPr>
                <w:rFonts w:ascii="Times New Roman" w:eastAsia="Times New Roman" w:hAnsi="Times New Roman" w:cs="Times New Roman"/>
                <w:sz w:val="24"/>
                <w:szCs w:val="24"/>
                <w:lang w:eastAsia="ru-RU"/>
              </w:rPr>
              <w:t>3</w:t>
            </w:r>
            <w:r w:rsidRPr="00B139D0">
              <w:rPr>
                <w:rFonts w:ascii="Times New Roman" w:eastAsia="Times New Roman" w:hAnsi="Times New Roman" w:cs="Times New Roman"/>
                <w:sz w:val="24"/>
                <w:szCs w:val="24"/>
                <w:lang w:val="en-US" w:eastAsia="ru-RU"/>
              </w:rPr>
              <w:t xml:space="preserve"> 254</w:t>
            </w:r>
            <w:r w:rsidRPr="00B139D0">
              <w:rPr>
                <w:rFonts w:ascii="Times New Roman" w:eastAsia="Times New Roman" w:hAnsi="Times New Roman" w:cs="Times New Roman"/>
                <w:sz w:val="24"/>
                <w:szCs w:val="24"/>
                <w:lang w:eastAsia="ru-RU"/>
              </w:rPr>
              <w:t>,</w:t>
            </w:r>
            <w:r w:rsidRPr="00B139D0">
              <w:rPr>
                <w:rFonts w:ascii="Times New Roman" w:eastAsia="Times New Roman" w:hAnsi="Times New Roman" w:cs="Times New Roman"/>
                <w:sz w:val="24"/>
                <w:szCs w:val="24"/>
                <w:lang w:val="en-US" w:eastAsia="ru-RU"/>
              </w:rPr>
              <w:t>0</w:t>
            </w:r>
            <w:r w:rsidRPr="00B139D0">
              <w:rPr>
                <w:rFonts w:ascii="Times New Roman" w:eastAsia="Times New Roman" w:hAnsi="Times New Roman" w:cs="Times New Roman"/>
                <w:sz w:val="24"/>
                <w:szCs w:val="24"/>
                <w:lang w:eastAsia="ru-RU"/>
              </w:rPr>
              <w:t>0</w:t>
            </w:r>
          </w:p>
        </w:tc>
      </w:tr>
      <w:tr w:rsidR="00FE10DA" w:rsidRPr="00486FDB" w14:paraId="74648632" w14:textId="77777777" w:rsidTr="00A96196">
        <w:tc>
          <w:tcPr>
            <w:tcW w:w="534" w:type="dxa"/>
          </w:tcPr>
          <w:p w14:paraId="469D7609" w14:textId="77777777" w:rsidR="00FE10DA" w:rsidRPr="00486FDB" w:rsidRDefault="00FE10DA" w:rsidP="00FE10DA">
            <w:pPr>
              <w:pStyle w:val="aa"/>
              <w:ind w:left="0"/>
              <w:jc w:val="both"/>
              <w:rPr>
                <w:rFonts w:ascii="Times New Roman" w:hAnsi="Times New Roman" w:cs="Times New Roman"/>
                <w:szCs w:val="20"/>
                <w:lang w:val="en-US"/>
              </w:rPr>
            </w:pPr>
          </w:p>
        </w:tc>
        <w:tc>
          <w:tcPr>
            <w:tcW w:w="4535" w:type="dxa"/>
          </w:tcPr>
          <w:p w14:paraId="21C60D11" w14:textId="77777777" w:rsidR="00FE10DA" w:rsidRPr="00486FDB" w:rsidRDefault="00FE10DA" w:rsidP="00FE10DA">
            <w:pPr>
              <w:pStyle w:val="aa"/>
              <w:ind w:left="0"/>
              <w:jc w:val="both"/>
              <w:rPr>
                <w:rFonts w:ascii="Times New Roman" w:hAnsi="Times New Roman" w:cs="Times New Roman"/>
                <w:szCs w:val="20"/>
                <w:lang w:val="en-US"/>
              </w:rPr>
            </w:pPr>
            <w:r w:rsidRPr="00486FDB">
              <w:rPr>
                <w:rFonts w:ascii="Times New Roman" w:hAnsi="Times New Roman" w:cs="Times New Roman"/>
                <w:szCs w:val="20"/>
                <w:lang w:val="en-US"/>
              </w:rPr>
              <w:t>Ro-Ro</w:t>
            </w:r>
          </w:p>
        </w:tc>
        <w:tc>
          <w:tcPr>
            <w:tcW w:w="2535" w:type="dxa"/>
            <w:vMerge/>
          </w:tcPr>
          <w:p w14:paraId="45EFF7D4" w14:textId="77777777" w:rsidR="00FE10DA" w:rsidRPr="00486FDB" w:rsidRDefault="00FE10DA" w:rsidP="00FE10DA">
            <w:pPr>
              <w:pStyle w:val="aa"/>
              <w:ind w:left="0"/>
              <w:jc w:val="center"/>
              <w:rPr>
                <w:rFonts w:ascii="Times New Roman" w:hAnsi="Times New Roman" w:cs="Times New Roman"/>
                <w:szCs w:val="20"/>
                <w:lang w:val="en-US"/>
              </w:rPr>
            </w:pPr>
          </w:p>
        </w:tc>
        <w:tc>
          <w:tcPr>
            <w:tcW w:w="2535" w:type="dxa"/>
            <w:vAlign w:val="center"/>
          </w:tcPr>
          <w:p w14:paraId="220351C4" w14:textId="7848F239" w:rsidR="00FE10DA" w:rsidRPr="00486FDB" w:rsidRDefault="00FE10DA" w:rsidP="00FE10DA">
            <w:pPr>
              <w:jc w:val="center"/>
              <w:rPr>
                <w:rFonts w:ascii="Times New Roman" w:eastAsia="Times New Roman" w:hAnsi="Times New Roman" w:cs="Times New Roman"/>
                <w:szCs w:val="24"/>
                <w:lang w:eastAsia="ru-RU"/>
              </w:rPr>
            </w:pPr>
            <w:r w:rsidRPr="00B139D0">
              <w:rPr>
                <w:rFonts w:ascii="Times New Roman" w:eastAsia="Times New Roman" w:hAnsi="Times New Roman" w:cs="Times New Roman"/>
                <w:sz w:val="24"/>
                <w:szCs w:val="24"/>
                <w:lang w:val="en-US" w:eastAsia="ru-RU"/>
              </w:rPr>
              <w:t>2</w:t>
            </w:r>
            <w:r w:rsidRPr="00B139D0">
              <w:rPr>
                <w:rFonts w:ascii="Times New Roman" w:eastAsia="Times New Roman" w:hAnsi="Times New Roman" w:cs="Times New Roman"/>
                <w:sz w:val="24"/>
                <w:szCs w:val="24"/>
                <w:lang w:eastAsia="ru-RU"/>
              </w:rPr>
              <w:t>3</w:t>
            </w:r>
            <w:r w:rsidRPr="00B139D0">
              <w:rPr>
                <w:rFonts w:ascii="Times New Roman" w:eastAsia="Times New Roman" w:hAnsi="Times New Roman" w:cs="Times New Roman"/>
                <w:sz w:val="24"/>
                <w:szCs w:val="24"/>
                <w:lang w:val="en-US" w:eastAsia="ru-RU"/>
              </w:rPr>
              <w:t xml:space="preserve"> </w:t>
            </w:r>
            <w:r w:rsidRPr="00B139D0">
              <w:rPr>
                <w:rFonts w:ascii="Times New Roman" w:eastAsia="Times New Roman" w:hAnsi="Times New Roman" w:cs="Times New Roman"/>
                <w:sz w:val="24"/>
                <w:szCs w:val="24"/>
                <w:lang w:eastAsia="ru-RU"/>
              </w:rPr>
              <w:t>2</w:t>
            </w:r>
            <w:r w:rsidRPr="00B139D0">
              <w:rPr>
                <w:rFonts w:ascii="Times New Roman" w:eastAsia="Times New Roman" w:hAnsi="Times New Roman" w:cs="Times New Roman"/>
                <w:sz w:val="24"/>
                <w:szCs w:val="24"/>
                <w:lang w:val="en-US" w:eastAsia="ru-RU"/>
              </w:rPr>
              <w:t>54</w:t>
            </w:r>
            <w:r w:rsidRPr="00B139D0">
              <w:rPr>
                <w:rFonts w:ascii="Times New Roman" w:eastAsia="Times New Roman" w:hAnsi="Times New Roman" w:cs="Times New Roman"/>
                <w:sz w:val="24"/>
                <w:szCs w:val="24"/>
                <w:lang w:eastAsia="ru-RU"/>
              </w:rPr>
              <w:t>,</w:t>
            </w:r>
            <w:r w:rsidRPr="00B139D0">
              <w:rPr>
                <w:rFonts w:ascii="Times New Roman" w:eastAsia="Times New Roman" w:hAnsi="Times New Roman" w:cs="Times New Roman"/>
                <w:sz w:val="24"/>
                <w:szCs w:val="24"/>
                <w:lang w:val="en-US" w:eastAsia="ru-RU"/>
              </w:rPr>
              <w:t>0</w:t>
            </w:r>
            <w:r w:rsidRPr="00B139D0">
              <w:rPr>
                <w:rFonts w:ascii="Times New Roman" w:eastAsia="Times New Roman" w:hAnsi="Times New Roman" w:cs="Times New Roman"/>
                <w:sz w:val="24"/>
                <w:szCs w:val="24"/>
                <w:lang w:eastAsia="ru-RU"/>
              </w:rPr>
              <w:t>0</w:t>
            </w:r>
          </w:p>
        </w:tc>
      </w:tr>
      <w:tr w:rsidR="00FE10DA" w:rsidRPr="00486FDB" w14:paraId="007AFE28" w14:textId="77777777" w:rsidTr="00A96196">
        <w:tc>
          <w:tcPr>
            <w:tcW w:w="534" w:type="dxa"/>
          </w:tcPr>
          <w:p w14:paraId="4F7D1CA1" w14:textId="77777777" w:rsidR="00FE10DA" w:rsidRPr="00486FDB" w:rsidRDefault="00FE10DA" w:rsidP="00FE10DA">
            <w:pPr>
              <w:pStyle w:val="aa"/>
              <w:ind w:left="0"/>
              <w:jc w:val="both"/>
              <w:rPr>
                <w:rFonts w:ascii="Times New Roman" w:hAnsi="Times New Roman" w:cs="Times New Roman"/>
                <w:szCs w:val="20"/>
                <w:lang w:val="en-US"/>
              </w:rPr>
            </w:pPr>
          </w:p>
        </w:tc>
        <w:tc>
          <w:tcPr>
            <w:tcW w:w="4535" w:type="dxa"/>
          </w:tcPr>
          <w:p w14:paraId="0DC03F0F" w14:textId="77777777" w:rsidR="00FE10DA" w:rsidRPr="00486FDB" w:rsidRDefault="00FE10DA" w:rsidP="00FE10DA">
            <w:pPr>
              <w:pStyle w:val="aa"/>
              <w:ind w:left="0"/>
              <w:jc w:val="both"/>
              <w:rPr>
                <w:rFonts w:ascii="Times New Roman" w:hAnsi="Times New Roman" w:cs="Times New Roman"/>
                <w:szCs w:val="20"/>
                <w:lang w:val="en-US"/>
              </w:rPr>
            </w:pPr>
            <w:r w:rsidRPr="00486FDB">
              <w:rPr>
                <w:rFonts w:ascii="Times New Roman" w:hAnsi="Times New Roman" w:cs="Times New Roman"/>
                <w:szCs w:val="20"/>
                <w:lang w:val="en-US"/>
              </w:rPr>
              <w:t>Tanker</w:t>
            </w:r>
          </w:p>
        </w:tc>
        <w:tc>
          <w:tcPr>
            <w:tcW w:w="2535" w:type="dxa"/>
            <w:vMerge/>
          </w:tcPr>
          <w:p w14:paraId="233FCB83" w14:textId="77777777" w:rsidR="00FE10DA" w:rsidRPr="00486FDB" w:rsidRDefault="00FE10DA" w:rsidP="00FE10DA">
            <w:pPr>
              <w:pStyle w:val="aa"/>
              <w:ind w:left="0"/>
              <w:jc w:val="center"/>
              <w:rPr>
                <w:rFonts w:ascii="Times New Roman" w:hAnsi="Times New Roman" w:cs="Times New Roman"/>
                <w:szCs w:val="20"/>
                <w:lang w:val="en-US"/>
              </w:rPr>
            </w:pPr>
          </w:p>
        </w:tc>
        <w:tc>
          <w:tcPr>
            <w:tcW w:w="2535" w:type="dxa"/>
            <w:vAlign w:val="center"/>
          </w:tcPr>
          <w:p w14:paraId="616F28BE" w14:textId="7BD3FE64" w:rsidR="00FE10DA" w:rsidRPr="00486FDB" w:rsidRDefault="00FE10DA" w:rsidP="00FE10DA">
            <w:pPr>
              <w:jc w:val="center"/>
              <w:rPr>
                <w:rFonts w:ascii="Times New Roman" w:eastAsia="Times New Roman" w:hAnsi="Times New Roman" w:cs="Times New Roman"/>
                <w:szCs w:val="24"/>
                <w:lang w:eastAsia="ru-RU"/>
              </w:rPr>
            </w:pPr>
            <w:r>
              <w:rPr>
                <w:rFonts w:ascii="Times New Roman" w:eastAsia="Times New Roman" w:hAnsi="Times New Roman" w:cs="Times New Roman"/>
                <w:sz w:val="24"/>
                <w:szCs w:val="24"/>
                <w:lang w:eastAsia="ru-RU"/>
              </w:rPr>
              <w:t>16 966,25</w:t>
            </w:r>
          </w:p>
        </w:tc>
      </w:tr>
      <w:tr w:rsidR="00FE10DA" w:rsidRPr="00486FDB" w14:paraId="3A67E6B0" w14:textId="77777777" w:rsidTr="00A96196">
        <w:tc>
          <w:tcPr>
            <w:tcW w:w="534" w:type="dxa"/>
          </w:tcPr>
          <w:p w14:paraId="0975050C" w14:textId="77777777" w:rsidR="00FE10DA" w:rsidRPr="00486FDB" w:rsidRDefault="00FE10DA" w:rsidP="00FE10DA">
            <w:pPr>
              <w:pStyle w:val="aa"/>
              <w:ind w:left="0"/>
              <w:jc w:val="both"/>
              <w:rPr>
                <w:rFonts w:ascii="Times New Roman" w:hAnsi="Times New Roman" w:cs="Times New Roman"/>
                <w:szCs w:val="20"/>
                <w:lang w:val="en-US"/>
              </w:rPr>
            </w:pPr>
          </w:p>
        </w:tc>
        <w:tc>
          <w:tcPr>
            <w:tcW w:w="4535" w:type="dxa"/>
          </w:tcPr>
          <w:p w14:paraId="694F5FE5" w14:textId="77777777" w:rsidR="00FE10DA" w:rsidRPr="00486FDB" w:rsidRDefault="00FE10DA" w:rsidP="00FE10DA">
            <w:pPr>
              <w:pStyle w:val="aa"/>
              <w:ind w:left="0"/>
              <w:jc w:val="both"/>
              <w:rPr>
                <w:rFonts w:ascii="Times New Roman" w:hAnsi="Times New Roman" w:cs="Times New Roman"/>
                <w:szCs w:val="20"/>
                <w:lang w:val="en-US"/>
              </w:rPr>
            </w:pPr>
            <w:r w:rsidRPr="00BC5720">
              <w:rPr>
                <w:rFonts w:ascii="Times New Roman" w:eastAsia="Times New Roman" w:hAnsi="Times New Roman" w:cs="Times New Roman"/>
                <w:lang w:val="en-US" w:eastAsia="ru-RU"/>
              </w:rPr>
              <w:t>Small boats up to 35 GRT</w:t>
            </w:r>
          </w:p>
        </w:tc>
        <w:tc>
          <w:tcPr>
            <w:tcW w:w="2535" w:type="dxa"/>
            <w:vMerge/>
          </w:tcPr>
          <w:p w14:paraId="251EC4EC" w14:textId="77777777" w:rsidR="00FE10DA" w:rsidRPr="00486FDB" w:rsidRDefault="00FE10DA" w:rsidP="00FE10DA">
            <w:pPr>
              <w:pStyle w:val="aa"/>
              <w:ind w:left="0"/>
              <w:jc w:val="center"/>
              <w:rPr>
                <w:rFonts w:ascii="Times New Roman" w:hAnsi="Times New Roman" w:cs="Times New Roman"/>
                <w:szCs w:val="20"/>
                <w:lang w:val="en-US"/>
              </w:rPr>
            </w:pPr>
          </w:p>
        </w:tc>
        <w:tc>
          <w:tcPr>
            <w:tcW w:w="2535" w:type="dxa"/>
            <w:vAlign w:val="center"/>
          </w:tcPr>
          <w:p w14:paraId="2875631C" w14:textId="5A334726" w:rsidR="00FE10DA" w:rsidRPr="00992187" w:rsidRDefault="00FE10DA" w:rsidP="00FE10DA">
            <w:pPr>
              <w:jc w:val="center"/>
              <w:rPr>
                <w:rFonts w:ascii="Times New Roman" w:eastAsia="Times New Roman" w:hAnsi="Times New Roman" w:cs="Times New Roman"/>
                <w:szCs w:val="24"/>
                <w:lang w:eastAsia="ru-RU"/>
              </w:rPr>
            </w:pPr>
            <w:r>
              <w:rPr>
                <w:rFonts w:ascii="Times New Roman" w:eastAsia="Times New Roman" w:hAnsi="Times New Roman" w:cs="Times New Roman"/>
                <w:sz w:val="24"/>
                <w:szCs w:val="24"/>
                <w:lang w:eastAsia="ru-RU"/>
              </w:rPr>
              <w:t>6 000,00</w:t>
            </w:r>
          </w:p>
        </w:tc>
      </w:tr>
      <w:tr w:rsidR="00ED5243" w:rsidRPr="00486FDB" w14:paraId="39EDE7F7" w14:textId="77777777" w:rsidTr="00947A44">
        <w:tc>
          <w:tcPr>
            <w:tcW w:w="534" w:type="dxa"/>
          </w:tcPr>
          <w:p w14:paraId="3F09CCA6" w14:textId="77777777" w:rsidR="00ED5243" w:rsidRPr="00486FDB" w:rsidRDefault="00ED5243" w:rsidP="00570B0B">
            <w:pPr>
              <w:pStyle w:val="aa"/>
              <w:ind w:left="0"/>
              <w:jc w:val="both"/>
              <w:rPr>
                <w:rFonts w:ascii="Times New Roman" w:hAnsi="Times New Roman" w:cs="Times New Roman"/>
                <w:b/>
                <w:szCs w:val="20"/>
                <w:lang w:val="en-US"/>
              </w:rPr>
            </w:pPr>
            <w:r w:rsidRPr="00486FDB">
              <w:rPr>
                <w:rFonts w:ascii="Times New Roman" w:hAnsi="Times New Roman" w:cs="Times New Roman"/>
                <w:b/>
                <w:szCs w:val="20"/>
                <w:lang w:val="en-US"/>
              </w:rPr>
              <w:t>9</w:t>
            </w:r>
          </w:p>
        </w:tc>
        <w:tc>
          <w:tcPr>
            <w:tcW w:w="4535" w:type="dxa"/>
          </w:tcPr>
          <w:p w14:paraId="75FCC68E" w14:textId="77777777" w:rsidR="00ED5243" w:rsidRPr="00486FDB" w:rsidRDefault="00ED5243" w:rsidP="00570B0B">
            <w:pPr>
              <w:pStyle w:val="aa"/>
              <w:ind w:left="0"/>
              <w:jc w:val="both"/>
              <w:rPr>
                <w:rFonts w:ascii="Times New Roman" w:hAnsi="Times New Roman" w:cs="Times New Roman"/>
                <w:b/>
                <w:szCs w:val="20"/>
                <w:lang w:val="en-US"/>
              </w:rPr>
            </w:pPr>
            <w:r w:rsidRPr="00486FDB">
              <w:rPr>
                <w:rFonts w:ascii="Times New Roman" w:hAnsi="Times New Roman" w:cs="Times New Roman"/>
                <w:b/>
                <w:szCs w:val="20"/>
                <w:lang w:val="en-US"/>
              </w:rPr>
              <w:t>Quarantine</w:t>
            </w:r>
          </w:p>
        </w:tc>
        <w:tc>
          <w:tcPr>
            <w:tcW w:w="2535" w:type="dxa"/>
          </w:tcPr>
          <w:p w14:paraId="7D5A3602" w14:textId="77777777" w:rsidR="00ED5243" w:rsidRPr="00486FDB" w:rsidRDefault="00ED5243" w:rsidP="00C90DC2">
            <w:pPr>
              <w:pStyle w:val="aa"/>
              <w:ind w:left="0"/>
              <w:jc w:val="center"/>
              <w:rPr>
                <w:rFonts w:ascii="Times New Roman" w:hAnsi="Times New Roman" w:cs="Times New Roman"/>
                <w:b/>
                <w:szCs w:val="20"/>
                <w:lang w:val="en-US"/>
              </w:rPr>
            </w:pPr>
          </w:p>
        </w:tc>
        <w:tc>
          <w:tcPr>
            <w:tcW w:w="2535" w:type="dxa"/>
          </w:tcPr>
          <w:p w14:paraId="08D6F7D2" w14:textId="77777777" w:rsidR="00ED5243" w:rsidRPr="00486FDB" w:rsidRDefault="00ED5243" w:rsidP="00202F2F">
            <w:pPr>
              <w:pStyle w:val="aa"/>
              <w:ind w:left="0"/>
              <w:jc w:val="center"/>
              <w:rPr>
                <w:rFonts w:ascii="Times New Roman" w:hAnsi="Times New Roman" w:cs="Times New Roman"/>
                <w:b/>
                <w:szCs w:val="20"/>
                <w:lang w:val="en-US"/>
              </w:rPr>
            </w:pPr>
          </w:p>
        </w:tc>
      </w:tr>
      <w:tr w:rsidR="00FE10DA" w:rsidRPr="00486FDB" w14:paraId="45F520DA" w14:textId="77777777" w:rsidTr="00CF4AEC">
        <w:tc>
          <w:tcPr>
            <w:tcW w:w="534" w:type="dxa"/>
          </w:tcPr>
          <w:p w14:paraId="76E8BCCD" w14:textId="77777777" w:rsidR="00FE10DA" w:rsidRPr="00486FDB" w:rsidRDefault="00FE10DA" w:rsidP="00FE10DA">
            <w:pPr>
              <w:pStyle w:val="aa"/>
              <w:ind w:left="0"/>
              <w:jc w:val="both"/>
              <w:rPr>
                <w:rFonts w:ascii="Times New Roman" w:hAnsi="Times New Roman" w:cs="Times New Roman"/>
                <w:szCs w:val="20"/>
                <w:lang w:val="en-US"/>
              </w:rPr>
            </w:pPr>
          </w:p>
        </w:tc>
        <w:tc>
          <w:tcPr>
            <w:tcW w:w="4535" w:type="dxa"/>
          </w:tcPr>
          <w:p w14:paraId="59A00F04" w14:textId="77777777" w:rsidR="00FE10DA" w:rsidRPr="00486FDB" w:rsidRDefault="00FE10DA" w:rsidP="00FE10DA">
            <w:pPr>
              <w:pStyle w:val="aa"/>
              <w:ind w:left="0"/>
              <w:jc w:val="both"/>
              <w:rPr>
                <w:rFonts w:ascii="Times New Roman" w:hAnsi="Times New Roman" w:cs="Times New Roman"/>
                <w:szCs w:val="20"/>
                <w:lang w:val="en-US"/>
              </w:rPr>
            </w:pPr>
            <w:r w:rsidRPr="00486FDB">
              <w:rPr>
                <w:rFonts w:ascii="Times New Roman" w:hAnsi="Times New Roman" w:cs="Times New Roman"/>
                <w:szCs w:val="20"/>
                <w:lang w:val="en-US"/>
              </w:rPr>
              <w:t>Vessels</w:t>
            </w:r>
          </w:p>
        </w:tc>
        <w:tc>
          <w:tcPr>
            <w:tcW w:w="2535" w:type="dxa"/>
            <w:vMerge w:val="restart"/>
            <w:vAlign w:val="center"/>
          </w:tcPr>
          <w:p w14:paraId="6C6CE0BF" w14:textId="77777777" w:rsidR="00FE10DA" w:rsidRPr="00486FDB" w:rsidRDefault="00FE10DA" w:rsidP="00FE10DA">
            <w:pPr>
              <w:pStyle w:val="aa"/>
              <w:ind w:left="0"/>
              <w:jc w:val="center"/>
              <w:rPr>
                <w:rFonts w:ascii="Times New Roman" w:hAnsi="Times New Roman" w:cs="Times New Roman"/>
                <w:szCs w:val="20"/>
                <w:lang w:val="en-US"/>
              </w:rPr>
            </w:pPr>
            <w:r w:rsidRPr="00486FDB">
              <w:rPr>
                <w:rFonts w:ascii="Times New Roman" w:hAnsi="Times New Roman" w:cs="Times New Roman"/>
                <w:szCs w:val="20"/>
                <w:lang w:val="en-US"/>
              </w:rPr>
              <w:t>1 vessel call</w:t>
            </w:r>
          </w:p>
        </w:tc>
        <w:tc>
          <w:tcPr>
            <w:tcW w:w="2535" w:type="dxa"/>
            <w:vAlign w:val="center"/>
          </w:tcPr>
          <w:p w14:paraId="27F6E67D" w14:textId="1100558C" w:rsidR="00FE10DA" w:rsidRPr="00486FDB" w:rsidRDefault="00FE10DA" w:rsidP="00FE10DA">
            <w:pPr>
              <w:jc w:val="center"/>
              <w:rPr>
                <w:rFonts w:ascii="Times New Roman" w:eastAsia="Times New Roman" w:hAnsi="Times New Roman" w:cs="Times New Roman"/>
                <w:szCs w:val="24"/>
                <w:lang w:val="en-US" w:eastAsia="ru-RU"/>
              </w:rPr>
            </w:pPr>
            <w:r>
              <w:rPr>
                <w:rFonts w:ascii="Times New Roman" w:eastAsia="Times New Roman" w:hAnsi="Times New Roman" w:cs="Times New Roman"/>
                <w:sz w:val="24"/>
                <w:szCs w:val="24"/>
                <w:lang w:eastAsia="ru-RU"/>
              </w:rPr>
              <w:t>44 601,48</w:t>
            </w:r>
          </w:p>
        </w:tc>
      </w:tr>
      <w:tr w:rsidR="00FE10DA" w:rsidRPr="00486FDB" w14:paraId="4FE85140" w14:textId="77777777" w:rsidTr="00A96196">
        <w:tc>
          <w:tcPr>
            <w:tcW w:w="534" w:type="dxa"/>
          </w:tcPr>
          <w:p w14:paraId="67FA240F" w14:textId="77777777" w:rsidR="00FE10DA" w:rsidRPr="00486FDB" w:rsidRDefault="00FE10DA" w:rsidP="00FE10DA">
            <w:pPr>
              <w:pStyle w:val="aa"/>
              <w:ind w:left="0"/>
              <w:jc w:val="both"/>
              <w:rPr>
                <w:rFonts w:ascii="Times New Roman" w:hAnsi="Times New Roman" w:cs="Times New Roman"/>
                <w:szCs w:val="20"/>
                <w:lang w:val="en-US"/>
              </w:rPr>
            </w:pPr>
          </w:p>
        </w:tc>
        <w:tc>
          <w:tcPr>
            <w:tcW w:w="4535" w:type="dxa"/>
          </w:tcPr>
          <w:p w14:paraId="02463DA0" w14:textId="77777777" w:rsidR="00FE10DA" w:rsidRPr="00486FDB" w:rsidRDefault="00FE10DA" w:rsidP="00FE10DA">
            <w:pPr>
              <w:pStyle w:val="aa"/>
              <w:ind w:left="0"/>
              <w:jc w:val="both"/>
              <w:rPr>
                <w:rFonts w:ascii="Times New Roman" w:hAnsi="Times New Roman" w:cs="Times New Roman"/>
                <w:szCs w:val="20"/>
                <w:lang w:val="en-US"/>
              </w:rPr>
            </w:pPr>
            <w:r w:rsidRPr="00486FDB">
              <w:rPr>
                <w:rFonts w:ascii="Times New Roman" w:hAnsi="Times New Roman" w:cs="Times New Roman"/>
                <w:szCs w:val="20"/>
                <w:lang w:val="en-US"/>
              </w:rPr>
              <w:t>Ferry</w:t>
            </w:r>
          </w:p>
        </w:tc>
        <w:tc>
          <w:tcPr>
            <w:tcW w:w="2535" w:type="dxa"/>
            <w:vMerge/>
          </w:tcPr>
          <w:p w14:paraId="5BB6E55C" w14:textId="77777777" w:rsidR="00FE10DA" w:rsidRPr="00486FDB" w:rsidRDefault="00FE10DA" w:rsidP="00FE10DA">
            <w:pPr>
              <w:pStyle w:val="aa"/>
              <w:ind w:left="0"/>
              <w:jc w:val="center"/>
              <w:rPr>
                <w:rFonts w:ascii="Times New Roman" w:hAnsi="Times New Roman" w:cs="Times New Roman"/>
                <w:szCs w:val="20"/>
                <w:lang w:val="en-US"/>
              </w:rPr>
            </w:pPr>
          </w:p>
        </w:tc>
        <w:tc>
          <w:tcPr>
            <w:tcW w:w="2535" w:type="dxa"/>
            <w:vAlign w:val="center"/>
          </w:tcPr>
          <w:p w14:paraId="1289EA25" w14:textId="7833932A" w:rsidR="00FE10DA" w:rsidRPr="00486FDB" w:rsidRDefault="00FE10DA" w:rsidP="00FE10DA">
            <w:pPr>
              <w:jc w:val="center"/>
              <w:rPr>
                <w:rFonts w:ascii="Times New Roman" w:eastAsia="Times New Roman" w:hAnsi="Times New Roman" w:cs="Times New Roman"/>
                <w:szCs w:val="24"/>
                <w:lang w:val="en-US" w:eastAsia="ru-RU"/>
              </w:rPr>
            </w:pPr>
            <w:r w:rsidRPr="00B139D0">
              <w:rPr>
                <w:rFonts w:ascii="Times New Roman" w:eastAsia="Times New Roman" w:hAnsi="Times New Roman" w:cs="Times New Roman"/>
                <w:sz w:val="24"/>
                <w:szCs w:val="24"/>
                <w:lang w:eastAsia="ru-RU"/>
              </w:rPr>
              <w:t>4 </w:t>
            </w:r>
            <w:r w:rsidRPr="00B139D0">
              <w:rPr>
                <w:rFonts w:ascii="Times New Roman" w:eastAsia="Times New Roman" w:hAnsi="Times New Roman" w:cs="Times New Roman"/>
                <w:sz w:val="24"/>
                <w:szCs w:val="24"/>
                <w:lang w:val="en-US" w:eastAsia="ru-RU"/>
              </w:rPr>
              <w:t>281</w:t>
            </w:r>
            <w:r w:rsidRPr="00B139D0">
              <w:rPr>
                <w:rFonts w:ascii="Times New Roman" w:eastAsia="Times New Roman" w:hAnsi="Times New Roman" w:cs="Times New Roman"/>
                <w:sz w:val="24"/>
                <w:szCs w:val="24"/>
                <w:lang w:eastAsia="ru-RU"/>
              </w:rPr>
              <w:t>,1</w:t>
            </w:r>
            <w:r w:rsidRPr="00B139D0">
              <w:rPr>
                <w:rFonts w:ascii="Times New Roman" w:eastAsia="Times New Roman" w:hAnsi="Times New Roman" w:cs="Times New Roman"/>
                <w:sz w:val="24"/>
                <w:szCs w:val="24"/>
                <w:lang w:val="en-US" w:eastAsia="ru-RU"/>
              </w:rPr>
              <w:t>3</w:t>
            </w:r>
          </w:p>
        </w:tc>
      </w:tr>
      <w:tr w:rsidR="00FE10DA" w:rsidRPr="00486FDB" w14:paraId="58E15BE8" w14:textId="77777777" w:rsidTr="00A96196">
        <w:tc>
          <w:tcPr>
            <w:tcW w:w="534" w:type="dxa"/>
          </w:tcPr>
          <w:p w14:paraId="1E81ECDA" w14:textId="77777777" w:rsidR="00FE10DA" w:rsidRPr="00486FDB" w:rsidRDefault="00FE10DA" w:rsidP="00FE10DA">
            <w:pPr>
              <w:pStyle w:val="aa"/>
              <w:ind w:left="0"/>
              <w:jc w:val="both"/>
              <w:rPr>
                <w:rFonts w:ascii="Times New Roman" w:hAnsi="Times New Roman" w:cs="Times New Roman"/>
                <w:szCs w:val="20"/>
                <w:lang w:val="en-US"/>
              </w:rPr>
            </w:pPr>
          </w:p>
        </w:tc>
        <w:tc>
          <w:tcPr>
            <w:tcW w:w="4535" w:type="dxa"/>
          </w:tcPr>
          <w:p w14:paraId="7968308C" w14:textId="77777777" w:rsidR="00FE10DA" w:rsidRPr="00486FDB" w:rsidRDefault="00FE10DA" w:rsidP="00FE10DA">
            <w:pPr>
              <w:pStyle w:val="aa"/>
              <w:ind w:left="0"/>
              <w:jc w:val="both"/>
              <w:rPr>
                <w:rFonts w:ascii="Times New Roman" w:hAnsi="Times New Roman" w:cs="Times New Roman"/>
                <w:szCs w:val="20"/>
                <w:lang w:val="en-US"/>
              </w:rPr>
            </w:pPr>
            <w:r w:rsidRPr="00486FDB">
              <w:rPr>
                <w:rFonts w:ascii="Times New Roman" w:hAnsi="Times New Roman" w:cs="Times New Roman"/>
                <w:szCs w:val="20"/>
                <w:lang w:val="en-US"/>
              </w:rPr>
              <w:t>Ro-Ro</w:t>
            </w:r>
          </w:p>
        </w:tc>
        <w:tc>
          <w:tcPr>
            <w:tcW w:w="2535" w:type="dxa"/>
            <w:vMerge/>
          </w:tcPr>
          <w:p w14:paraId="2D1B6465" w14:textId="77777777" w:rsidR="00FE10DA" w:rsidRPr="00486FDB" w:rsidRDefault="00FE10DA" w:rsidP="00FE10DA">
            <w:pPr>
              <w:pStyle w:val="aa"/>
              <w:ind w:left="0"/>
              <w:jc w:val="center"/>
              <w:rPr>
                <w:rFonts w:ascii="Times New Roman" w:hAnsi="Times New Roman" w:cs="Times New Roman"/>
                <w:szCs w:val="20"/>
                <w:lang w:val="en-US"/>
              </w:rPr>
            </w:pPr>
          </w:p>
        </w:tc>
        <w:tc>
          <w:tcPr>
            <w:tcW w:w="2535" w:type="dxa"/>
            <w:vAlign w:val="center"/>
          </w:tcPr>
          <w:p w14:paraId="0EE74226" w14:textId="6B73F6C9" w:rsidR="00FE10DA" w:rsidRPr="00486FDB" w:rsidRDefault="00FE10DA" w:rsidP="00FE10DA">
            <w:pPr>
              <w:jc w:val="center"/>
              <w:rPr>
                <w:rFonts w:ascii="Times New Roman" w:eastAsia="Times New Roman" w:hAnsi="Times New Roman" w:cs="Times New Roman"/>
                <w:szCs w:val="24"/>
                <w:lang w:val="en-US" w:eastAsia="ru-RU"/>
              </w:rPr>
            </w:pPr>
            <w:r w:rsidRPr="00B139D0">
              <w:rPr>
                <w:rFonts w:ascii="Times New Roman" w:eastAsia="Times New Roman" w:hAnsi="Times New Roman" w:cs="Times New Roman"/>
                <w:sz w:val="24"/>
                <w:szCs w:val="24"/>
                <w:lang w:eastAsia="ru-RU"/>
              </w:rPr>
              <w:t xml:space="preserve">5 </w:t>
            </w:r>
            <w:r w:rsidRPr="00B139D0">
              <w:rPr>
                <w:rFonts w:ascii="Times New Roman" w:eastAsia="Times New Roman" w:hAnsi="Times New Roman" w:cs="Times New Roman"/>
                <w:sz w:val="24"/>
                <w:szCs w:val="24"/>
                <w:lang w:val="en-US" w:eastAsia="ru-RU"/>
              </w:rPr>
              <w:t>699</w:t>
            </w:r>
            <w:r w:rsidRPr="00B139D0">
              <w:rPr>
                <w:rFonts w:ascii="Times New Roman" w:eastAsia="Times New Roman" w:hAnsi="Times New Roman" w:cs="Times New Roman"/>
                <w:sz w:val="24"/>
                <w:szCs w:val="24"/>
                <w:lang w:eastAsia="ru-RU"/>
              </w:rPr>
              <w:t>,8</w:t>
            </w:r>
            <w:r w:rsidRPr="00B139D0">
              <w:rPr>
                <w:rFonts w:ascii="Times New Roman" w:eastAsia="Times New Roman" w:hAnsi="Times New Roman" w:cs="Times New Roman"/>
                <w:sz w:val="24"/>
                <w:szCs w:val="24"/>
                <w:lang w:val="en-US" w:eastAsia="ru-RU"/>
              </w:rPr>
              <w:t>8</w:t>
            </w:r>
          </w:p>
        </w:tc>
      </w:tr>
      <w:tr w:rsidR="00FE10DA" w:rsidRPr="00486FDB" w14:paraId="78F04805" w14:textId="77777777" w:rsidTr="00A96196">
        <w:tc>
          <w:tcPr>
            <w:tcW w:w="534" w:type="dxa"/>
          </w:tcPr>
          <w:p w14:paraId="588FC4A6" w14:textId="77777777" w:rsidR="00FE10DA" w:rsidRPr="00486FDB" w:rsidRDefault="00FE10DA" w:rsidP="00FE10DA">
            <w:pPr>
              <w:pStyle w:val="aa"/>
              <w:ind w:left="0"/>
              <w:jc w:val="both"/>
              <w:rPr>
                <w:rFonts w:ascii="Times New Roman" w:hAnsi="Times New Roman" w:cs="Times New Roman"/>
                <w:szCs w:val="20"/>
                <w:lang w:val="en-US"/>
              </w:rPr>
            </w:pPr>
          </w:p>
        </w:tc>
        <w:tc>
          <w:tcPr>
            <w:tcW w:w="4535" w:type="dxa"/>
          </w:tcPr>
          <w:p w14:paraId="1E77E754" w14:textId="77777777" w:rsidR="00FE10DA" w:rsidRPr="00486FDB" w:rsidRDefault="00FE10DA" w:rsidP="00FE10DA">
            <w:pPr>
              <w:pStyle w:val="aa"/>
              <w:ind w:left="0"/>
              <w:jc w:val="both"/>
              <w:rPr>
                <w:rFonts w:ascii="Times New Roman" w:hAnsi="Times New Roman" w:cs="Times New Roman"/>
                <w:szCs w:val="20"/>
                <w:lang w:val="en-US"/>
              </w:rPr>
            </w:pPr>
            <w:r w:rsidRPr="00486FDB">
              <w:rPr>
                <w:rFonts w:ascii="Times New Roman" w:hAnsi="Times New Roman" w:cs="Times New Roman"/>
                <w:szCs w:val="20"/>
                <w:lang w:val="en-US"/>
              </w:rPr>
              <w:t>Tanker</w:t>
            </w:r>
          </w:p>
        </w:tc>
        <w:tc>
          <w:tcPr>
            <w:tcW w:w="2535" w:type="dxa"/>
            <w:vMerge/>
          </w:tcPr>
          <w:p w14:paraId="78F23EE1" w14:textId="77777777" w:rsidR="00FE10DA" w:rsidRPr="00486FDB" w:rsidRDefault="00FE10DA" w:rsidP="00FE10DA">
            <w:pPr>
              <w:pStyle w:val="aa"/>
              <w:ind w:left="0"/>
              <w:jc w:val="center"/>
              <w:rPr>
                <w:rFonts w:ascii="Times New Roman" w:hAnsi="Times New Roman" w:cs="Times New Roman"/>
                <w:szCs w:val="20"/>
                <w:lang w:val="en-US"/>
              </w:rPr>
            </w:pPr>
          </w:p>
        </w:tc>
        <w:tc>
          <w:tcPr>
            <w:tcW w:w="2535" w:type="dxa"/>
            <w:vAlign w:val="center"/>
          </w:tcPr>
          <w:p w14:paraId="006334E1" w14:textId="64ECC67D" w:rsidR="00FE10DA" w:rsidRDefault="00FE10DA" w:rsidP="00FE10DA">
            <w:pPr>
              <w:jc w:val="center"/>
              <w:rPr>
                <w:rFonts w:ascii="Times New Roman" w:eastAsia="Times New Roman" w:hAnsi="Times New Roman" w:cs="Times New Roman"/>
                <w:szCs w:val="24"/>
                <w:lang w:eastAsia="ru-RU"/>
              </w:rPr>
            </w:pPr>
            <w:r>
              <w:rPr>
                <w:rFonts w:ascii="Times New Roman" w:eastAsia="Times New Roman" w:hAnsi="Times New Roman" w:cs="Times New Roman"/>
                <w:sz w:val="24"/>
                <w:szCs w:val="24"/>
                <w:lang w:eastAsia="ru-RU"/>
              </w:rPr>
              <w:t>17 515,81</w:t>
            </w:r>
          </w:p>
        </w:tc>
      </w:tr>
      <w:tr w:rsidR="00FE10DA" w:rsidRPr="00486FDB" w14:paraId="6F46BED5" w14:textId="77777777" w:rsidTr="00A96196">
        <w:tc>
          <w:tcPr>
            <w:tcW w:w="534" w:type="dxa"/>
          </w:tcPr>
          <w:p w14:paraId="3507CF12" w14:textId="77777777" w:rsidR="00FE10DA" w:rsidRPr="00486FDB" w:rsidRDefault="00FE10DA" w:rsidP="00FE10DA">
            <w:pPr>
              <w:pStyle w:val="aa"/>
              <w:ind w:left="0"/>
              <w:jc w:val="both"/>
              <w:rPr>
                <w:rFonts w:ascii="Times New Roman" w:hAnsi="Times New Roman" w:cs="Times New Roman"/>
                <w:szCs w:val="20"/>
                <w:lang w:val="en-US"/>
              </w:rPr>
            </w:pPr>
          </w:p>
        </w:tc>
        <w:tc>
          <w:tcPr>
            <w:tcW w:w="4535" w:type="dxa"/>
          </w:tcPr>
          <w:p w14:paraId="079FB2F2" w14:textId="77777777" w:rsidR="00FE10DA" w:rsidRPr="00486FDB" w:rsidRDefault="00FE10DA" w:rsidP="00FE10DA">
            <w:pPr>
              <w:pStyle w:val="aa"/>
              <w:ind w:left="0"/>
              <w:jc w:val="both"/>
              <w:rPr>
                <w:rFonts w:ascii="Times New Roman" w:hAnsi="Times New Roman" w:cs="Times New Roman"/>
                <w:szCs w:val="20"/>
                <w:lang w:val="en-US"/>
              </w:rPr>
            </w:pPr>
            <w:r w:rsidRPr="00BC5720">
              <w:rPr>
                <w:rFonts w:ascii="Times New Roman" w:eastAsia="Times New Roman" w:hAnsi="Times New Roman" w:cs="Times New Roman"/>
                <w:lang w:val="en-US" w:eastAsia="ru-RU"/>
              </w:rPr>
              <w:t>Small boats up to 35 GRT</w:t>
            </w:r>
          </w:p>
        </w:tc>
        <w:tc>
          <w:tcPr>
            <w:tcW w:w="2535" w:type="dxa"/>
            <w:vMerge/>
          </w:tcPr>
          <w:p w14:paraId="14A09362" w14:textId="77777777" w:rsidR="00FE10DA" w:rsidRPr="00486FDB" w:rsidRDefault="00FE10DA" w:rsidP="00FE10DA">
            <w:pPr>
              <w:pStyle w:val="aa"/>
              <w:ind w:left="0"/>
              <w:jc w:val="center"/>
              <w:rPr>
                <w:rFonts w:ascii="Times New Roman" w:hAnsi="Times New Roman" w:cs="Times New Roman"/>
                <w:szCs w:val="20"/>
                <w:lang w:val="en-US"/>
              </w:rPr>
            </w:pPr>
          </w:p>
        </w:tc>
        <w:tc>
          <w:tcPr>
            <w:tcW w:w="2535" w:type="dxa"/>
            <w:vAlign w:val="center"/>
          </w:tcPr>
          <w:p w14:paraId="6F42C32E" w14:textId="6BEE1DFB" w:rsidR="00FE10DA" w:rsidRPr="00992187" w:rsidRDefault="00FE10DA" w:rsidP="00FE10DA">
            <w:pPr>
              <w:jc w:val="center"/>
              <w:rPr>
                <w:rFonts w:ascii="Times New Roman" w:eastAsia="Times New Roman" w:hAnsi="Times New Roman" w:cs="Times New Roman"/>
                <w:szCs w:val="24"/>
                <w:lang w:eastAsia="ru-RU"/>
              </w:rPr>
            </w:pPr>
            <w:r>
              <w:rPr>
                <w:rFonts w:ascii="Times New Roman" w:eastAsia="Times New Roman" w:hAnsi="Times New Roman" w:cs="Times New Roman"/>
                <w:sz w:val="24"/>
                <w:szCs w:val="24"/>
                <w:lang w:eastAsia="ru-RU"/>
              </w:rPr>
              <w:t>20 848,49</w:t>
            </w:r>
          </w:p>
        </w:tc>
      </w:tr>
      <w:tr w:rsidR="00593054" w:rsidRPr="00486FDB" w14:paraId="0F0BB4C0" w14:textId="77777777" w:rsidTr="00A96196">
        <w:tc>
          <w:tcPr>
            <w:tcW w:w="534" w:type="dxa"/>
          </w:tcPr>
          <w:p w14:paraId="0813ECCA" w14:textId="77777777" w:rsidR="00593054" w:rsidRPr="00486FDB" w:rsidRDefault="00593054" w:rsidP="00570B0B">
            <w:pPr>
              <w:pStyle w:val="aa"/>
              <w:ind w:left="0"/>
              <w:jc w:val="both"/>
              <w:rPr>
                <w:rFonts w:ascii="Times New Roman" w:hAnsi="Times New Roman" w:cs="Times New Roman"/>
                <w:b/>
                <w:szCs w:val="20"/>
                <w:lang w:val="en-US"/>
              </w:rPr>
            </w:pPr>
            <w:r w:rsidRPr="00486FDB">
              <w:rPr>
                <w:rFonts w:ascii="Times New Roman" w:hAnsi="Times New Roman" w:cs="Times New Roman"/>
                <w:b/>
                <w:szCs w:val="20"/>
                <w:lang w:val="en-US"/>
              </w:rPr>
              <w:t>10</w:t>
            </w:r>
          </w:p>
        </w:tc>
        <w:tc>
          <w:tcPr>
            <w:tcW w:w="4535" w:type="dxa"/>
            <w:vAlign w:val="center"/>
          </w:tcPr>
          <w:p w14:paraId="7F6FBB26" w14:textId="77777777" w:rsidR="00593054" w:rsidRPr="00486FDB" w:rsidRDefault="00593054" w:rsidP="00A13293">
            <w:pPr>
              <w:rPr>
                <w:rFonts w:ascii="Times New Roman" w:hAnsi="Times New Roman" w:cs="Times New Roman"/>
                <w:b/>
                <w:szCs w:val="20"/>
                <w:lang w:val="en-US"/>
              </w:rPr>
            </w:pPr>
            <w:r w:rsidRPr="00486FDB">
              <w:rPr>
                <w:rFonts w:ascii="Times New Roman" w:hAnsi="Times New Roman" w:cs="Times New Roman"/>
                <w:b/>
                <w:szCs w:val="20"/>
              </w:rPr>
              <w:t>Maritime agency services</w:t>
            </w:r>
          </w:p>
        </w:tc>
        <w:tc>
          <w:tcPr>
            <w:tcW w:w="2535" w:type="dxa"/>
            <w:vAlign w:val="center"/>
          </w:tcPr>
          <w:p w14:paraId="7C6BA2BA" w14:textId="77777777" w:rsidR="00593054" w:rsidRPr="00486FDB" w:rsidRDefault="00593054" w:rsidP="00C90DC2">
            <w:pPr>
              <w:jc w:val="center"/>
              <w:rPr>
                <w:rFonts w:ascii="Times New Roman" w:hAnsi="Times New Roman" w:cs="Times New Roman"/>
                <w:b/>
                <w:szCs w:val="20"/>
                <w:lang w:val="en-US"/>
              </w:rPr>
            </w:pPr>
            <w:r w:rsidRPr="00486FDB">
              <w:rPr>
                <w:rFonts w:ascii="Times New Roman" w:hAnsi="Times New Roman" w:cs="Times New Roman"/>
                <w:b/>
                <w:szCs w:val="20"/>
                <w:lang w:val="en-US"/>
              </w:rPr>
              <w:t>1 vessel call</w:t>
            </w:r>
          </w:p>
        </w:tc>
        <w:tc>
          <w:tcPr>
            <w:tcW w:w="2535" w:type="dxa"/>
            <w:vAlign w:val="center"/>
          </w:tcPr>
          <w:p w14:paraId="484EB893" w14:textId="77777777" w:rsidR="00593054" w:rsidRPr="00486FDB" w:rsidRDefault="00593054" w:rsidP="00A96196">
            <w:pPr>
              <w:jc w:val="center"/>
              <w:rPr>
                <w:rFonts w:ascii="Times New Roman" w:eastAsia="Times New Roman" w:hAnsi="Times New Roman" w:cs="Times New Roman"/>
                <w:b/>
                <w:szCs w:val="24"/>
                <w:lang w:eastAsia="ru-RU"/>
              </w:rPr>
            </w:pPr>
            <w:r w:rsidRPr="00486FDB">
              <w:rPr>
                <w:rFonts w:ascii="Times New Roman" w:eastAsia="Times New Roman" w:hAnsi="Times New Roman" w:cs="Times New Roman"/>
                <w:b/>
                <w:szCs w:val="24"/>
                <w:lang w:eastAsia="ru-RU"/>
              </w:rPr>
              <w:t>6 619,64</w:t>
            </w:r>
          </w:p>
        </w:tc>
      </w:tr>
      <w:tr w:rsidR="00593054" w:rsidRPr="00486FDB" w14:paraId="156C4D05" w14:textId="77777777" w:rsidTr="00A96196">
        <w:tc>
          <w:tcPr>
            <w:tcW w:w="534" w:type="dxa"/>
          </w:tcPr>
          <w:p w14:paraId="4F21D8F4" w14:textId="77777777" w:rsidR="00593054" w:rsidRPr="00486FDB" w:rsidRDefault="00593054" w:rsidP="00570B0B">
            <w:pPr>
              <w:pStyle w:val="aa"/>
              <w:ind w:left="0"/>
              <w:jc w:val="both"/>
              <w:rPr>
                <w:rFonts w:ascii="Times New Roman" w:hAnsi="Times New Roman" w:cs="Times New Roman"/>
                <w:b/>
                <w:szCs w:val="20"/>
                <w:lang w:val="en-US"/>
              </w:rPr>
            </w:pPr>
            <w:r w:rsidRPr="00486FDB">
              <w:rPr>
                <w:rFonts w:ascii="Times New Roman" w:hAnsi="Times New Roman" w:cs="Times New Roman"/>
                <w:b/>
                <w:szCs w:val="20"/>
                <w:lang w:val="en-US"/>
              </w:rPr>
              <w:t>11</w:t>
            </w:r>
          </w:p>
        </w:tc>
        <w:tc>
          <w:tcPr>
            <w:tcW w:w="4535" w:type="dxa"/>
            <w:vAlign w:val="center"/>
          </w:tcPr>
          <w:p w14:paraId="608CF31D" w14:textId="77777777" w:rsidR="00593054" w:rsidRPr="00486FDB" w:rsidRDefault="00593054" w:rsidP="00A13293">
            <w:pPr>
              <w:rPr>
                <w:rFonts w:ascii="Times New Roman" w:hAnsi="Times New Roman" w:cs="Times New Roman"/>
                <w:b/>
                <w:szCs w:val="20"/>
                <w:lang w:val="en-US"/>
              </w:rPr>
            </w:pPr>
            <w:r w:rsidRPr="00486FDB">
              <w:rPr>
                <w:rFonts w:ascii="Times New Roman" w:hAnsi="Times New Roman" w:cs="Times New Roman"/>
                <w:b/>
                <w:szCs w:val="20"/>
                <w:lang w:val="en-US"/>
              </w:rPr>
              <w:t>Services for oil waters utilization</w:t>
            </w:r>
          </w:p>
        </w:tc>
        <w:tc>
          <w:tcPr>
            <w:tcW w:w="2535" w:type="dxa"/>
            <w:vAlign w:val="center"/>
          </w:tcPr>
          <w:p w14:paraId="1A577DA6" w14:textId="77777777" w:rsidR="00593054" w:rsidRPr="00486FDB" w:rsidRDefault="00593054" w:rsidP="00C90DC2">
            <w:pPr>
              <w:jc w:val="center"/>
              <w:rPr>
                <w:rFonts w:ascii="Times New Roman" w:hAnsi="Times New Roman" w:cs="Times New Roman"/>
                <w:b/>
                <w:szCs w:val="20"/>
                <w:lang w:val="en-US"/>
              </w:rPr>
            </w:pPr>
            <w:r w:rsidRPr="00486FDB">
              <w:rPr>
                <w:rFonts w:ascii="Times New Roman" w:hAnsi="Times New Roman" w:cs="Times New Roman"/>
                <w:b/>
                <w:szCs w:val="20"/>
                <w:lang w:val="en-US"/>
              </w:rPr>
              <w:t>m³</w:t>
            </w:r>
          </w:p>
        </w:tc>
        <w:tc>
          <w:tcPr>
            <w:tcW w:w="2535" w:type="dxa"/>
            <w:vAlign w:val="center"/>
          </w:tcPr>
          <w:p w14:paraId="297C022D" w14:textId="77777777" w:rsidR="00593054" w:rsidRPr="00486FDB" w:rsidRDefault="00593054" w:rsidP="00A96196">
            <w:pPr>
              <w:jc w:val="center"/>
              <w:rPr>
                <w:rFonts w:ascii="Times New Roman" w:eastAsia="Times New Roman" w:hAnsi="Times New Roman" w:cs="Times New Roman"/>
                <w:b/>
                <w:szCs w:val="24"/>
                <w:lang w:eastAsia="ru-RU"/>
              </w:rPr>
            </w:pPr>
            <w:r w:rsidRPr="00486FDB">
              <w:rPr>
                <w:rFonts w:ascii="Times New Roman" w:eastAsia="Times New Roman" w:hAnsi="Times New Roman" w:cs="Times New Roman"/>
                <w:b/>
                <w:szCs w:val="24"/>
                <w:lang w:eastAsia="ru-RU"/>
              </w:rPr>
              <w:t>41 048,00</w:t>
            </w:r>
          </w:p>
        </w:tc>
      </w:tr>
    </w:tbl>
    <w:p w14:paraId="76D37608" w14:textId="77777777" w:rsidR="00CB45A0" w:rsidRPr="00486FDB" w:rsidRDefault="00CB45A0" w:rsidP="00570B0B">
      <w:pPr>
        <w:pStyle w:val="aa"/>
        <w:spacing w:after="0" w:line="240" w:lineRule="auto"/>
        <w:ind w:left="-142"/>
        <w:jc w:val="both"/>
        <w:rPr>
          <w:rFonts w:ascii="Times New Roman" w:hAnsi="Times New Roman" w:cs="Times New Roman"/>
          <w:b/>
          <w:szCs w:val="20"/>
          <w:lang w:val="en-US"/>
        </w:rPr>
      </w:pPr>
    </w:p>
    <w:p w14:paraId="2963FA1B" w14:textId="77777777" w:rsidR="00413DF6" w:rsidRPr="00486FDB" w:rsidRDefault="00413DF6" w:rsidP="00570B0B">
      <w:pPr>
        <w:pStyle w:val="aa"/>
        <w:spacing w:after="0" w:line="240" w:lineRule="auto"/>
        <w:ind w:left="-142"/>
        <w:jc w:val="both"/>
        <w:rPr>
          <w:rFonts w:ascii="Times New Roman" w:hAnsi="Times New Roman" w:cs="Times New Roman"/>
          <w:szCs w:val="20"/>
          <w:lang w:val="en-US"/>
        </w:rPr>
      </w:pPr>
      <w:r w:rsidRPr="00486FDB">
        <w:rPr>
          <w:rFonts w:ascii="Times New Roman" w:hAnsi="Times New Roman" w:cs="Times New Roman"/>
          <w:szCs w:val="20"/>
          <w:lang w:val="en-US"/>
        </w:rPr>
        <w:t>* GRT - gross register ton</w:t>
      </w:r>
    </w:p>
    <w:p w14:paraId="7B7EB88B" w14:textId="77777777" w:rsidR="00777BE4" w:rsidRPr="00804028" w:rsidRDefault="00777BE4" w:rsidP="00570B0B">
      <w:pPr>
        <w:pStyle w:val="aa"/>
        <w:spacing w:after="0" w:line="240" w:lineRule="auto"/>
        <w:ind w:left="-142"/>
        <w:jc w:val="both"/>
        <w:rPr>
          <w:rFonts w:ascii="Times New Roman" w:hAnsi="Times New Roman" w:cs="Times New Roman"/>
          <w:b/>
          <w:szCs w:val="20"/>
          <w:lang w:val="en-US"/>
        </w:rPr>
      </w:pPr>
    </w:p>
    <w:p w14:paraId="477AAB6D" w14:textId="77777777" w:rsidR="00BE2579" w:rsidRPr="00486FDB" w:rsidRDefault="00017F71" w:rsidP="00570B0B">
      <w:pPr>
        <w:pStyle w:val="aa"/>
        <w:spacing w:after="0" w:line="240" w:lineRule="auto"/>
        <w:ind w:left="-142"/>
        <w:jc w:val="both"/>
        <w:rPr>
          <w:rFonts w:ascii="Times New Roman" w:hAnsi="Times New Roman" w:cs="Times New Roman"/>
          <w:b/>
          <w:szCs w:val="20"/>
          <w:lang w:val="en-US"/>
        </w:rPr>
      </w:pPr>
      <w:r w:rsidRPr="00486FDB">
        <w:rPr>
          <w:rFonts w:ascii="Times New Roman" w:hAnsi="Times New Roman" w:cs="Times New Roman"/>
          <w:b/>
          <w:szCs w:val="20"/>
          <w:lang w:val="en-US"/>
        </w:rPr>
        <w:t>Remarks</w:t>
      </w:r>
      <w:r w:rsidR="00CB45A0" w:rsidRPr="00486FDB">
        <w:rPr>
          <w:rFonts w:ascii="Times New Roman" w:hAnsi="Times New Roman" w:cs="Times New Roman"/>
          <w:b/>
          <w:szCs w:val="20"/>
          <w:lang w:val="en-US"/>
        </w:rPr>
        <w:t>*</w:t>
      </w:r>
      <w:r w:rsidRPr="00486FDB">
        <w:rPr>
          <w:rFonts w:ascii="Times New Roman" w:hAnsi="Times New Roman" w:cs="Times New Roman"/>
          <w:b/>
          <w:szCs w:val="20"/>
          <w:lang w:val="en-US"/>
        </w:rPr>
        <w:t xml:space="preserve">: </w:t>
      </w:r>
    </w:p>
    <w:p w14:paraId="480F430C" w14:textId="77777777" w:rsidR="00804028" w:rsidRPr="00486FDB" w:rsidRDefault="00804028" w:rsidP="00804028">
      <w:pPr>
        <w:pStyle w:val="aa"/>
        <w:numPr>
          <w:ilvl w:val="0"/>
          <w:numId w:val="25"/>
        </w:numPr>
        <w:spacing w:after="0" w:line="240" w:lineRule="auto"/>
        <w:jc w:val="both"/>
        <w:rPr>
          <w:rFonts w:ascii="Times New Roman" w:hAnsi="Times New Roman" w:cs="Times New Roman"/>
          <w:i/>
          <w:szCs w:val="20"/>
          <w:lang w:val="en-US"/>
        </w:rPr>
      </w:pPr>
      <w:r w:rsidRPr="00486FDB">
        <w:rPr>
          <w:rFonts w:ascii="Times New Roman" w:hAnsi="Times New Roman" w:cs="Times New Roman"/>
          <w:i/>
          <w:szCs w:val="20"/>
          <w:lang w:val="en-US"/>
        </w:rPr>
        <w:t>When calculating rates and charges per day, time is rounded up to 0.5 day, and time below 0.5 day is taken as 0.5 day, and above half day as one day.</w:t>
      </w:r>
    </w:p>
    <w:p w14:paraId="0C8C0405" w14:textId="77777777" w:rsidR="00804028" w:rsidRPr="00486FDB" w:rsidRDefault="00804028" w:rsidP="00804028">
      <w:pPr>
        <w:pStyle w:val="aa"/>
        <w:spacing w:after="0" w:line="240" w:lineRule="auto"/>
        <w:ind w:left="-142"/>
        <w:jc w:val="both"/>
        <w:rPr>
          <w:rFonts w:ascii="Times New Roman" w:hAnsi="Times New Roman" w:cs="Times New Roman"/>
          <w:b/>
          <w:i/>
          <w:szCs w:val="20"/>
          <w:lang w:val="en-US"/>
        </w:rPr>
      </w:pPr>
    </w:p>
    <w:p w14:paraId="7282F36E" w14:textId="77777777" w:rsidR="00804028" w:rsidRPr="00551382" w:rsidRDefault="00804028" w:rsidP="00804028">
      <w:pPr>
        <w:pStyle w:val="aa"/>
        <w:numPr>
          <w:ilvl w:val="0"/>
          <w:numId w:val="25"/>
        </w:numPr>
        <w:tabs>
          <w:tab w:val="left" w:pos="993"/>
        </w:tabs>
        <w:spacing w:after="0" w:line="240" w:lineRule="auto"/>
        <w:jc w:val="both"/>
        <w:rPr>
          <w:rFonts w:ascii="Times New Roman" w:hAnsi="Times New Roman" w:cs="Times New Roman"/>
          <w:i/>
          <w:lang w:val="en-US"/>
        </w:rPr>
      </w:pPr>
      <w:r w:rsidRPr="00551382">
        <w:rPr>
          <w:rFonts w:ascii="Times New Roman" w:hAnsi="Times New Roman" w:cs="Times New Roman"/>
          <w:i/>
          <w:lang w:val="en-US"/>
        </w:rPr>
        <w:t>When calculating rates and charges, a coefficient of 0.4 is applied for ship call services for transit vessels when carrying out bunkering operations in the port water area.</w:t>
      </w:r>
    </w:p>
    <w:p w14:paraId="24C1A4F8" w14:textId="77777777" w:rsidR="00804028" w:rsidRPr="00551382" w:rsidRDefault="00804028" w:rsidP="00804028">
      <w:pPr>
        <w:pStyle w:val="aa"/>
        <w:rPr>
          <w:rFonts w:ascii="Times New Roman" w:hAnsi="Times New Roman" w:cs="Times New Roman"/>
          <w:i/>
          <w:lang w:val="en-US"/>
        </w:rPr>
      </w:pPr>
    </w:p>
    <w:p w14:paraId="33E2880D" w14:textId="77777777" w:rsidR="00804028" w:rsidRPr="00551382" w:rsidRDefault="00804028" w:rsidP="00804028">
      <w:pPr>
        <w:pStyle w:val="aa"/>
        <w:numPr>
          <w:ilvl w:val="0"/>
          <w:numId w:val="25"/>
        </w:numPr>
        <w:tabs>
          <w:tab w:val="left" w:pos="993"/>
        </w:tabs>
        <w:spacing w:after="0" w:line="240" w:lineRule="auto"/>
        <w:jc w:val="both"/>
        <w:rPr>
          <w:rFonts w:ascii="Times New Roman" w:hAnsi="Times New Roman" w:cs="Times New Roman"/>
          <w:i/>
          <w:lang w:val="en-US"/>
        </w:rPr>
      </w:pPr>
      <w:r w:rsidRPr="00551382">
        <w:rPr>
          <w:rFonts w:ascii="Times New Roman" w:hAnsi="Times New Roman" w:cs="Times New Roman"/>
          <w:i/>
          <w:lang w:val="en-US"/>
        </w:rPr>
        <w:t>Transit vessel - a vessel proceeding to the port with subsequent exit from it to replenish supplies (fuel, oil, water, logistics) without carrying out loading and unloading operations”.</w:t>
      </w:r>
    </w:p>
    <w:p w14:paraId="148A18EB" w14:textId="77777777" w:rsidR="00804028" w:rsidRPr="00551382" w:rsidRDefault="00804028" w:rsidP="00804028">
      <w:pPr>
        <w:pStyle w:val="aa"/>
        <w:rPr>
          <w:rFonts w:ascii="Times New Roman" w:hAnsi="Times New Roman" w:cs="Times New Roman"/>
          <w:i/>
          <w:lang w:val="en-US"/>
        </w:rPr>
      </w:pPr>
    </w:p>
    <w:p w14:paraId="10EA99B5" w14:textId="77777777" w:rsidR="00804028" w:rsidRDefault="00804028" w:rsidP="00804028">
      <w:pPr>
        <w:pStyle w:val="aa"/>
        <w:numPr>
          <w:ilvl w:val="0"/>
          <w:numId w:val="25"/>
        </w:numPr>
        <w:spacing w:line="240" w:lineRule="auto"/>
        <w:jc w:val="both"/>
        <w:rPr>
          <w:rFonts w:ascii="Times New Roman" w:hAnsi="Times New Roman" w:cs="Times New Roman"/>
          <w:i/>
          <w:szCs w:val="20"/>
          <w:lang w:val="en-US"/>
        </w:rPr>
      </w:pPr>
      <w:r w:rsidRPr="00486FDB">
        <w:rPr>
          <w:rFonts w:ascii="Times New Roman" w:hAnsi="Times New Roman" w:cs="Times New Roman"/>
          <w:i/>
          <w:szCs w:val="20"/>
          <w:lang w:val="en-US"/>
        </w:rPr>
        <w:t>Trans Caspian International Transport Route (TITR) – vessel calls services for ferries and RO-RO ships, implementing transportation of transit cargo in rail way wagons (containers on rail way platforms) in boundaries of TITR Agreement.</w:t>
      </w:r>
    </w:p>
    <w:p w14:paraId="13178049" w14:textId="77777777" w:rsidR="00CB45A0" w:rsidRPr="00486FDB" w:rsidRDefault="007B152B" w:rsidP="00DA03AA">
      <w:pPr>
        <w:tabs>
          <w:tab w:val="left" w:pos="426"/>
        </w:tabs>
        <w:spacing w:after="0" w:line="240" w:lineRule="auto"/>
        <w:jc w:val="center"/>
        <w:rPr>
          <w:rFonts w:ascii="Times New Roman" w:hAnsi="Times New Roman" w:cs="Times New Roman"/>
          <w:b/>
          <w:sz w:val="24"/>
          <w:szCs w:val="24"/>
          <w:lang w:val="en-US"/>
        </w:rPr>
      </w:pPr>
      <w:r w:rsidRPr="00486FDB">
        <w:rPr>
          <w:rFonts w:ascii="Times New Roman" w:eastAsia="Calibri" w:hAnsi="Times New Roman" w:cs="Times New Roman"/>
          <w:b/>
          <w:iCs/>
          <w:szCs w:val="20"/>
          <w:lang w:val="en-US"/>
        </w:rPr>
        <w:t>6.</w:t>
      </w:r>
      <w:r w:rsidRPr="00486FDB">
        <w:rPr>
          <w:rFonts w:ascii="Times New Roman" w:eastAsia="Calibri" w:hAnsi="Times New Roman" w:cs="Times New Roman"/>
          <w:b/>
          <w:iCs/>
          <w:szCs w:val="20"/>
          <w:lang w:val="en-US"/>
        </w:rPr>
        <w:tab/>
      </w:r>
      <w:r w:rsidR="00CB45A0" w:rsidRPr="00486FDB">
        <w:rPr>
          <w:rFonts w:ascii="Times New Roman" w:hAnsi="Times New Roman" w:cs="Times New Roman"/>
          <w:b/>
          <w:sz w:val="24"/>
          <w:szCs w:val="24"/>
          <w:lang w:val="en-US"/>
        </w:rPr>
        <w:t>Tug boat and other floating boats services</w:t>
      </w:r>
    </w:p>
    <w:p w14:paraId="07A12798" w14:textId="77777777" w:rsidR="00CB45A0" w:rsidRPr="00486FDB" w:rsidRDefault="00CB45A0" w:rsidP="00CB45A0">
      <w:pPr>
        <w:pStyle w:val="aa"/>
        <w:tabs>
          <w:tab w:val="left" w:pos="426"/>
        </w:tabs>
        <w:spacing w:after="0" w:line="240" w:lineRule="auto"/>
        <w:ind w:left="360"/>
        <w:rPr>
          <w:rFonts w:ascii="Times New Roman" w:eastAsia="Calibri" w:hAnsi="Times New Roman" w:cs="Times New Roman"/>
          <w:iCs/>
          <w:szCs w:val="20"/>
          <w:lang w:val="en-US"/>
        </w:rPr>
      </w:pPr>
    </w:p>
    <w:tbl>
      <w:tblPr>
        <w:tblStyle w:val="a5"/>
        <w:tblW w:w="0" w:type="auto"/>
        <w:tblInd w:w="-176" w:type="dxa"/>
        <w:tblLook w:val="04A0" w:firstRow="1" w:lastRow="0" w:firstColumn="1" w:lastColumn="0" w:noHBand="0" w:noVBand="1"/>
      </w:tblPr>
      <w:tblGrid>
        <w:gridCol w:w="568"/>
        <w:gridCol w:w="4857"/>
        <w:gridCol w:w="2445"/>
        <w:gridCol w:w="2337"/>
      </w:tblGrid>
      <w:tr w:rsidR="00743E53" w:rsidRPr="00C52498" w14:paraId="0D781797" w14:textId="77777777" w:rsidTr="006C3ADB">
        <w:tc>
          <w:tcPr>
            <w:tcW w:w="568" w:type="dxa"/>
            <w:vAlign w:val="center"/>
          </w:tcPr>
          <w:p w14:paraId="4C78B91A" w14:textId="77777777" w:rsidR="00CB45A0" w:rsidRPr="00486FDB" w:rsidRDefault="00CB45A0" w:rsidP="00CB45A0">
            <w:pPr>
              <w:pStyle w:val="aa"/>
              <w:tabs>
                <w:tab w:val="left" w:pos="426"/>
              </w:tabs>
              <w:ind w:left="0"/>
              <w:jc w:val="center"/>
              <w:rPr>
                <w:rFonts w:ascii="Times New Roman" w:eastAsia="Calibri" w:hAnsi="Times New Roman" w:cs="Times New Roman"/>
                <w:b/>
                <w:iCs/>
                <w:szCs w:val="20"/>
                <w:lang w:val="en-US"/>
              </w:rPr>
            </w:pPr>
            <w:r w:rsidRPr="00486FDB">
              <w:rPr>
                <w:rFonts w:ascii="Times New Roman" w:eastAsia="Calibri" w:hAnsi="Times New Roman" w:cs="Times New Roman"/>
                <w:b/>
                <w:iCs/>
                <w:szCs w:val="20"/>
                <w:lang w:val="en-US"/>
              </w:rPr>
              <w:t>No.</w:t>
            </w:r>
          </w:p>
        </w:tc>
        <w:tc>
          <w:tcPr>
            <w:tcW w:w="4857" w:type="dxa"/>
            <w:vAlign w:val="center"/>
          </w:tcPr>
          <w:p w14:paraId="4E61EDD7" w14:textId="77777777" w:rsidR="00CB45A0" w:rsidRPr="00486FDB" w:rsidRDefault="00CB45A0" w:rsidP="00CB45A0">
            <w:pPr>
              <w:pStyle w:val="aa"/>
              <w:tabs>
                <w:tab w:val="left" w:pos="426"/>
              </w:tabs>
              <w:ind w:left="0"/>
              <w:jc w:val="center"/>
              <w:rPr>
                <w:rFonts w:ascii="Times New Roman" w:eastAsia="Calibri" w:hAnsi="Times New Roman" w:cs="Times New Roman"/>
                <w:b/>
                <w:iCs/>
                <w:szCs w:val="20"/>
                <w:lang w:val="en-US"/>
              </w:rPr>
            </w:pPr>
            <w:r w:rsidRPr="00486FDB">
              <w:rPr>
                <w:rFonts w:ascii="Times New Roman" w:eastAsia="Calibri" w:hAnsi="Times New Roman" w:cs="Times New Roman"/>
                <w:b/>
                <w:iCs/>
                <w:szCs w:val="20"/>
                <w:lang w:val="en-US"/>
              </w:rPr>
              <w:t>Service description</w:t>
            </w:r>
          </w:p>
        </w:tc>
        <w:tc>
          <w:tcPr>
            <w:tcW w:w="2445" w:type="dxa"/>
            <w:vAlign w:val="center"/>
          </w:tcPr>
          <w:p w14:paraId="1DEE3151" w14:textId="77777777" w:rsidR="00CB45A0" w:rsidRPr="00486FDB" w:rsidRDefault="00CB45A0" w:rsidP="00C90DC2">
            <w:pPr>
              <w:pStyle w:val="aa"/>
              <w:tabs>
                <w:tab w:val="left" w:pos="426"/>
              </w:tabs>
              <w:ind w:left="0"/>
              <w:jc w:val="center"/>
              <w:rPr>
                <w:rFonts w:ascii="Times New Roman" w:eastAsia="Calibri" w:hAnsi="Times New Roman" w:cs="Times New Roman"/>
                <w:b/>
                <w:iCs/>
                <w:szCs w:val="20"/>
                <w:lang w:val="en-US"/>
              </w:rPr>
            </w:pPr>
            <w:r w:rsidRPr="00486FDB">
              <w:rPr>
                <w:rFonts w:ascii="Times New Roman" w:eastAsia="Calibri" w:hAnsi="Times New Roman" w:cs="Times New Roman"/>
                <w:b/>
                <w:iCs/>
                <w:szCs w:val="20"/>
                <w:lang w:val="en-US"/>
              </w:rPr>
              <w:t>Unit</w:t>
            </w:r>
          </w:p>
        </w:tc>
        <w:tc>
          <w:tcPr>
            <w:tcW w:w="2337" w:type="dxa"/>
            <w:vAlign w:val="center"/>
          </w:tcPr>
          <w:p w14:paraId="55E6AC98" w14:textId="77777777" w:rsidR="00CB45A0" w:rsidRPr="00486FDB" w:rsidRDefault="00CB45A0" w:rsidP="00CB45A0">
            <w:pPr>
              <w:pStyle w:val="aa"/>
              <w:tabs>
                <w:tab w:val="left" w:pos="426"/>
              </w:tabs>
              <w:ind w:left="0"/>
              <w:jc w:val="center"/>
              <w:rPr>
                <w:rFonts w:ascii="Times New Roman" w:eastAsia="Calibri" w:hAnsi="Times New Roman" w:cs="Times New Roman"/>
                <w:b/>
                <w:iCs/>
                <w:szCs w:val="20"/>
                <w:lang w:val="en-US"/>
              </w:rPr>
            </w:pPr>
            <w:r w:rsidRPr="00486FDB">
              <w:rPr>
                <w:rFonts w:ascii="Times New Roman" w:eastAsia="Calibri" w:hAnsi="Times New Roman" w:cs="Times New Roman"/>
                <w:b/>
                <w:iCs/>
                <w:szCs w:val="20"/>
                <w:lang w:val="en-US"/>
              </w:rPr>
              <w:t>Payment in KZT, VAT is not included</w:t>
            </w:r>
          </w:p>
        </w:tc>
      </w:tr>
      <w:tr w:rsidR="00743E53" w:rsidRPr="00486FDB" w14:paraId="74EECBB8" w14:textId="77777777" w:rsidTr="006C3ADB">
        <w:tc>
          <w:tcPr>
            <w:tcW w:w="568" w:type="dxa"/>
          </w:tcPr>
          <w:p w14:paraId="532DC390" w14:textId="77777777" w:rsidR="00CB45A0" w:rsidRPr="00486FDB" w:rsidRDefault="007B152B" w:rsidP="007B152B">
            <w:pPr>
              <w:pStyle w:val="aa"/>
              <w:tabs>
                <w:tab w:val="left" w:pos="426"/>
              </w:tabs>
              <w:ind w:left="0"/>
              <w:jc w:val="center"/>
              <w:rPr>
                <w:rFonts w:ascii="Times New Roman" w:eastAsia="Calibri" w:hAnsi="Times New Roman" w:cs="Times New Roman"/>
                <w:iCs/>
                <w:szCs w:val="20"/>
              </w:rPr>
            </w:pPr>
            <w:r w:rsidRPr="00486FDB">
              <w:rPr>
                <w:rFonts w:ascii="Times New Roman" w:eastAsia="Calibri" w:hAnsi="Times New Roman" w:cs="Times New Roman"/>
                <w:iCs/>
                <w:szCs w:val="20"/>
              </w:rPr>
              <w:t>1</w:t>
            </w:r>
          </w:p>
        </w:tc>
        <w:tc>
          <w:tcPr>
            <w:tcW w:w="4857" w:type="dxa"/>
          </w:tcPr>
          <w:p w14:paraId="1DB43EA3" w14:textId="77777777" w:rsidR="00CB45A0" w:rsidRPr="00486FDB" w:rsidRDefault="00CB45A0" w:rsidP="00CB45A0">
            <w:pPr>
              <w:pStyle w:val="aa"/>
              <w:tabs>
                <w:tab w:val="left" w:pos="426"/>
              </w:tabs>
              <w:ind w:left="0"/>
              <w:rPr>
                <w:rFonts w:ascii="Times New Roman" w:eastAsia="Calibri" w:hAnsi="Times New Roman" w:cs="Times New Roman"/>
                <w:iCs/>
                <w:szCs w:val="20"/>
                <w:lang w:val="en-US"/>
              </w:rPr>
            </w:pPr>
            <w:r w:rsidRPr="00486FDB">
              <w:rPr>
                <w:rFonts w:ascii="Times New Roman" w:eastAsia="Calibri" w:hAnsi="Times New Roman" w:cs="Times New Roman"/>
                <w:iCs/>
                <w:szCs w:val="20"/>
                <w:lang w:val="en-US"/>
              </w:rPr>
              <w:t>Port tug services</w:t>
            </w:r>
          </w:p>
        </w:tc>
        <w:tc>
          <w:tcPr>
            <w:tcW w:w="2445" w:type="dxa"/>
          </w:tcPr>
          <w:p w14:paraId="26D3A618" w14:textId="77777777" w:rsidR="00CB45A0" w:rsidRPr="00486FDB" w:rsidRDefault="00CB45A0" w:rsidP="00C90DC2">
            <w:pPr>
              <w:pStyle w:val="aa"/>
              <w:tabs>
                <w:tab w:val="left" w:pos="426"/>
              </w:tabs>
              <w:ind w:left="0"/>
              <w:jc w:val="center"/>
              <w:rPr>
                <w:rFonts w:ascii="Times New Roman" w:eastAsia="Calibri" w:hAnsi="Times New Roman" w:cs="Times New Roman"/>
                <w:iCs/>
                <w:szCs w:val="20"/>
                <w:lang w:val="en-US"/>
              </w:rPr>
            </w:pPr>
            <w:r w:rsidRPr="00486FDB">
              <w:rPr>
                <w:rFonts w:ascii="Times New Roman" w:eastAsia="Calibri" w:hAnsi="Times New Roman" w:cs="Times New Roman"/>
                <w:iCs/>
                <w:szCs w:val="20"/>
                <w:lang w:val="en-US"/>
              </w:rPr>
              <w:t>1 hour</w:t>
            </w:r>
          </w:p>
        </w:tc>
        <w:tc>
          <w:tcPr>
            <w:tcW w:w="2337" w:type="dxa"/>
          </w:tcPr>
          <w:p w14:paraId="2097A702" w14:textId="77777777" w:rsidR="00CB45A0" w:rsidRPr="00486FDB" w:rsidRDefault="00946498" w:rsidP="007718B7">
            <w:pPr>
              <w:pStyle w:val="aa"/>
              <w:tabs>
                <w:tab w:val="left" w:pos="426"/>
              </w:tabs>
              <w:ind w:left="0"/>
              <w:jc w:val="center"/>
              <w:rPr>
                <w:rFonts w:ascii="Times New Roman" w:eastAsia="Calibri" w:hAnsi="Times New Roman" w:cs="Times New Roman"/>
                <w:iCs/>
                <w:szCs w:val="20"/>
              </w:rPr>
            </w:pPr>
            <w:r w:rsidRPr="00486FDB">
              <w:rPr>
                <w:rFonts w:ascii="Times New Roman" w:eastAsia="Calibri" w:hAnsi="Times New Roman" w:cs="Times New Roman"/>
                <w:iCs/>
                <w:szCs w:val="20"/>
              </w:rPr>
              <w:t>763 598</w:t>
            </w:r>
          </w:p>
        </w:tc>
      </w:tr>
      <w:tr w:rsidR="00743E53" w:rsidRPr="00486FDB" w14:paraId="32C0118B" w14:textId="77777777" w:rsidTr="006C3ADB">
        <w:tc>
          <w:tcPr>
            <w:tcW w:w="568" w:type="dxa"/>
          </w:tcPr>
          <w:p w14:paraId="080A4370" w14:textId="77777777" w:rsidR="00CB45A0" w:rsidRPr="00486FDB" w:rsidRDefault="007B152B" w:rsidP="007B152B">
            <w:pPr>
              <w:pStyle w:val="aa"/>
              <w:tabs>
                <w:tab w:val="left" w:pos="426"/>
              </w:tabs>
              <w:ind w:left="0"/>
              <w:jc w:val="center"/>
              <w:rPr>
                <w:rFonts w:ascii="Times New Roman" w:eastAsia="Calibri" w:hAnsi="Times New Roman" w:cs="Times New Roman"/>
                <w:iCs/>
                <w:szCs w:val="20"/>
              </w:rPr>
            </w:pPr>
            <w:r w:rsidRPr="00486FDB">
              <w:rPr>
                <w:rFonts w:ascii="Times New Roman" w:eastAsia="Calibri" w:hAnsi="Times New Roman" w:cs="Times New Roman"/>
                <w:iCs/>
                <w:szCs w:val="20"/>
              </w:rPr>
              <w:t>2</w:t>
            </w:r>
          </w:p>
        </w:tc>
        <w:tc>
          <w:tcPr>
            <w:tcW w:w="4857" w:type="dxa"/>
          </w:tcPr>
          <w:p w14:paraId="0CC9E141" w14:textId="77777777" w:rsidR="00CB45A0" w:rsidRPr="00486FDB" w:rsidRDefault="00CB45A0" w:rsidP="00CB45A0">
            <w:pPr>
              <w:pStyle w:val="aa"/>
              <w:tabs>
                <w:tab w:val="left" w:pos="426"/>
              </w:tabs>
              <w:ind w:left="0"/>
              <w:rPr>
                <w:rFonts w:ascii="Times New Roman" w:eastAsia="Calibri" w:hAnsi="Times New Roman" w:cs="Times New Roman"/>
                <w:iCs/>
                <w:szCs w:val="20"/>
                <w:lang w:val="en-US"/>
              </w:rPr>
            </w:pPr>
            <w:r w:rsidRPr="00486FDB">
              <w:rPr>
                <w:rFonts w:ascii="Times New Roman" w:eastAsia="Calibri" w:hAnsi="Times New Roman" w:cs="Times New Roman"/>
                <w:iCs/>
                <w:szCs w:val="20"/>
                <w:lang w:val="en-US"/>
              </w:rPr>
              <w:t>Oil garbage disposal service</w:t>
            </w:r>
          </w:p>
        </w:tc>
        <w:tc>
          <w:tcPr>
            <w:tcW w:w="2445" w:type="dxa"/>
          </w:tcPr>
          <w:p w14:paraId="37D32B9E" w14:textId="77777777" w:rsidR="00CB45A0" w:rsidRPr="00486FDB" w:rsidRDefault="00CB45A0" w:rsidP="00C90DC2">
            <w:pPr>
              <w:pStyle w:val="aa"/>
              <w:tabs>
                <w:tab w:val="left" w:pos="426"/>
              </w:tabs>
              <w:ind w:left="0"/>
              <w:jc w:val="center"/>
              <w:rPr>
                <w:rFonts w:ascii="Times New Roman" w:eastAsia="Calibri" w:hAnsi="Times New Roman" w:cs="Times New Roman"/>
                <w:iCs/>
                <w:szCs w:val="20"/>
                <w:lang w:val="en-US"/>
              </w:rPr>
            </w:pPr>
            <w:r w:rsidRPr="00486FDB">
              <w:rPr>
                <w:rFonts w:ascii="Times New Roman" w:eastAsia="Calibri" w:hAnsi="Times New Roman" w:cs="Times New Roman"/>
                <w:iCs/>
                <w:szCs w:val="20"/>
                <w:lang w:val="en-US"/>
              </w:rPr>
              <w:t>1 hour</w:t>
            </w:r>
          </w:p>
        </w:tc>
        <w:tc>
          <w:tcPr>
            <w:tcW w:w="2337" w:type="dxa"/>
          </w:tcPr>
          <w:p w14:paraId="3B3D1E4C" w14:textId="77777777" w:rsidR="00CB45A0" w:rsidRPr="00486FDB" w:rsidRDefault="007718B7" w:rsidP="007718B7">
            <w:pPr>
              <w:pStyle w:val="aa"/>
              <w:tabs>
                <w:tab w:val="left" w:pos="426"/>
              </w:tabs>
              <w:ind w:left="0"/>
              <w:jc w:val="center"/>
              <w:rPr>
                <w:rFonts w:ascii="Times New Roman" w:eastAsia="Calibri" w:hAnsi="Times New Roman" w:cs="Times New Roman"/>
                <w:iCs/>
                <w:szCs w:val="20"/>
                <w:lang w:val="en-US"/>
              </w:rPr>
            </w:pPr>
            <w:r w:rsidRPr="00486FDB">
              <w:rPr>
                <w:rFonts w:ascii="Times New Roman" w:eastAsia="Calibri" w:hAnsi="Times New Roman" w:cs="Times New Roman"/>
                <w:iCs/>
                <w:szCs w:val="20"/>
                <w:lang w:val="en-US"/>
              </w:rPr>
              <w:t>78 671</w:t>
            </w:r>
          </w:p>
        </w:tc>
      </w:tr>
      <w:tr w:rsidR="00743E53" w:rsidRPr="00486FDB" w14:paraId="26F6C3D5" w14:textId="77777777" w:rsidTr="006C3ADB">
        <w:tc>
          <w:tcPr>
            <w:tcW w:w="568" w:type="dxa"/>
          </w:tcPr>
          <w:p w14:paraId="0D6DC35D" w14:textId="77777777" w:rsidR="00CB45A0" w:rsidRPr="00486FDB" w:rsidRDefault="007B152B" w:rsidP="007B152B">
            <w:pPr>
              <w:pStyle w:val="aa"/>
              <w:tabs>
                <w:tab w:val="left" w:pos="426"/>
              </w:tabs>
              <w:ind w:left="0"/>
              <w:jc w:val="center"/>
              <w:rPr>
                <w:rFonts w:ascii="Times New Roman" w:eastAsia="Calibri" w:hAnsi="Times New Roman" w:cs="Times New Roman"/>
                <w:iCs/>
                <w:szCs w:val="20"/>
              </w:rPr>
            </w:pPr>
            <w:r w:rsidRPr="00486FDB">
              <w:rPr>
                <w:rFonts w:ascii="Times New Roman" w:eastAsia="Calibri" w:hAnsi="Times New Roman" w:cs="Times New Roman"/>
                <w:iCs/>
                <w:szCs w:val="20"/>
              </w:rPr>
              <w:t>3</w:t>
            </w:r>
          </w:p>
        </w:tc>
        <w:tc>
          <w:tcPr>
            <w:tcW w:w="4857" w:type="dxa"/>
          </w:tcPr>
          <w:p w14:paraId="46EC6D4C" w14:textId="77777777" w:rsidR="00CB45A0" w:rsidRPr="00486FDB" w:rsidRDefault="00CB45A0" w:rsidP="00CB45A0">
            <w:pPr>
              <w:pStyle w:val="aa"/>
              <w:tabs>
                <w:tab w:val="left" w:pos="426"/>
              </w:tabs>
              <w:ind w:left="0"/>
              <w:rPr>
                <w:rFonts w:ascii="Times New Roman" w:eastAsia="Calibri" w:hAnsi="Times New Roman" w:cs="Times New Roman"/>
                <w:iCs/>
                <w:szCs w:val="20"/>
                <w:lang w:val="en-US"/>
              </w:rPr>
            </w:pPr>
            <w:r w:rsidRPr="00486FDB">
              <w:rPr>
                <w:rFonts w:ascii="Times New Roman" w:eastAsia="Calibri" w:hAnsi="Times New Roman" w:cs="Times New Roman"/>
                <w:iCs/>
                <w:szCs w:val="20"/>
                <w:lang w:val="en-US"/>
              </w:rPr>
              <w:t>Bilge water disposal service</w:t>
            </w:r>
          </w:p>
        </w:tc>
        <w:tc>
          <w:tcPr>
            <w:tcW w:w="2445" w:type="dxa"/>
          </w:tcPr>
          <w:p w14:paraId="7729E462" w14:textId="77777777" w:rsidR="00CB45A0" w:rsidRPr="00486FDB" w:rsidRDefault="00CB45A0" w:rsidP="00C90DC2">
            <w:pPr>
              <w:pStyle w:val="aa"/>
              <w:tabs>
                <w:tab w:val="left" w:pos="426"/>
              </w:tabs>
              <w:ind w:left="0"/>
              <w:jc w:val="center"/>
              <w:rPr>
                <w:rFonts w:ascii="Times New Roman" w:eastAsia="Calibri" w:hAnsi="Times New Roman" w:cs="Times New Roman"/>
                <w:iCs/>
                <w:szCs w:val="20"/>
                <w:lang w:val="en-US"/>
              </w:rPr>
            </w:pPr>
            <w:r w:rsidRPr="00486FDB">
              <w:rPr>
                <w:rFonts w:ascii="Times New Roman" w:eastAsia="Calibri" w:hAnsi="Times New Roman" w:cs="Times New Roman"/>
                <w:iCs/>
                <w:szCs w:val="20"/>
                <w:lang w:val="en-US"/>
              </w:rPr>
              <w:t>1 hour</w:t>
            </w:r>
          </w:p>
        </w:tc>
        <w:tc>
          <w:tcPr>
            <w:tcW w:w="2337" w:type="dxa"/>
          </w:tcPr>
          <w:p w14:paraId="1D2B7366" w14:textId="77777777" w:rsidR="00CB45A0" w:rsidRPr="00486FDB" w:rsidRDefault="007718B7" w:rsidP="007718B7">
            <w:pPr>
              <w:pStyle w:val="aa"/>
              <w:tabs>
                <w:tab w:val="left" w:pos="426"/>
              </w:tabs>
              <w:ind w:left="0"/>
              <w:jc w:val="center"/>
              <w:rPr>
                <w:rFonts w:ascii="Times New Roman" w:eastAsia="Calibri" w:hAnsi="Times New Roman" w:cs="Times New Roman"/>
                <w:iCs/>
                <w:szCs w:val="20"/>
                <w:lang w:val="en-US"/>
              </w:rPr>
            </w:pPr>
            <w:r w:rsidRPr="00486FDB">
              <w:rPr>
                <w:rFonts w:ascii="Times New Roman" w:eastAsia="Calibri" w:hAnsi="Times New Roman" w:cs="Times New Roman"/>
                <w:iCs/>
                <w:szCs w:val="20"/>
                <w:lang w:val="en-US"/>
              </w:rPr>
              <w:t>78 671</w:t>
            </w:r>
          </w:p>
        </w:tc>
      </w:tr>
    </w:tbl>
    <w:p w14:paraId="63C3898F" w14:textId="77777777" w:rsidR="00CB45A0" w:rsidRPr="00486FDB" w:rsidRDefault="00CB45A0" w:rsidP="00FA6FAC">
      <w:pPr>
        <w:pStyle w:val="aa"/>
        <w:spacing w:line="240" w:lineRule="auto"/>
        <w:ind w:left="-142"/>
        <w:jc w:val="both"/>
        <w:rPr>
          <w:rFonts w:ascii="Times New Roman" w:hAnsi="Times New Roman" w:cs="Times New Roman"/>
          <w:szCs w:val="20"/>
          <w:lang w:val="en-US"/>
        </w:rPr>
      </w:pPr>
    </w:p>
    <w:p w14:paraId="5F812237" w14:textId="77777777" w:rsidR="00CB45A0" w:rsidRPr="00486FDB" w:rsidRDefault="00CB45A0" w:rsidP="00CB45A0">
      <w:pPr>
        <w:pStyle w:val="aa"/>
        <w:spacing w:after="0" w:line="240" w:lineRule="auto"/>
        <w:ind w:left="-142"/>
        <w:jc w:val="both"/>
        <w:rPr>
          <w:rFonts w:ascii="Times New Roman" w:hAnsi="Times New Roman" w:cs="Times New Roman"/>
          <w:b/>
          <w:szCs w:val="20"/>
          <w:lang w:val="en-US"/>
        </w:rPr>
      </w:pPr>
      <w:r w:rsidRPr="00486FDB">
        <w:rPr>
          <w:rFonts w:ascii="Times New Roman" w:hAnsi="Times New Roman" w:cs="Times New Roman"/>
          <w:b/>
          <w:szCs w:val="20"/>
          <w:lang w:val="en-US"/>
        </w:rPr>
        <w:t xml:space="preserve">Remarks: </w:t>
      </w:r>
    </w:p>
    <w:p w14:paraId="780A8E10" w14:textId="67726B83" w:rsidR="00946498" w:rsidRPr="00A80862" w:rsidRDefault="00946498" w:rsidP="00413DF6">
      <w:pPr>
        <w:pStyle w:val="aa"/>
        <w:numPr>
          <w:ilvl w:val="0"/>
          <w:numId w:val="29"/>
        </w:numPr>
        <w:spacing w:line="240" w:lineRule="auto"/>
        <w:jc w:val="both"/>
        <w:rPr>
          <w:rFonts w:ascii="Times New Roman" w:hAnsi="Times New Roman" w:cs="Times New Roman"/>
          <w:i/>
          <w:szCs w:val="20"/>
          <w:lang w:val="en-US"/>
        </w:rPr>
      </w:pPr>
      <w:r w:rsidRPr="00A80862">
        <w:rPr>
          <w:rFonts w:ascii="Times New Roman" w:hAnsi="Times New Roman" w:cs="Times New Roman"/>
          <w:i/>
          <w:szCs w:val="20"/>
          <w:lang w:val="en-US"/>
        </w:rPr>
        <w:t>In accordance with paragraph 4</w:t>
      </w:r>
      <w:r w:rsidR="00EB2952" w:rsidRPr="00A80862">
        <w:rPr>
          <w:rFonts w:ascii="Times New Roman" w:hAnsi="Times New Roman" w:cs="Times New Roman"/>
          <w:i/>
          <w:szCs w:val="20"/>
          <w:lang w:val="en-US"/>
        </w:rPr>
        <w:t>3</w:t>
      </w:r>
      <w:r w:rsidRPr="00A80862">
        <w:rPr>
          <w:rFonts w:ascii="Times New Roman" w:hAnsi="Times New Roman" w:cs="Times New Roman"/>
          <w:i/>
          <w:szCs w:val="20"/>
          <w:lang w:val="en-US"/>
        </w:rPr>
        <w:t xml:space="preserve"> of the Code of Customs of the port, when mooring, re-mooring to another berth and the departure of ships from berths located in the water area </w:t>
      </w:r>
      <w:r w:rsidR="00413DF6" w:rsidRPr="00A80862">
        <w:rPr>
          <w:rFonts w:ascii="Times New Roman" w:hAnsi="Times New Roman" w:cs="Times New Roman"/>
          <w:i/>
          <w:szCs w:val="20"/>
          <w:lang w:val="en-US"/>
        </w:rPr>
        <w:t xml:space="preserve">of the port (berths of JSC </w:t>
      </w:r>
      <w:r w:rsidR="00035A46">
        <w:rPr>
          <w:rFonts w:ascii="Times New Roman" w:hAnsi="Times New Roman" w:cs="Times New Roman"/>
          <w:i/>
          <w:szCs w:val="20"/>
          <w:lang w:val="en-US"/>
        </w:rPr>
        <w:t>NC ISTPA</w:t>
      </w:r>
      <w:r w:rsidR="00413DF6" w:rsidRPr="00A80862">
        <w:rPr>
          <w:rFonts w:ascii="Times New Roman" w:hAnsi="Times New Roman" w:cs="Times New Roman"/>
          <w:i/>
          <w:szCs w:val="20"/>
          <w:lang w:val="en-US"/>
        </w:rPr>
        <w:t xml:space="preserve"> and AMST LLP</w:t>
      </w:r>
      <w:r w:rsidRPr="00A80862">
        <w:rPr>
          <w:rFonts w:ascii="Times New Roman" w:hAnsi="Times New Roman" w:cs="Times New Roman"/>
          <w:i/>
          <w:szCs w:val="20"/>
          <w:lang w:val="en-US"/>
        </w:rPr>
        <w:t>), the use of tugs.</w:t>
      </w:r>
    </w:p>
    <w:p w14:paraId="47F90634" w14:textId="77777777" w:rsidR="00946498" w:rsidRPr="00486FDB" w:rsidRDefault="00946498" w:rsidP="00413DF6">
      <w:pPr>
        <w:pStyle w:val="aa"/>
        <w:numPr>
          <w:ilvl w:val="0"/>
          <w:numId w:val="29"/>
        </w:numPr>
        <w:spacing w:line="240" w:lineRule="auto"/>
        <w:jc w:val="both"/>
        <w:rPr>
          <w:rFonts w:ascii="Times New Roman" w:hAnsi="Times New Roman" w:cs="Times New Roman"/>
          <w:i/>
          <w:szCs w:val="20"/>
          <w:lang w:val="en-US"/>
        </w:rPr>
      </w:pPr>
      <w:r w:rsidRPr="00486FDB">
        <w:rPr>
          <w:rFonts w:ascii="Times New Roman" w:hAnsi="Times New Roman" w:cs="Times New Roman"/>
          <w:i/>
          <w:szCs w:val="20"/>
          <w:lang w:val="en-US"/>
        </w:rPr>
        <w:t>When invoicing for port towing services and the use of other watercraft (NMS-205A and SLV Bulak), fees for the use of tugs and other watercrafts are increased by 25% on holidays (national and state holidays).</w:t>
      </w:r>
    </w:p>
    <w:p w14:paraId="376FE59D" w14:textId="77777777" w:rsidR="00946498" w:rsidRPr="002F6518" w:rsidRDefault="00946498" w:rsidP="00413DF6">
      <w:pPr>
        <w:pStyle w:val="aa"/>
        <w:numPr>
          <w:ilvl w:val="0"/>
          <w:numId w:val="29"/>
        </w:numPr>
        <w:spacing w:line="240" w:lineRule="auto"/>
        <w:jc w:val="both"/>
        <w:rPr>
          <w:rFonts w:ascii="Times New Roman" w:hAnsi="Times New Roman" w:cs="Times New Roman"/>
          <w:i/>
          <w:szCs w:val="20"/>
          <w:lang w:val="en-US"/>
        </w:rPr>
      </w:pPr>
      <w:r w:rsidRPr="00486FDB">
        <w:rPr>
          <w:rFonts w:ascii="Times New Roman" w:hAnsi="Times New Roman" w:cs="Times New Roman"/>
          <w:i/>
          <w:szCs w:val="20"/>
          <w:lang w:val="en-US"/>
        </w:rPr>
        <w:t>When invoicing for port towing services and the use of other watercraft (NMS-205A and SLV Bulak), the time is rounded off:</w:t>
      </w:r>
    </w:p>
    <w:p w14:paraId="5AC88104" w14:textId="77777777" w:rsidR="00FD265D" w:rsidRPr="007254D7" w:rsidRDefault="00FD265D" w:rsidP="00FD265D">
      <w:pPr>
        <w:pStyle w:val="aa"/>
        <w:spacing w:line="240" w:lineRule="auto"/>
        <w:ind w:firstLine="696"/>
        <w:jc w:val="both"/>
        <w:rPr>
          <w:rFonts w:ascii="Times New Roman" w:eastAsia="Calibri" w:hAnsi="Times New Roman" w:cs="Times New Roman"/>
          <w:i/>
          <w:iCs/>
          <w:sz w:val="24"/>
          <w:szCs w:val="24"/>
          <w:lang w:val="kk-KZ"/>
        </w:rPr>
      </w:pPr>
      <w:r w:rsidRPr="007254D7">
        <w:rPr>
          <w:rFonts w:ascii="Times New Roman" w:eastAsia="Calibri" w:hAnsi="Times New Roman" w:cs="Times New Roman"/>
          <w:i/>
          <w:iCs/>
          <w:sz w:val="24"/>
          <w:szCs w:val="24"/>
          <w:lang w:val="kk-KZ"/>
        </w:rPr>
        <w:t xml:space="preserve">up to 30 minutes </w:t>
      </w:r>
      <w:r w:rsidRPr="007254D7">
        <w:rPr>
          <w:rFonts w:ascii="Times New Roman" w:eastAsia="Calibri" w:hAnsi="Times New Roman" w:cs="Times New Roman"/>
          <w:i/>
          <w:iCs/>
          <w:sz w:val="24"/>
          <w:szCs w:val="24"/>
          <w:lang w:val="en-US"/>
        </w:rPr>
        <w:t xml:space="preserve">incl. </w:t>
      </w:r>
      <w:r w:rsidRPr="007254D7">
        <w:rPr>
          <w:rFonts w:ascii="Times New Roman" w:eastAsia="Calibri" w:hAnsi="Times New Roman" w:cs="Times New Roman"/>
          <w:i/>
          <w:iCs/>
          <w:sz w:val="24"/>
          <w:szCs w:val="24"/>
          <w:lang w:val="kk-KZ"/>
        </w:rPr>
        <w:t>is taken as 0.5 hour;</w:t>
      </w:r>
    </w:p>
    <w:p w14:paraId="590A4D25" w14:textId="77777777" w:rsidR="00FD265D" w:rsidRPr="007254D7" w:rsidRDefault="00FD265D" w:rsidP="00FD265D">
      <w:pPr>
        <w:pStyle w:val="aa"/>
        <w:spacing w:line="240" w:lineRule="auto"/>
        <w:ind w:firstLine="696"/>
        <w:jc w:val="both"/>
        <w:rPr>
          <w:rFonts w:ascii="Times New Roman" w:eastAsia="Calibri" w:hAnsi="Times New Roman" w:cs="Times New Roman"/>
          <w:i/>
          <w:iCs/>
          <w:sz w:val="24"/>
          <w:szCs w:val="24"/>
          <w:lang w:val="kk-KZ"/>
        </w:rPr>
      </w:pPr>
      <w:r w:rsidRPr="007254D7">
        <w:rPr>
          <w:rFonts w:ascii="Times New Roman" w:eastAsia="Calibri" w:hAnsi="Times New Roman" w:cs="Times New Roman"/>
          <w:i/>
          <w:iCs/>
          <w:sz w:val="24"/>
          <w:szCs w:val="24"/>
          <w:lang w:val="kk-KZ"/>
        </w:rPr>
        <w:t>over 30 minutes up to 45 minutes incl</w:t>
      </w:r>
      <w:r w:rsidRPr="007254D7">
        <w:rPr>
          <w:rFonts w:ascii="Times New Roman" w:eastAsia="Calibri" w:hAnsi="Times New Roman" w:cs="Times New Roman"/>
          <w:i/>
          <w:iCs/>
          <w:sz w:val="24"/>
          <w:szCs w:val="24"/>
          <w:lang w:val="en-US"/>
        </w:rPr>
        <w:t xml:space="preserve">. </w:t>
      </w:r>
      <w:r w:rsidRPr="007254D7">
        <w:rPr>
          <w:rFonts w:ascii="Times New Roman" w:eastAsia="Calibri" w:hAnsi="Times New Roman" w:cs="Times New Roman"/>
          <w:i/>
          <w:iCs/>
          <w:sz w:val="24"/>
          <w:szCs w:val="24"/>
          <w:lang w:val="kk-KZ"/>
        </w:rPr>
        <w:t>is taken as 0.75 hours;</w:t>
      </w:r>
    </w:p>
    <w:p w14:paraId="7B3E6459" w14:textId="77777777" w:rsidR="00FD265D" w:rsidRPr="007254D7" w:rsidRDefault="00FD265D" w:rsidP="00FD265D">
      <w:pPr>
        <w:pStyle w:val="aa"/>
        <w:spacing w:line="240" w:lineRule="auto"/>
        <w:ind w:firstLine="696"/>
        <w:jc w:val="both"/>
        <w:rPr>
          <w:rFonts w:ascii="Times New Roman" w:eastAsia="Calibri" w:hAnsi="Times New Roman" w:cs="Times New Roman"/>
          <w:i/>
          <w:iCs/>
          <w:sz w:val="24"/>
          <w:szCs w:val="24"/>
          <w:lang w:val="kk-KZ"/>
        </w:rPr>
      </w:pPr>
      <w:r w:rsidRPr="007254D7">
        <w:rPr>
          <w:rFonts w:ascii="Times New Roman" w:eastAsia="Calibri" w:hAnsi="Times New Roman" w:cs="Times New Roman"/>
          <w:i/>
          <w:iCs/>
          <w:sz w:val="24"/>
          <w:szCs w:val="24"/>
          <w:lang w:val="kk-KZ"/>
        </w:rPr>
        <w:t>over 45 minutes up to 60 minutes incl</w:t>
      </w:r>
      <w:r w:rsidRPr="007254D7">
        <w:rPr>
          <w:rFonts w:ascii="Times New Roman" w:eastAsia="Calibri" w:hAnsi="Times New Roman" w:cs="Times New Roman"/>
          <w:i/>
          <w:iCs/>
          <w:sz w:val="24"/>
          <w:szCs w:val="24"/>
          <w:lang w:val="en-US"/>
        </w:rPr>
        <w:t xml:space="preserve">. </w:t>
      </w:r>
      <w:r w:rsidRPr="007254D7">
        <w:rPr>
          <w:rFonts w:ascii="Times New Roman" w:eastAsia="Calibri" w:hAnsi="Times New Roman" w:cs="Times New Roman"/>
          <w:i/>
          <w:iCs/>
          <w:sz w:val="24"/>
          <w:szCs w:val="24"/>
          <w:lang w:val="kk-KZ"/>
        </w:rPr>
        <w:t>is taken as 1 hour.</w:t>
      </w:r>
    </w:p>
    <w:p w14:paraId="239C975B" w14:textId="77777777" w:rsidR="00946498" w:rsidRPr="00486FDB" w:rsidRDefault="00946498" w:rsidP="00413DF6">
      <w:pPr>
        <w:pStyle w:val="aa"/>
        <w:numPr>
          <w:ilvl w:val="0"/>
          <w:numId w:val="29"/>
        </w:numPr>
        <w:spacing w:line="240" w:lineRule="auto"/>
        <w:jc w:val="both"/>
        <w:rPr>
          <w:rFonts w:ascii="Times New Roman" w:hAnsi="Times New Roman" w:cs="Times New Roman"/>
          <w:i/>
          <w:szCs w:val="20"/>
          <w:lang w:val="en-US"/>
        </w:rPr>
      </w:pPr>
      <w:r w:rsidRPr="00486FDB">
        <w:rPr>
          <w:rFonts w:ascii="Times New Roman" w:hAnsi="Times New Roman" w:cs="Times New Roman"/>
          <w:i/>
          <w:szCs w:val="20"/>
          <w:lang w:val="en-US"/>
        </w:rPr>
        <w:t>The coefficient of 0.5 to the established fee for port towing services is applied in the following cases:</w:t>
      </w:r>
    </w:p>
    <w:p w14:paraId="49673CA0" w14:textId="77777777" w:rsidR="00946498" w:rsidRPr="00486FDB" w:rsidRDefault="00946498" w:rsidP="00946498">
      <w:pPr>
        <w:pStyle w:val="aa"/>
        <w:spacing w:line="240" w:lineRule="auto"/>
        <w:jc w:val="both"/>
        <w:rPr>
          <w:rFonts w:ascii="Times New Roman" w:hAnsi="Times New Roman" w:cs="Times New Roman"/>
          <w:i/>
          <w:szCs w:val="20"/>
          <w:lang w:val="en-US"/>
        </w:rPr>
      </w:pPr>
      <w:r w:rsidRPr="00486FDB">
        <w:rPr>
          <w:rFonts w:ascii="Times New Roman" w:hAnsi="Times New Roman" w:cs="Times New Roman"/>
          <w:i/>
          <w:szCs w:val="20"/>
          <w:lang w:val="en-US"/>
        </w:rPr>
        <w:t xml:space="preserve">- when servicing vessels of less than 2000 </w:t>
      </w:r>
      <w:r w:rsidR="00413DF6" w:rsidRPr="00486FDB">
        <w:rPr>
          <w:rFonts w:ascii="Times New Roman" w:hAnsi="Times New Roman" w:cs="Times New Roman"/>
          <w:i/>
          <w:szCs w:val="20"/>
          <w:lang w:val="en-US"/>
        </w:rPr>
        <w:t>G</w:t>
      </w:r>
      <w:r w:rsidRPr="00486FDB">
        <w:rPr>
          <w:rFonts w:ascii="Times New Roman" w:hAnsi="Times New Roman" w:cs="Times New Roman"/>
          <w:i/>
          <w:szCs w:val="20"/>
          <w:lang w:val="en-US"/>
        </w:rPr>
        <w:t>RT (except for cases when, at the request of the ship's captain, vessels are towed by two tugs)";</w:t>
      </w:r>
    </w:p>
    <w:p w14:paraId="188D934E" w14:textId="77777777" w:rsidR="00946498" w:rsidRPr="00723F73" w:rsidRDefault="00946498" w:rsidP="00946498">
      <w:pPr>
        <w:pStyle w:val="aa"/>
        <w:spacing w:line="240" w:lineRule="auto"/>
        <w:jc w:val="both"/>
        <w:rPr>
          <w:rFonts w:ascii="Times New Roman" w:hAnsi="Times New Roman" w:cs="Times New Roman"/>
          <w:i/>
          <w:szCs w:val="20"/>
          <w:lang w:val="en-US"/>
        </w:rPr>
      </w:pPr>
      <w:r w:rsidRPr="00723F73">
        <w:rPr>
          <w:rFonts w:ascii="Times New Roman" w:hAnsi="Times New Roman" w:cs="Times New Roman"/>
          <w:i/>
          <w:szCs w:val="20"/>
          <w:lang w:val="en-US"/>
        </w:rPr>
        <w:t xml:space="preserve">- </w:t>
      </w:r>
      <w:r w:rsidR="00723F73" w:rsidRPr="00723F73">
        <w:rPr>
          <w:rFonts w:ascii="Times New Roman" w:eastAsia="Calibri" w:hAnsi="Times New Roman" w:cs="Times New Roman"/>
          <w:i/>
          <w:iCs/>
          <w:sz w:val="24"/>
          <w:szCs w:val="24"/>
          <w:lang w:val="kk-KZ"/>
        </w:rPr>
        <w:t>in the absence of a second tug</w:t>
      </w:r>
    </w:p>
    <w:p w14:paraId="0A58CE43" w14:textId="77777777" w:rsidR="00946498" w:rsidRPr="00CF4AEC" w:rsidRDefault="00946498" w:rsidP="00413DF6">
      <w:pPr>
        <w:pStyle w:val="aa"/>
        <w:numPr>
          <w:ilvl w:val="0"/>
          <w:numId w:val="29"/>
        </w:numPr>
        <w:spacing w:line="240" w:lineRule="auto"/>
        <w:jc w:val="both"/>
        <w:rPr>
          <w:rFonts w:ascii="Times New Roman" w:hAnsi="Times New Roman" w:cs="Times New Roman"/>
          <w:i/>
          <w:szCs w:val="20"/>
          <w:lang w:val="en-US"/>
        </w:rPr>
      </w:pPr>
      <w:r w:rsidRPr="00486FDB">
        <w:rPr>
          <w:rFonts w:ascii="Times New Roman" w:hAnsi="Times New Roman" w:cs="Times New Roman"/>
          <w:i/>
          <w:szCs w:val="20"/>
          <w:lang w:val="en-US"/>
        </w:rPr>
        <w:lastRenderedPageBreak/>
        <w:t>When calculating the cost of port towing services during mooring operations of ships, the maximum operating time of one of the tugs is taken for the duration of the operation.</w:t>
      </w:r>
    </w:p>
    <w:p w14:paraId="0BED994A" w14:textId="77777777" w:rsidR="00CF4AEC" w:rsidRPr="002F66E1" w:rsidRDefault="00CF4AEC" w:rsidP="00CF4AEC">
      <w:pPr>
        <w:spacing w:line="240" w:lineRule="auto"/>
        <w:jc w:val="both"/>
        <w:rPr>
          <w:rFonts w:ascii="Times New Roman" w:hAnsi="Times New Roman" w:cs="Times New Roman"/>
          <w:i/>
          <w:szCs w:val="20"/>
          <w:lang w:val="en-US"/>
        </w:rPr>
      </w:pPr>
    </w:p>
    <w:p w14:paraId="351E6128" w14:textId="77777777" w:rsidR="00BD2157" w:rsidRPr="00486FDB" w:rsidRDefault="007B152B" w:rsidP="00DA03AA">
      <w:pPr>
        <w:spacing w:after="0" w:line="240" w:lineRule="auto"/>
        <w:jc w:val="center"/>
        <w:rPr>
          <w:rFonts w:ascii="Times New Roman" w:eastAsia="Times New Roman" w:hAnsi="Times New Roman" w:cs="Times New Roman"/>
          <w:b/>
          <w:bCs/>
          <w:sz w:val="24"/>
          <w:szCs w:val="24"/>
          <w:lang w:val="en-US" w:eastAsia="ru-RU"/>
        </w:rPr>
      </w:pPr>
      <w:r w:rsidRPr="00486FDB">
        <w:rPr>
          <w:rFonts w:ascii="Times New Roman" w:eastAsia="Times New Roman" w:hAnsi="Times New Roman" w:cs="Times New Roman"/>
          <w:b/>
          <w:bCs/>
          <w:sz w:val="24"/>
          <w:szCs w:val="24"/>
          <w:lang w:val="en-US" w:eastAsia="ru-RU"/>
        </w:rPr>
        <w:t>7.</w:t>
      </w:r>
      <w:r w:rsidRPr="00486FDB">
        <w:rPr>
          <w:rFonts w:ascii="Times New Roman" w:eastAsia="Times New Roman" w:hAnsi="Times New Roman" w:cs="Times New Roman"/>
          <w:b/>
          <w:bCs/>
          <w:sz w:val="24"/>
          <w:szCs w:val="24"/>
          <w:lang w:val="en-US" w:eastAsia="ru-RU"/>
        </w:rPr>
        <w:tab/>
      </w:r>
      <w:r w:rsidR="00C90DC2" w:rsidRPr="00486FDB">
        <w:rPr>
          <w:rFonts w:ascii="Times New Roman" w:eastAsia="Times New Roman" w:hAnsi="Times New Roman" w:cs="Times New Roman"/>
          <w:b/>
          <w:bCs/>
          <w:sz w:val="24"/>
          <w:szCs w:val="24"/>
          <w:lang w:val="en-US" w:eastAsia="ru-RU"/>
        </w:rPr>
        <w:t>D</w:t>
      </w:r>
      <w:r w:rsidR="00BD2157" w:rsidRPr="00486FDB">
        <w:rPr>
          <w:rFonts w:ascii="Times New Roman" w:eastAsia="Times New Roman" w:hAnsi="Times New Roman" w:cs="Times New Roman"/>
          <w:b/>
          <w:bCs/>
          <w:sz w:val="24"/>
          <w:szCs w:val="24"/>
          <w:lang w:val="en-US" w:eastAsia="ru-RU"/>
        </w:rPr>
        <w:t>ocument processing services</w:t>
      </w:r>
    </w:p>
    <w:p w14:paraId="69821AFD" w14:textId="77777777" w:rsidR="00CB45A0" w:rsidRPr="00486FDB" w:rsidRDefault="00CB45A0" w:rsidP="009B5FDA">
      <w:pPr>
        <w:pStyle w:val="aa"/>
        <w:spacing w:line="240" w:lineRule="auto"/>
        <w:ind w:left="-142"/>
        <w:jc w:val="both"/>
        <w:rPr>
          <w:rFonts w:ascii="Times New Roman" w:hAnsi="Times New Roman" w:cs="Times New Roman"/>
          <w:szCs w:val="20"/>
          <w:lang w:val="en-US"/>
        </w:rPr>
      </w:pPr>
    </w:p>
    <w:tbl>
      <w:tblPr>
        <w:tblW w:w="10235" w:type="dxa"/>
        <w:jc w:val="center"/>
        <w:tblLook w:val="04A0" w:firstRow="1" w:lastRow="0" w:firstColumn="1" w:lastColumn="0" w:noHBand="0" w:noVBand="1"/>
      </w:tblPr>
      <w:tblGrid>
        <w:gridCol w:w="622"/>
        <w:gridCol w:w="6255"/>
        <w:gridCol w:w="8"/>
        <w:gridCol w:w="2315"/>
        <w:gridCol w:w="1035"/>
      </w:tblGrid>
      <w:tr w:rsidR="00743E53" w:rsidRPr="00486FDB" w14:paraId="6E031BEF" w14:textId="77777777" w:rsidTr="0092542F">
        <w:trPr>
          <w:trHeight w:val="911"/>
          <w:jc w:val="center"/>
        </w:trPr>
        <w:tc>
          <w:tcPr>
            <w:tcW w:w="62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F52457C" w14:textId="77777777" w:rsidR="00303D7B" w:rsidRPr="00486FDB" w:rsidRDefault="00303D7B" w:rsidP="00303D7B">
            <w:pPr>
              <w:jc w:val="center"/>
              <w:rPr>
                <w:rFonts w:ascii="Times New Roman" w:hAnsi="Times New Roman" w:cs="Times New Roman"/>
                <w:b/>
                <w:szCs w:val="20"/>
                <w:lang w:val="en-US"/>
              </w:rPr>
            </w:pPr>
            <w:r w:rsidRPr="00486FDB">
              <w:rPr>
                <w:rFonts w:ascii="Times New Roman" w:hAnsi="Times New Roman" w:cs="Times New Roman"/>
                <w:b/>
                <w:szCs w:val="20"/>
                <w:lang w:val="en-US"/>
              </w:rPr>
              <w:t>No.</w:t>
            </w:r>
          </w:p>
        </w:tc>
        <w:tc>
          <w:tcPr>
            <w:tcW w:w="626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2407D43" w14:textId="77777777" w:rsidR="00303D7B" w:rsidRPr="00486FDB" w:rsidRDefault="00303D7B" w:rsidP="00303D7B">
            <w:pPr>
              <w:jc w:val="center"/>
              <w:rPr>
                <w:rFonts w:ascii="Times New Roman" w:hAnsi="Times New Roman" w:cs="Times New Roman"/>
                <w:b/>
                <w:szCs w:val="20"/>
                <w:lang w:val="en-US"/>
              </w:rPr>
            </w:pPr>
            <w:r w:rsidRPr="00486FDB">
              <w:rPr>
                <w:rFonts w:ascii="Times New Roman" w:hAnsi="Times New Roman" w:cs="Times New Roman"/>
                <w:b/>
                <w:szCs w:val="20"/>
                <w:lang w:val="en-US"/>
              </w:rPr>
              <w:t>DESCRIPTION TO WORK (OPERATION)</w:t>
            </w:r>
          </w:p>
        </w:tc>
        <w:tc>
          <w:tcPr>
            <w:tcW w:w="231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F125DAB" w14:textId="77777777" w:rsidR="00303D7B" w:rsidRPr="00486FDB" w:rsidRDefault="00303D7B" w:rsidP="00C90DC2">
            <w:pPr>
              <w:jc w:val="center"/>
              <w:rPr>
                <w:rFonts w:ascii="Times New Roman" w:hAnsi="Times New Roman" w:cs="Times New Roman"/>
                <w:b/>
                <w:szCs w:val="20"/>
                <w:lang w:val="en-US"/>
              </w:rPr>
            </w:pPr>
            <w:r w:rsidRPr="00486FDB">
              <w:rPr>
                <w:rFonts w:ascii="Times New Roman" w:hAnsi="Times New Roman" w:cs="Times New Roman"/>
                <w:b/>
                <w:szCs w:val="20"/>
                <w:lang w:val="en-US"/>
              </w:rPr>
              <w:t>UNIT</w:t>
            </w:r>
          </w:p>
        </w:tc>
        <w:tc>
          <w:tcPr>
            <w:tcW w:w="103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EA012EE" w14:textId="77777777" w:rsidR="00303D7B" w:rsidRPr="00486FDB" w:rsidRDefault="00303D7B" w:rsidP="00303D7B">
            <w:pPr>
              <w:jc w:val="center"/>
              <w:rPr>
                <w:rFonts w:ascii="Times New Roman" w:hAnsi="Times New Roman" w:cs="Times New Roman"/>
                <w:b/>
                <w:szCs w:val="20"/>
                <w:lang w:val="en-US"/>
              </w:rPr>
            </w:pPr>
            <w:r w:rsidRPr="00486FDB">
              <w:rPr>
                <w:rFonts w:ascii="Times New Roman" w:hAnsi="Times New Roman" w:cs="Times New Roman"/>
                <w:b/>
                <w:szCs w:val="20"/>
                <w:lang w:val="en-US"/>
              </w:rPr>
              <w:t>TARIFF (RATE), KZT</w:t>
            </w:r>
          </w:p>
        </w:tc>
      </w:tr>
      <w:tr w:rsidR="00743E53" w:rsidRPr="00486FDB" w14:paraId="32BA4F43" w14:textId="77777777" w:rsidTr="0092542F">
        <w:trPr>
          <w:trHeight w:val="359"/>
          <w:jc w:val="center"/>
        </w:trPr>
        <w:tc>
          <w:tcPr>
            <w:tcW w:w="62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8539A1C" w14:textId="77777777" w:rsidR="00303D7B" w:rsidRPr="00486FDB" w:rsidRDefault="00303D7B" w:rsidP="00D8137C">
            <w:pPr>
              <w:spacing w:after="0" w:line="240" w:lineRule="auto"/>
              <w:rPr>
                <w:rFonts w:ascii="Times New Roman" w:hAnsi="Times New Roman" w:cs="Times New Roman"/>
                <w:szCs w:val="20"/>
                <w:lang w:val="en-US" w:eastAsia="ru-RU"/>
              </w:rPr>
            </w:pPr>
            <w:r w:rsidRPr="00486FDB">
              <w:rPr>
                <w:rFonts w:ascii="Times New Roman" w:hAnsi="Times New Roman" w:cs="Times New Roman"/>
                <w:szCs w:val="20"/>
                <w:lang w:val="en-US" w:eastAsia="ru-RU"/>
              </w:rPr>
              <w:t>1</w:t>
            </w:r>
          </w:p>
        </w:tc>
        <w:tc>
          <w:tcPr>
            <w:tcW w:w="626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A4BE86F" w14:textId="77777777" w:rsidR="00303D7B" w:rsidRPr="00486FDB" w:rsidRDefault="00303D7B" w:rsidP="00303D7B">
            <w:pPr>
              <w:spacing w:after="0" w:line="240" w:lineRule="auto"/>
              <w:rPr>
                <w:rFonts w:ascii="Times New Roman" w:hAnsi="Times New Roman" w:cs="Times New Roman"/>
                <w:szCs w:val="20"/>
                <w:lang w:val="en-US" w:eastAsia="ru-RU"/>
              </w:rPr>
            </w:pPr>
            <w:r w:rsidRPr="00486FDB">
              <w:rPr>
                <w:rFonts w:ascii="Times New Roman" w:hAnsi="Times New Roman" w:cs="Times New Roman"/>
                <w:szCs w:val="20"/>
                <w:lang w:val="en-US" w:eastAsia="ru-RU"/>
              </w:rPr>
              <w:t>Bill of Lading and cargo documents issue</w:t>
            </w:r>
            <w:r w:rsidR="00C90DC2" w:rsidRPr="00486FDB">
              <w:rPr>
                <w:rFonts w:ascii="Times New Roman" w:hAnsi="Times New Roman" w:cs="Times New Roman"/>
                <w:szCs w:val="20"/>
                <w:lang w:val="en-US" w:eastAsia="ru-RU"/>
              </w:rPr>
              <w:t>, including:</w:t>
            </w:r>
          </w:p>
        </w:tc>
        <w:tc>
          <w:tcPr>
            <w:tcW w:w="231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D20B003" w14:textId="77777777" w:rsidR="00303D7B" w:rsidRPr="00486FDB" w:rsidRDefault="00303D7B" w:rsidP="00C90DC2">
            <w:pPr>
              <w:spacing w:after="0" w:line="240" w:lineRule="auto"/>
              <w:jc w:val="center"/>
              <w:rPr>
                <w:rFonts w:ascii="Times New Roman" w:hAnsi="Times New Roman" w:cs="Times New Roman"/>
                <w:szCs w:val="20"/>
                <w:lang w:val="en-US" w:eastAsia="ru-RU"/>
              </w:rPr>
            </w:pPr>
            <w:r w:rsidRPr="00486FDB">
              <w:rPr>
                <w:rFonts w:ascii="Times New Roman" w:hAnsi="Times New Roman" w:cs="Times New Roman"/>
                <w:szCs w:val="20"/>
                <w:lang w:val="en-US" w:eastAsia="ru-RU"/>
              </w:rPr>
              <w:t>1 set</w:t>
            </w:r>
          </w:p>
        </w:tc>
        <w:tc>
          <w:tcPr>
            <w:tcW w:w="103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A0D13B9" w14:textId="77777777" w:rsidR="00303D7B" w:rsidRPr="00486FDB" w:rsidRDefault="00303D7B" w:rsidP="00303D7B">
            <w:pPr>
              <w:spacing w:after="0" w:line="240" w:lineRule="auto"/>
              <w:jc w:val="right"/>
              <w:rPr>
                <w:rFonts w:ascii="Times New Roman" w:hAnsi="Times New Roman" w:cs="Times New Roman"/>
                <w:szCs w:val="20"/>
                <w:lang w:val="en-US" w:eastAsia="ru-RU"/>
              </w:rPr>
            </w:pPr>
            <w:r w:rsidRPr="00486FDB">
              <w:rPr>
                <w:rFonts w:ascii="Times New Roman" w:hAnsi="Times New Roman" w:cs="Times New Roman"/>
                <w:szCs w:val="20"/>
                <w:lang w:val="en-US" w:eastAsia="ru-RU"/>
              </w:rPr>
              <w:t> </w:t>
            </w:r>
          </w:p>
        </w:tc>
      </w:tr>
      <w:tr w:rsidR="00743E53" w:rsidRPr="00486FDB" w14:paraId="49B08689" w14:textId="77777777" w:rsidTr="0092542F">
        <w:trPr>
          <w:trHeight w:val="600"/>
          <w:jc w:val="center"/>
        </w:trPr>
        <w:tc>
          <w:tcPr>
            <w:tcW w:w="62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07F99E1" w14:textId="77777777" w:rsidR="00303D7B" w:rsidRPr="00486FDB" w:rsidRDefault="00D8137C" w:rsidP="00303D7B">
            <w:pPr>
              <w:spacing w:after="0" w:line="240" w:lineRule="auto"/>
              <w:rPr>
                <w:rFonts w:ascii="Times New Roman" w:hAnsi="Times New Roman" w:cs="Times New Roman"/>
                <w:szCs w:val="20"/>
                <w:lang w:val="en-US" w:eastAsia="ru-RU"/>
              </w:rPr>
            </w:pPr>
            <w:r w:rsidRPr="00486FDB">
              <w:rPr>
                <w:rFonts w:ascii="Times New Roman" w:hAnsi="Times New Roman" w:cs="Times New Roman"/>
                <w:szCs w:val="20"/>
                <w:lang w:val="en-US" w:eastAsia="ru-RU"/>
              </w:rPr>
              <w:t>1.1</w:t>
            </w:r>
          </w:p>
        </w:tc>
        <w:tc>
          <w:tcPr>
            <w:tcW w:w="626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A3F0CBB" w14:textId="77777777" w:rsidR="00303D7B" w:rsidRPr="00486FDB" w:rsidRDefault="00303D7B" w:rsidP="00303D7B">
            <w:pPr>
              <w:spacing w:after="0" w:line="240" w:lineRule="auto"/>
              <w:rPr>
                <w:rFonts w:ascii="Times New Roman" w:hAnsi="Times New Roman" w:cs="Times New Roman"/>
                <w:szCs w:val="20"/>
                <w:lang w:val="en-US" w:eastAsia="ru-RU"/>
              </w:rPr>
            </w:pPr>
            <w:r w:rsidRPr="00486FDB">
              <w:rPr>
                <w:rFonts w:ascii="Times New Roman" w:hAnsi="Times New Roman" w:cs="Times New Roman"/>
                <w:szCs w:val="20"/>
                <w:lang w:val="en-US" w:eastAsia="ru-RU"/>
              </w:rPr>
              <w:t xml:space="preserve">Shipment order issue </w:t>
            </w:r>
          </w:p>
        </w:tc>
        <w:tc>
          <w:tcPr>
            <w:tcW w:w="231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FD81A0E" w14:textId="77777777" w:rsidR="00303D7B" w:rsidRPr="00486FDB" w:rsidRDefault="00303D7B" w:rsidP="00C90DC2">
            <w:pPr>
              <w:spacing w:after="0" w:line="240" w:lineRule="auto"/>
              <w:jc w:val="center"/>
              <w:rPr>
                <w:rFonts w:ascii="Times New Roman" w:hAnsi="Times New Roman" w:cs="Times New Roman"/>
                <w:szCs w:val="20"/>
                <w:lang w:val="en-US" w:eastAsia="ru-RU"/>
              </w:rPr>
            </w:pPr>
            <w:r w:rsidRPr="00486FDB">
              <w:rPr>
                <w:rFonts w:ascii="Times New Roman" w:hAnsi="Times New Roman" w:cs="Times New Roman"/>
                <w:szCs w:val="20"/>
                <w:lang w:val="en-US" w:eastAsia="ru-RU"/>
              </w:rPr>
              <w:t>1 set of ship order to one address</w:t>
            </w:r>
          </w:p>
        </w:tc>
        <w:tc>
          <w:tcPr>
            <w:tcW w:w="103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06C66CD" w14:textId="6506AD99" w:rsidR="00303D7B" w:rsidRPr="00486FDB" w:rsidRDefault="00E65EA6" w:rsidP="000F0AC8">
            <w:pPr>
              <w:spacing w:after="0" w:line="240" w:lineRule="auto"/>
              <w:jc w:val="center"/>
              <w:rPr>
                <w:rFonts w:ascii="Times New Roman" w:hAnsi="Times New Roman" w:cs="Times New Roman"/>
                <w:szCs w:val="20"/>
                <w:lang w:val="en-US" w:eastAsia="ru-RU"/>
              </w:rPr>
            </w:pPr>
            <w:r>
              <w:rPr>
                <w:rFonts w:ascii="Times New Roman" w:eastAsia="Times New Roman" w:hAnsi="Times New Roman" w:cs="Times New Roman"/>
                <w:szCs w:val="24"/>
                <w:lang w:eastAsia="ru-RU"/>
              </w:rPr>
              <w:t>6 112</w:t>
            </w:r>
          </w:p>
        </w:tc>
      </w:tr>
      <w:tr w:rsidR="00743E53" w:rsidRPr="00486FDB" w14:paraId="48913740" w14:textId="77777777" w:rsidTr="0092542F">
        <w:trPr>
          <w:trHeight w:val="600"/>
          <w:jc w:val="center"/>
        </w:trPr>
        <w:tc>
          <w:tcPr>
            <w:tcW w:w="62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4261B3A" w14:textId="77777777" w:rsidR="00303D7B" w:rsidRPr="00486FDB" w:rsidRDefault="00D8137C" w:rsidP="00303D7B">
            <w:pPr>
              <w:spacing w:after="0" w:line="240" w:lineRule="auto"/>
              <w:rPr>
                <w:rFonts w:ascii="Times New Roman" w:hAnsi="Times New Roman" w:cs="Times New Roman"/>
                <w:szCs w:val="20"/>
                <w:lang w:val="en-US" w:eastAsia="ru-RU"/>
              </w:rPr>
            </w:pPr>
            <w:r w:rsidRPr="00486FDB">
              <w:rPr>
                <w:rFonts w:ascii="Times New Roman" w:hAnsi="Times New Roman" w:cs="Times New Roman"/>
                <w:szCs w:val="20"/>
                <w:lang w:val="en-US" w:eastAsia="ru-RU"/>
              </w:rPr>
              <w:t>1.2</w:t>
            </w:r>
          </w:p>
        </w:tc>
        <w:tc>
          <w:tcPr>
            <w:tcW w:w="626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4EF314D" w14:textId="77777777" w:rsidR="00303D7B" w:rsidRPr="00486FDB" w:rsidRDefault="00303D7B" w:rsidP="00303D7B">
            <w:pPr>
              <w:spacing w:after="0" w:line="240" w:lineRule="auto"/>
              <w:rPr>
                <w:rFonts w:ascii="Times New Roman" w:hAnsi="Times New Roman" w:cs="Times New Roman"/>
                <w:szCs w:val="20"/>
                <w:lang w:val="en-US" w:eastAsia="ru-RU"/>
              </w:rPr>
            </w:pPr>
            <w:r w:rsidRPr="00486FDB">
              <w:rPr>
                <w:rFonts w:ascii="Times New Roman" w:hAnsi="Times New Roman" w:cs="Times New Roman"/>
                <w:szCs w:val="20"/>
                <w:lang w:val="en-US" w:eastAsia="ru-RU"/>
              </w:rPr>
              <w:t>Bill of Lading issue</w:t>
            </w:r>
          </w:p>
        </w:tc>
        <w:tc>
          <w:tcPr>
            <w:tcW w:w="231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7431769" w14:textId="77777777" w:rsidR="00303D7B" w:rsidRPr="00486FDB" w:rsidRDefault="00303D7B" w:rsidP="00C90DC2">
            <w:pPr>
              <w:spacing w:after="0" w:line="240" w:lineRule="auto"/>
              <w:jc w:val="center"/>
              <w:rPr>
                <w:rFonts w:ascii="Times New Roman" w:hAnsi="Times New Roman" w:cs="Times New Roman"/>
                <w:szCs w:val="20"/>
                <w:lang w:val="en-US" w:eastAsia="ru-RU"/>
              </w:rPr>
            </w:pPr>
            <w:r w:rsidRPr="00486FDB">
              <w:rPr>
                <w:rFonts w:ascii="Times New Roman" w:hAnsi="Times New Roman" w:cs="Times New Roman"/>
                <w:szCs w:val="20"/>
                <w:lang w:val="en-US" w:eastAsia="ru-RU"/>
              </w:rPr>
              <w:t>1 set of Bill of Lading to one address</w:t>
            </w:r>
          </w:p>
        </w:tc>
        <w:tc>
          <w:tcPr>
            <w:tcW w:w="103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3E5F914" w14:textId="60E57D12" w:rsidR="00303D7B" w:rsidRPr="00E65EA6" w:rsidRDefault="00E65EA6" w:rsidP="000F0AC8">
            <w:pPr>
              <w:spacing w:after="0" w:line="240" w:lineRule="auto"/>
              <w:jc w:val="center"/>
              <w:rPr>
                <w:rFonts w:ascii="Times New Roman" w:hAnsi="Times New Roman" w:cs="Times New Roman"/>
                <w:szCs w:val="20"/>
                <w:lang w:eastAsia="ru-RU"/>
              </w:rPr>
            </w:pPr>
            <w:r>
              <w:rPr>
                <w:rFonts w:ascii="Times New Roman" w:hAnsi="Times New Roman" w:cs="Times New Roman"/>
                <w:szCs w:val="20"/>
                <w:lang w:eastAsia="ru-RU"/>
              </w:rPr>
              <w:t>4 073</w:t>
            </w:r>
          </w:p>
        </w:tc>
      </w:tr>
      <w:tr w:rsidR="00743E53" w:rsidRPr="00486FDB" w14:paraId="70C1789D" w14:textId="77777777" w:rsidTr="0092542F">
        <w:trPr>
          <w:trHeight w:val="600"/>
          <w:jc w:val="center"/>
        </w:trPr>
        <w:tc>
          <w:tcPr>
            <w:tcW w:w="62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6017AEE" w14:textId="77777777" w:rsidR="00303D7B" w:rsidRPr="00486FDB" w:rsidRDefault="00D8137C" w:rsidP="00303D7B">
            <w:pPr>
              <w:spacing w:after="0" w:line="240" w:lineRule="auto"/>
              <w:rPr>
                <w:rFonts w:ascii="Times New Roman" w:hAnsi="Times New Roman" w:cs="Times New Roman"/>
                <w:szCs w:val="20"/>
                <w:lang w:val="en-US" w:eastAsia="ru-RU"/>
              </w:rPr>
            </w:pPr>
            <w:r w:rsidRPr="00486FDB">
              <w:rPr>
                <w:rFonts w:ascii="Times New Roman" w:hAnsi="Times New Roman" w:cs="Times New Roman"/>
                <w:szCs w:val="20"/>
                <w:lang w:val="en-US" w:eastAsia="ru-RU"/>
              </w:rPr>
              <w:t>2</w:t>
            </w:r>
          </w:p>
        </w:tc>
        <w:tc>
          <w:tcPr>
            <w:tcW w:w="626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1D5A66D" w14:textId="77777777" w:rsidR="00303D7B" w:rsidRPr="00486FDB" w:rsidRDefault="00303D7B" w:rsidP="00303D7B">
            <w:pPr>
              <w:spacing w:after="0" w:line="240" w:lineRule="auto"/>
              <w:rPr>
                <w:rFonts w:ascii="Times New Roman" w:hAnsi="Times New Roman" w:cs="Times New Roman"/>
                <w:lang w:val="en-US" w:eastAsia="ru-RU"/>
              </w:rPr>
            </w:pPr>
            <w:r w:rsidRPr="00486FDB">
              <w:rPr>
                <w:rFonts w:ascii="Times New Roman" w:hAnsi="Times New Roman" w:cs="Times New Roman"/>
                <w:lang w:val="en-US" w:eastAsia="ru-RU"/>
              </w:rPr>
              <w:t>Documentary registration of cargo at the temporary storage warehouse</w:t>
            </w:r>
          </w:p>
        </w:tc>
        <w:tc>
          <w:tcPr>
            <w:tcW w:w="2315" w:type="dxa"/>
            <w:tcBorders>
              <w:top w:val="single" w:sz="4" w:space="0" w:color="000000" w:themeColor="text1"/>
              <w:left w:val="single" w:sz="4" w:space="0" w:color="000000" w:themeColor="text1"/>
              <w:bottom w:val="single" w:sz="4" w:space="0" w:color="000000" w:themeColor="text1"/>
              <w:right w:val="single" w:sz="4" w:space="0" w:color="auto"/>
            </w:tcBorders>
            <w:vAlign w:val="center"/>
            <w:hideMark/>
          </w:tcPr>
          <w:p w14:paraId="7C5E4C48" w14:textId="77777777" w:rsidR="00303D7B" w:rsidRPr="00486FDB" w:rsidRDefault="00303D7B" w:rsidP="00C90DC2">
            <w:pPr>
              <w:spacing w:after="0" w:line="240" w:lineRule="auto"/>
              <w:jc w:val="center"/>
              <w:rPr>
                <w:rFonts w:ascii="Times New Roman" w:hAnsi="Times New Roman" w:cs="Times New Roman"/>
                <w:szCs w:val="20"/>
                <w:lang w:val="en-US" w:eastAsia="ru-RU"/>
              </w:rPr>
            </w:pPr>
            <w:r w:rsidRPr="00486FDB">
              <w:rPr>
                <w:rFonts w:ascii="Times New Roman" w:hAnsi="Times New Roman" w:cs="Times New Roman"/>
                <w:szCs w:val="20"/>
                <w:lang w:val="en-US" w:eastAsia="ru-RU"/>
              </w:rPr>
              <w:t>KZT / one service</w:t>
            </w:r>
          </w:p>
        </w:tc>
        <w:tc>
          <w:tcPr>
            <w:tcW w:w="1035" w:type="dxa"/>
            <w:tcBorders>
              <w:top w:val="single" w:sz="4" w:space="0" w:color="000000" w:themeColor="text1"/>
              <w:left w:val="single" w:sz="4" w:space="0" w:color="auto"/>
              <w:bottom w:val="single" w:sz="4" w:space="0" w:color="000000" w:themeColor="text1"/>
              <w:right w:val="single" w:sz="4" w:space="0" w:color="000000" w:themeColor="text1"/>
            </w:tcBorders>
            <w:vAlign w:val="center"/>
            <w:hideMark/>
          </w:tcPr>
          <w:p w14:paraId="48A15833" w14:textId="77777777" w:rsidR="00303D7B" w:rsidRPr="00486FDB" w:rsidRDefault="007718B7" w:rsidP="000F0AC8">
            <w:pPr>
              <w:spacing w:after="0" w:line="240" w:lineRule="auto"/>
              <w:jc w:val="center"/>
              <w:rPr>
                <w:rFonts w:ascii="Times New Roman" w:hAnsi="Times New Roman" w:cs="Times New Roman"/>
                <w:szCs w:val="20"/>
                <w:lang w:val="en-US" w:eastAsia="ru-RU"/>
              </w:rPr>
            </w:pPr>
            <w:r w:rsidRPr="00486FDB">
              <w:rPr>
                <w:rFonts w:ascii="Times New Roman" w:hAnsi="Times New Roman" w:cs="Times New Roman"/>
                <w:szCs w:val="20"/>
                <w:lang w:val="en-US" w:eastAsia="ru-RU"/>
              </w:rPr>
              <w:t>8 450</w:t>
            </w:r>
          </w:p>
        </w:tc>
      </w:tr>
      <w:tr w:rsidR="00743E53" w:rsidRPr="00C52498" w14:paraId="21436939" w14:textId="77777777" w:rsidTr="009254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33"/>
          <w:jc w:val="center"/>
        </w:trPr>
        <w:tc>
          <w:tcPr>
            <w:tcW w:w="622" w:type="dxa"/>
          </w:tcPr>
          <w:p w14:paraId="493D01F1" w14:textId="77777777" w:rsidR="00303D7B" w:rsidRPr="00486FDB" w:rsidRDefault="00D8137C" w:rsidP="00303D7B">
            <w:pPr>
              <w:rPr>
                <w:rFonts w:ascii="Times New Roman" w:hAnsi="Times New Roman" w:cs="Times New Roman"/>
                <w:sz w:val="24"/>
                <w:lang w:val="en-US"/>
              </w:rPr>
            </w:pPr>
            <w:r w:rsidRPr="00486FDB">
              <w:rPr>
                <w:rFonts w:ascii="Times New Roman" w:hAnsi="Times New Roman" w:cs="Times New Roman"/>
                <w:sz w:val="24"/>
                <w:lang w:val="en-US"/>
              </w:rPr>
              <w:t>3</w:t>
            </w:r>
          </w:p>
        </w:tc>
        <w:tc>
          <w:tcPr>
            <w:tcW w:w="6255" w:type="dxa"/>
          </w:tcPr>
          <w:p w14:paraId="44804B66" w14:textId="77777777" w:rsidR="00303D7B" w:rsidRPr="00486FDB" w:rsidRDefault="00303D7B" w:rsidP="0092542F">
            <w:pPr>
              <w:rPr>
                <w:rFonts w:ascii="Times New Roman" w:hAnsi="Times New Roman" w:cs="Times New Roman"/>
                <w:b/>
                <w:lang w:val="en-US"/>
              </w:rPr>
            </w:pPr>
            <w:r w:rsidRPr="00486FDB">
              <w:rPr>
                <w:rFonts w:ascii="Times New Roman" w:hAnsi="Times New Roman" w:cs="Times New Roman"/>
                <w:lang w:val="en-US"/>
              </w:rPr>
              <w:t>Forwarding services for marine transport</w:t>
            </w:r>
            <w:r w:rsidR="00C90DC2" w:rsidRPr="00486FDB">
              <w:rPr>
                <w:rFonts w:ascii="Times New Roman" w:hAnsi="Times New Roman" w:cs="Times New Roman"/>
                <w:lang w:val="en-US"/>
              </w:rPr>
              <w:t>, including:</w:t>
            </w:r>
          </w:p>
        </w:tc>
        <w:tc>
          <w:tcPr>
            <w:tcW w:w="2323" w:type="dxa"/>
            <w:gridSpan w:val="2"/>
          </w:tcPr>
          <w:p w14:paraId="08D96186" w14:textId="77777777" w:rsidR="00303D7B" w:rsidRPr="00486FDB" w:rsidRDefault="00303D7B" w:rsidP="00C90DC2">
            <w:pPr>
              <w:pStyle w:val="aa"/>
              <w:spacing w:after="0" w:line="240" w:lineRule="auto"/>
              <w:ind w:left="0"/>
              <w:jc w:val="center"/>
              <w:rPr>
                <w:rFonts w:ascii="Times New Roman" w:hAnsi="Times New Roman" w:cs="Times New Roman"/>
                <w:b/>
                <w:szCs w:val="20"/>
                <w:lang w:val="en-US"/>
              </w:rPr>
            </w:pPr>
          </w:p>
        </w:tc>
        <w:tc>
          <w:tcPr>
            <w:tcW w:w="1035" w:type="dxa"/>
          </w:tcPr>
          <w:p w14:paraId="167F0083" w14:textId="77777777" w:rsidR="00303D7B" w:rsidRPr="00486FDB" w:rsidRDefault="00303D7B" w:rsidP="000F0AC8">
            <w:pPr>
              <w:pStyle w:val="aa"/>
              <w:spacing w:after="0" w:line="240" w:lineRule="auto"/>
              <w:ind w:left="0"/>
              <w:jc w:val="center"/>
              <w:rPr>
                <w:rFonts w:ascii="Times New Roman" w:hAnsi="Times New Roman" w:cs="Times New Roman"/>
                <w:b/>
                <w:szCs w:val="20"/>
                <w:lang w:val="en-US"/>
              </w:rPr>
            </w:pPr>
          </w:p>
        </w:tc>
      </w:tr>
      <w:tr w:rsidR="00743E53" w:rsidRPr="00486FDB" w14:paraId="512C7F93" w14:textId="77777777" w:rsidTr="009254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375"/>
          <w:jc w:val="center"/>
        </w:trPr>
        <w:tc>
          <w:tcPr>
            <w:tcW w:w="622" w:type="dxa"/>
          </w:tcPr>
          <w:p w14:paraId="32287C0F" w14:textId="77777777" w:rsidR="00303D7B" w:rsidRPr="00486FDB" w:rsidRDefault="00D8137C" w:rsidP="00303D7B">
            <w:pPr>
              <w:rPr>
                <w:rFonts w:ascii="Times New Roman" w:hAnsi="Times New Roman" w:cs="Times New Roman"/>
                <w:szCs w:val="20"/>
                <w:lang w:val="en-US"/>
              </w:rPr>
            </w:pPr>
            <w:r w:rsidRPr="00486FDB">
              <w:rPr>
                <w:rFonts w:ascii="Times New Roman" w:hAnsi="Times New Roman" w:cs="Times New Roman"/>
                <w:szCs w:val="20"/>
                <w:lang w:val="en-US"/>
              </w:rPr>
              <w:t>3.1</w:t>
            </w:r>
          </w:p>
        </w:tc>
        <w:tc>
          <w:tcPr>
            <w:tcW w:w="6255" w:type="dxa"/>
            <w:vAlign w:val="bottom"/>
          </w:tcPr>
          <w:p w14:paraId="562C28CF" w14:textId="77777777" w:rsidR="00303D7B" w:rsidRPr="00486FDB" w:rsidRDefault="00303D7B" w:rsidP="00303D7B">
            <w:pPr>
              <w:rPr>
                <w:rFonts w:ascii="Times New Roman" w:hAnsi="Times New Roman" w:cs="Times New Roman"/>
                <w:lang w:val="en-US"/>
              </w:rPr>
            </w:pPr>
            <w:r w:rsidRPr="00486FDB">
              <w:rPr>
                <w:rFonts w:ascii="Times New Roman" w:hAnsi="Times New Roman" w:cs="Times New Roman"/>
                <w:lang w:val="en-US"/>
              </w:rPr>
              <w:t xml:space="preserve">Services for issuance and draw up documents for import cargo arrived by ferry and for transit cargo passing through Aktau  </w:t>
            </w:r>
          </w:p>
        </w:tc>
        <w:tc>
          <w:tcPr>
            <w:tcW w:w="2323" w:type="dxa"/>
            <w:gridSpan w:val="2"/>
            <w:vAlign w:val="center"/>
          </w:tcPr>
          <w:p w14:paraId="77267379" w14:textId="77777777" w:rsidR="00303D7B" w:rsidRPr="00486FDB" w:rsidRDefault="00F21FAE" w:rsidP="00C90DC2">
            <w:pPr>
              <w:spacing w:after="0" w:line="240" w:lineRule="auto"/>
              <w:jc w:val="center"/>
              <w:rPr>
                <w:rFonts w:ascii="Times New Roman" w:hAnsi="Times New Roman" w:cs="Times New Roman"/>
                <w:szCs w:val="20"/>
                <w:lang w:val="en-US" w:eastAsia="ru-RU"/>
              </w:rPr>
            </w:pPr>
            <w:r w:rsidRPr="00486FDB">
              <w:rPr>
                <w:rFonts w:ascii="Times New Roman" w:hAnsi="Times New Roman" w:cs="Times New Roman"/>
                <w:szCs w:val="20"/>
                <w:lang w:eastAsia="ru-RU"/>
              </w:rPr>
              <w:t>р</w:t>
            </w:r>
            <w:r w:rsidR="00303D7B" w:rsidRPr="00486FDB">
              <w:rPr>
                <w:rFonts w:ascii="Times New Roman" w:hAnsi="Times New Roman" w:cs="Times New Roman"/>
                <w:szCs w:val="20"/>
                <w:lang w:val="en-US" w:eastAsia="ru-RU"/>
              </w:rPr>
              <w:t>er 1 vehicle</w:t>
            </w:r>
          </w:p>
        </w:tc>
        <w:tc>
          <w:tcPr>
            <w:tcW w:w="1035" w:type="dxa"/>
            <w:vAlign w:val="center"/>
          </w:tcPr>
          <w:p w14:paraId="1928E6D7" w14:textId="77777777" w:rsidR="00303D7B" w:rsidRPr="00486FDB" w:rsidRDefault="00303D7B" w:rsidP="000F0AC8">
            <w:pPr>
              <w:spacing w:after="0" w:line="240" w:lineRule="auto"/>
              <w:jc w:val="center"/>
              <w:rPr>
                <w:rFonts w:ascii="Times New Roman" w:hAnsi="Times New Roman" w:cs="Times New Roman"/>
                <w:szCs w:val="20"/>
                <w:lang w:val="en-US" w:eastAsia="ru-RU"/>
              </w:rPr>
            </w:pPr>
            <w:r w:rsidRPr="00486FDB">
              <w:rPr>
                <w:rFonts w:ascii="Times New Roman" w:hAnsi="Times New Roman" w:cs="Times New Roman"/>
                <w:szCs w:val="20"/>
                <w:lang w:val="en-US" w:eastAsia="ru-RU"/>
              </w:rPr>
              <w:t>35 000</w:t>
            </w:r>
          </w:p>
        </w:tc>
      </w:tr>
      <w:tr w:rsidR="00743E53" w:rsidRPr="00486FDB" w14:paraId="450CD876" w14:textId="77777777" w:rsidTr="009254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35"/>
          <w:jc w:val="center"/>
        </w:trPr>
        <w:tc>
          <w:tcPr>
            <w:tcW w:w="622" w:type="dxa"/>
          </w:tcPr>
          <w:p w14:paraId="33271075" w14:textId="77777777" w:rsidR="00303D7B" w:rsidRPr="00486FDB" w:rsidRDefault="00D8137C" w:rsidP="00303D7B">
            <w:pPr>
              <w:rPr>
                <w:rFonts w:ascii="Times New Roman" w:hAnsi="Times New Roman" w:cs="Times New Roman"/>
                <w:szCs w:val="20"/>
                <w:lang w:val="en-US"/>
              </w:rPr>
            </w:pPr>
            <w:r w:rsidRPr="00486FDB">
              <w:rPr>
                <w:rFonts w:ascii="Times New Roman" w:hAnsi="Times New Roman" w:cs="Times New Roman"/>
                <w:szCs w:val="20"/>
                <w:lang w:val="en-US"/>
              </w:rPr>
              <w:t>3.2</w:t>
            </w:r>
          </w:p>
        </w:tc>
        <w:tc>
          <w:tcPr>
            <w:tcW w:w="6255" w:type="dxa"/>
            <w:vAlign w:val="bottom"/>
          </w:tcPr>
          <w:p w14:paraId="7CAF1B1D" w14:textId="77777777" w:rsidR="00303D7B" w:rsidRPr="00486FDB" w:rsidRDefault="00303D7B" w:rsidP="00303D7B">
            <w:pPr>
              <w:rPr>
                <w:rFonts w:ascii="Times New Roman" w:hAnsi="Times New Roman" w:cs="Times New Roman"/>
                <w:szCs w:val="20"/>
                <w:lang w:val="en-US"/>
              </w:rPr>
            </w:pPr>
            <w:r w:rsidRPr="00486FDB">
              <w:rPr>
                <w:rFonts w:ascii="Times New Roman" w:hAnsi="Times New Roman" w:cs="Times New Roman"/>
                <w:szCs w:val="20"/>
                <w:lang w:val="en-US"/>
              </w:rPr>
              <w:t xml:space="preserve">Services for documents support by means of “single window” at the territory of the Port for following customs procedures </w:t>
            </w:r>
          </w:p>
        </w:tc>
        <w:tc>
          <w:tcPr>
            <w:tcW w:w="2323" w:type="dxa"/>
            <w:gridSpan w:val="2"/>
            <w:vAlign w:val="center"/>
          </w:tcPr>
          <w:p w14:paraId="64B013BB" w14:textId="77777777" w:rsidR="00303D7B" w:rsidRPr="00486FDB" w:rsidRDefault="00F21FAE" w:rsidP="00C90DC2">
            <w:pPr>
              <w:spacing w:after="0" w:line="240" w:lineRule="auto"/>
              <w:jc w:val="center"/>
              <w:rPr>
                <w:rFonts w:ascii="Times New Roman" w:hAnsi="Times New Roman" w:cs="Times New Roman"/>
                <w:szCs w:val="20"/>
                <w:lang w:val="en-US" w:eastAsia="ru-RU"/>
              </w:rPr>
            </w:pPr>
            <w:r w:rsidRPr="00486FDB">
              <w:rPr>
                <w:rFonts w:ascii="Times New Roman" w:hAnsi="Times New Roman" w:cs="Times New Roman"/>
                <w:szCs w:val="20"/>
                <w:lang w:eastAsia="ru-RU"/>
              </w:rPr>
              <w:t>р</w:t>
            </w:r>
            <w:r w:rsidR="00303D7B" w:rsidRPr="00486FDB">
              <w:rPr>
                <w:rFonts w:ascii="Times New Roman" w:hAnsi="Times New Roman" w:cs="Times New Roman"/>
                <w:szCs w:val="20"/>
                <w:lang w:val="en-US" w:eastAsia="ru-RU"/>
              </w:rPr>
              <w:t>er 1 vehicle</w:t>
            </w:r>
          </w:p>
        </w:tc>
        <w:tc>
          <w:tcPr>
            <w:tcW w:w="1035" w:type="dxa"/>
            <w:vAlign w:val="center"/>
          </w:tcPr>
          <w:p w14:paraId="51F1D1DC" w14:textId="77777777" w:rsidR="00303D7B" w:rsidRPr="00486FDB" w:rsidRDefault="002A11C6" w:rsidP="000F0AC8">
            <w:pPr>
              <w:spacing w:after="0" w:line="240" w:lineRule="auto"/>
              <w:jc w:val="center"/>
              <w:rPr>
                <w:rFonts w:ascii="Times New Roman" w:hAnsi="Times New Roman" w:cs="Times New Roman"/>
                <w:szCs w:val="20"/>
                <w:lang w:eastAsia="ru-RU"/>
              </w:rPr>
            </w:pPr>
            <w:r w:rsidRPr="00486FDB">
              <w:rPr>
                <w:rFonts w:ascii="Times New Roman" w:hAnsi="Times New Roman" w:cs="Times New Roman"/>
                <w:szCs w:val="20"/>
                <w:lang w:eastAsia="ru-RU"/>
              </w:rPr>
              <w:t>20 180</w:t>
            </w:r>
          </w:p>
        </w:tc>
      </w:tr>
    </w:tbl>
    <w:p w14:paraId="18D90428" w14:textId="77777777" w:rsidR="0092542F" w:rsidRDefault="0092542F" w:rsidP="0092542F">
      <w:pPr>
        <w:pStyle w:val="aa"/>
        <w:spacing w:line="240" w:lineRule="auto"/>
        <w:ind w:left="502"/>
        <w:rPr>
          <w:rFonts w:ascii="Times New Roman" w:hAnsi="Times New Roman" w:cs="Times New Roman"/>
          <w:b/>
          <w:szCs w:val="20"/>
          <w:lang w:val="en-US"/>
        </w:rPr>
      </w:pPr>
    </w:p>
    <w:p w14:paraId="58812B7A" w14:textId="77777777" w:rsidR="006C3ADB" w:rsidRPr="00486FDB" w:rsidRDefault="007B152B" w:rsidP="00C90DC2">
      <w:pPr>
        <w:spacing w:after="0" w:line="240" w:lineRule="auto"/>
        <w:jc w:val="center"/>
        <w:rPr>
          <w:rFonts w:ascii="Times New Roman" w:eastAsia="Times New Roman" w:hAnsi="Times New Roman" w:cs="Times New Roman"/>
          <w:b/>
          <w:bCs/>
          <w:sz w:val="24"/>
          <w:szCs w:val="24"/>
          <w:lang w:val="en-US" w:eastAsia="ru-RU"/>
        </w:rPr>
      </w:pPr>
      <w:r w:rsidRPr="00486FDB">
        <w:rPr>
          <w:rFonts w:ascii="Times New Roman" w:eastAsia="Times New Roman" w:hAnsi="Times New Roman" w:cs="Times New Roman"/>
          <w:b/>
          <w:bCs/>
          <w:sz w:val="24"/>
          <w:szCs w:val="24"/>
          <w:lang w:val="en-US" w:eastAsia="ru-RU"/>
        </w:rPr>
        <w:t>8.</w:t>
      </w:r>
      <w:r w:rsidRPr="00486FDB">
        <w:rPr>
          <w:rFonts w:ascii="Times New Roman" w:eastAsia="Times New Roman" w:hAnsi="Times New Roman" w:cs="Times New Roman"/>
          <w:b/>
          <w:bCs/>
          <w:sz w:val="24"/>
          <w:szCs w:val="24"/>
          <w:lang w:val="en-US" w:eastAsia="ru-RU"/>
        </w:rPr>
        <w:tab/>
      </w:r>
      <w:r w:rsidR="00C90DC2" w:rsidRPr="00486FDB">
        <w:rPr>
          <w:rFonts w:ascii="Times New Roman" w:eastAsia="Times New Roman" w:hAnsi="Times New Roman" w:cs="Times New Roman"/>
          <w:b/>
          <w:bCs/>
          <w:sz w:val="24"/>
          <w:szCs w:val="24"/>
          <w:lang w:val="en-US" w:eastAsia="ru-RU"/>
        </w:rPr>
        <w:t>Ot</w:t>
      </w:r>
      <w:r w:rsidR="006C3ADB" w:rsidRPr="00486FDB">
        <w:rPr>
          <w:rFonts w:ascii="Times New Roman" w:eastAsia="Times New Roman" w:hAnsi="Times New Roman" w:cs="Times New Roman"/>
          <w:b/>
          <w:bCs/>
          <w:sz w:val="24"/>
          <w:szCs w:val="24"/>
          <w:lang w:val="en-US" w:eastAsia="ru-RU"/>
        </w:rPr>
        <w:t>her works and services</w:t>
      </w:r>
    </w:p>
    <w:p w14:paraId="6E6DC2F5" w14:textId="77777777" w:rsidR="006C3ADB" w:rsidRPr="00486FDB" w:rsidRDefault="006C3ADB" w:rsidP="006C3ADB">
      <w:pPr>
        <w:pStyle w:val="aa"/>
        <w:spacing w:line="240" w:lineRule="auto"/>
        <w:ind w:left="502"/>
        <w:rPr>
          <w:rFonts w:ascii="Times New Roman" w:hAnsi="Times New Roman" w:cs="Times New Roman"/>
          <w:b/>
          <w:szCs w:val="20"/>
          <w:lang w:val="en-US"/>
        </w:rPr>
      </w:pPr>
    </w:p>
    <w:tbl>
      <w:tblPr>
        <w:tblW w:w="1020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68"/>
        <w:gridCol w:w="5753"/>
        <w:gridCol w:w="1936"/>
        <w:gridCol w:w="1950"/>
      </w:tblGrid>
      <w:tr w:rsidR="00743E53" w:rsidRPr="00C52498" w14:paraId="075168BE" w14:textId="77777777" w:rsidTr="009177D7">
        <w:trPr>
          <w:trHeight w:val="700"/>
        </w:trPr>
        <w:tc>
          <w:tcPr>
            <w:tcW w:w="568" w:type="dxa"/>
            <w:vAlign w:val="center"/>
          </w:tcPr>
          <w:p w14:paraId="03DD1077" w14:textId="77777777" w:rsidR="006C3ADB" w:rsidRPr="00486FDB" w:rsidRDefault="006C3ADB" w:rsidP="006C3ADB">
            <w:pPr>
              <w:pStyle w:val="aa"/>
              <w:spacing w:line="240" w:lineRule="auto"/>
              <w:ind w:left="46"/>
              <w:jc w:val="center"/>
              <w:rPr>
                <w:rFonts w:ascii="Times New Roman" w:hAnsi="Times New Roman" w:cs="Times New Roman"/>
                <w:b/>
                <w:szCs w:val="20"/>
                <w:lang w:val="en-US"/>
              </w:rPr>
            </w:pPr>
          </w:p>
          <w:p w14:paraId="52CD6897" w14:textId="77777777" w:rsidR="006C3ADB" w:rsidRPr="00486FDB" w:rsidRDefault="006C3ADB" w:rsidP="006C3ADB">
            <w:pPr>
              <w:pStyle w:val="aa"/>
              <w:spacing w:line="240" w:lineRule="auto"/>
              <w:ind w:left="46"/>
              <w:jc w:val="center"/>
              <w:rPr>
                <w:rFonts w:ascii="Times New Roman" w:hAnsi="Times New Roman" w:cs="Times New Roman"/>
                <w:b/>
                <w:szCs w:val="20"/>
                <w:lang w:val="en-US"/>
              </w:rPr>
            </w:pPr>
            <w:r w:rsidRPr="00486FDB">
              <w:rPr>
                <w:rFonts w:ascii="Times New Roman" w:hAnsi="Times New Roman" w:cs="Times New Roman"/>
                <w:b/>
                <w:szCs w:val="20"/>
                <w:lang w:val="en-US"/>
              </w:rPr>
              <w:t>№</w:t>
            </w:r>
          </w:p>
          <w:p w14:paraId="2D324E03" w14:textId="77777777" w:rsidR="006C3ADB" w:rsidRPr="00486FDB" w:rsidRDefault="006C3ADB" w:rsidP="006C3ADB">
            <w:pPr>
              <w:pStyle w:val="aa"/>
              <w:spacing w:line="240" w:lineRule="auto"/>
              <w:ind w:left="46"/>
              <w:jc w:val="center"/>
              <w:rPr>
                <w:rFonts w:ascii="Times New Roman" w:hAnsi="Times New Roman" w:cs="Times New Roman"/>
                <w:b/>
                <w:szCs w:val="20"/>
                <w:lang w:val="en-US"/>
              </w:rPr>
            </w:pPr>
          </w:p>
        </w:tc>
        <w:tc>
          <w:tcPr>
            <w:tcW w:w="5753" w:type="dxa"/>
            <w:vAlign w:val="center"/>
          </w:tcPr>
          <w:p w14:paraId="7DE784CE" w14:textId="77777777" w:rsidR="006C3ADB" w:rsidRPr="00486FDB" w:rsidRDefault="006C3ADB" w:rsidP="006C3ADB">
            <w:pPr>
              <w:jc w:val="center"/>
              <w:rPr>
                <w:rFonts w:ascii="Times New Roman" w:hAnsi="Times New Roman" w:cs="Times New Roman"/>
                <w:b/>
                <w:szCs w:val="20"/>
                <w:lang w:val="en-US"/>
              </w:rPr>
            </w:pPr>
            <w:r w:rsidRPr="00486FDB">
              <w:rPr>
                <w:rFonts w:ascii="Times New Roman" w:hAnsi="Times New Roman" w:cs="Times New Roman"/>
                <w:b/>
                <w:szCs w:val="20"/>
                <w:lang w:val="en-US"/>
              </w:rPr>
              <w:t>Name of services</w:t>
            </w:r>
          </w:p>
        </w:tc>
        <w:tc>
          <w:tcPr>
            <w:tcW w:w="1936" w:type="dxa"/>
            <w:vAlign w:val="center"/>
          </w:tcPr>
          <w:p w14:paraId="35DECA1F" w14:textId="77777777" w:rsidR="006C3ADB" w:rsidRPr="00486FDB" w:rsidRDefault="006C3ADB" w:rsidP="00C90DC2">
            <w:pPr>
              <w:jc w:val="center"/>
              <w:rPr>
                <w:rFonts w:ascii="Times New Roman" w:hAnsi="Times New Roman" w:cs="Times New Roman"/>
                <w:b/>
                <w:szCs w:val="20"/>
                <w:lang w:val="en-US"/>
              </w:rPr>
            </w:pPr>
            <w:r w:rsidRPr="00486FDB">
              <w:rPr>
                <w:rFonts w:ascii="Times New Roman" w:hAnsi="Times New Roman" w:cs="Times New Roman"/>
                <w:b/>
                <w:szCs w:val="20"/>
                <w:lang w:val="en-US"/>
              </w:rPr>
              <w:t>Unit of measurement</w:t>
            </w:r>
          </w:p>
        </w:tc>
        <w:tc>
          <w:tcPr>
            <w:tcW w:w="1950" w:type="dxa"/>
            <w:vAlign w:val="center"/>
          </w:tcPr>
          <w:p w14:paraId="3EFCE7B2" w14:textId="77777777" w:rsidR="006C3ADB" w:rsidRPr="00486FDB" w:rsidRDefault="006C3ADB" w:rsidP="006C3ADB">
            <w:pPr>
              <w:jc w:val="center"/>
              <w:rPr>
                <w:rFonts w:ascii="Times New Roman" w:hAnsi="Times New Roman" w:cs="Times New Roman"/>
                <w:b/>
                <w:szCs w:val="20"/>
                <w:lang w:val="en-US"/>
              </w:rPr>
            </w:pPr>
            <w:r w:rsidRPr="00486FDB">
              <w:rPr>
                <w:rFonts w:ascii="Times New Roman" w:hAnsi="Times New Roman" w:cs="Times New Roman"/>
                <w:b/>
                <w:szCs w:val="20"/>
                <w:lang w:val="en-US"/>
              </w:rPr>
              <w:t>Fees in tenge, without VAT</w:t>
            </w:r>
          </w:p>
        </w:tc>
      </w:tr>
      <w:tr w:rsidR="003365FE" w:rsidRPr="00C52498" w14:paraId="72F81452" w14:textId="77777777" w:rsidTr="00777BE4">
        <w:trPr>
          <w:trHeight w:val="343"/>
        </w:trPr>
        <w:tc>
          <w:tcPr>
            <w:tcW w:w="568" w:type="dxa"/>
            <w:tcBorders>
              <w:bottom w:val="single" w:sz="4" w:space="0" w:color="auto"/>
            </w:tcBorders>
            <w:vAlign w:val="center"/>
          </w:tcPr>
          <w:p w14:paraId="45C27A42" w14:textId="28AF947A" w:rsidR="003365FE" w:rsidRPr="00486FDB" w:rsidRDefault="003365FE" w:rsidP="003365FE">
            <w:pPr>
              <w:pStyle w:val="aa"/>
              <w:spacing w:line="240" w:lineRule="auto"/>
              <w:ind w:left="46"/>
              <w:jc w:val="center"/>
              <w:rPr>
                <w:rFonts w:ascii="Times New Roman" w:hAnsi="Times New Roman" w:cs="Times New Roman"/>
                <w:szCs w:val="20"/>
                <w:lang w:val="en-US"/>
              </w:rPr>
            </w:pPr>
            <w:r w:rsidRPr="00486FDB">
              <w:rPr>
                <w:rFonts w:ascii="Times New Roman" w:hAnsi="Times New Roman" w:cs="Times New Roman"/>
                <w:szCs w:val="20"/>
                <w:lang w:val="en-US"/>
              </w:rPr>
              <w:t>1</w:t>
            </w:r>
          </w:p>
        </w:tc>
        <w:tc>
          <w:tcPr>
            <w:tcW w:w="5753" w:type="dxa"/>
            <w:tcBorders>
              <w:top w:val="nil"/>
              <w:bottom w:val="single" w:sz="4" w:space="0" w:color="auto"/>
            </w:tcBorders>
          </w:tcPr>
          <w:p w14:paraId="50D91655" w14:textId="40FF7690" w:rsidR="003365FE" w:rsidRPr="003365FE" w:rsidRDefault="003365FE" w:rsidP="003365FE">
            <w:pPr>
              <w:rPr>
                <w:rFonts w:ascii="Times New Roman" w:hAnsi="Times New Roman" w:cs="Times New Roman"/>
                <w:szCs w:val="20"/>
                <w:lang w:val="en-AU"/>
              </w:rPr>
            </w:pPr>
            <w:r w:rsidRPr="00486FDB">
              <w:rPr>
                <w:rFonts w:ascii="Times New Roman" w:hAnsi="Times New Roman" w:cs="Times New Roman"/>
                <w:szCs w:val="20"/>
                <w:lang w:val="en-US"/>
              </w:rPr>
              <w:t>Services for the provision of regulated types of public utilities</w:t>
            </w:r>
            <w:r w:rsidRPr="003365FE">
              <w:rPr>
                <w:rFonts w:ascii="Times New Roman" w:hAnsi="Times New Roman" w:cs="Times New Roman"/>
                <w:szCs w:val="20"/>
                <w:lang w:val="en-AU"/>
              </w:rPr>
              <w:t xml:space="preserve">, </w:t>
            </w:r>
            <w:r w:rsidRPr="00486FDB">
              <w:rPr>
                <w:rFonts w:ascii="Times New Roman" w:hAnsi="Times New Roman" w:cs="Times New Roman"/>
                <w:szCs w:val="20"/>
                <w:lang w:val="en-US"/>
              </w:rPr>
              <w:t>including:</w:t>
            </w:r>
          </w:p>
        </w:tc>
        <w:tc>
          <w:tcPr>
            <w:tcW w:w="1936" w:type="dxa"/>
            <w:tcBorders>
              <w:top w:val="nil"/>
              <w:bottom w:val="single" w:sz="4" w:space="0" w:color="auto"/>
            </w:tcBorders>
          </w:tcPr>
          <w:p w14:paraId="333AAB59" w14:textId="77777777" w:rsidR="003365FE" w:rsidRPr="00486FDB" w:rsidRDefault="003365FE" w:rsidP="003365FE">
            <w:pPr>
              <w:jc w:val="center"/>
              <w:rPr>
                <w:rFonts w:ascii="Times New Roman" w:hAnsi="Times New Roman" w:cs="Times New Roman"/>
                <w:szCs w:val="20"/>
                <w:lang w:val="en-US"/>
              </w:rPr>
            </w:pPr>
          </w:p>
        </w:tc>
        <w:tc>
          <w:tcPr>
            <w:tcW w:w="1950" w:type="dxa"/>
            <w:tcBorders>
              <w:top w:val="nil"/>
              <w:bottom w:val="single" w:sz="4" w:space="0" w:color="auto"/>
            </w:tcBorders>
          </w:tcPr>
          <w:p w14:paraId="6CCC4175" w14:textId="77777777" w:rsidR="003365FE" w:rsidRPr="00486FDB" w:rsidRDefault="003365FE" w:rsidP="003365FE">
            <w:pPr>
              <w:rPr>
                <w:rFonts w:ascii="Times New Roman" w:hAnsi="Times New Roman" w:cs="Times New Roman"/>
                <w:szCs w:val="20"/>
                <w:lang w:val="en-US"/>
              </w:rPr>
            </w:pPr>
          </w:p>
        </w:tc>
      </w:tr>
      <w:tr w:rsidR="003365FE" w:rsidRPr="003365FE" w14:paraId="0A8309A3" w14:textId="77777777" w:rsidTr="00F81DEF">
        <w:trPr>
          <w:trHeight w:val="343"/>
        </w:trPr>
        <w:tc>
          <w:tcPr>
            <w:tcW w:w="568" w:type="dxa"/>
            <w:tcBorders>
              <w:bottom w:val="single" w:sz="4" w:space="0" w:color="auto"/>
            </w:tcBorders>
            <w:vAlign w:val="center"/>
          </w:tcPr>
          <w:p w14:paraId="0C68F5AD" w14:textId="12D56156" w:rsidR="003365FE" w:rsidRPr="00486FDB" w:rsidRDefault="003365FE" w:rsidP="003365FE">
            <w:pPr>
              <w:pStyle w:val="aa"/>
              <w:spacing w:line="240" w:lineRule="auto"/>
              <w:ind w:left="46"/>
              <w:jc w:val="center"/>
              <w:rPr>
                <w:rFonts w:ascii="Times New Roman" w:hAnsi="Times New Roman" w:cs="Times New Roman"/>
                <w:szCs w:val="20"/>
                <w:lang w:val="en-US"/>
              </w:rPr>
            </w:pPr>
            <w:r w:rsidRPr="00486FDB">
              <w:rPr>
                <w:rFonts w:ascii="Times New Roman" w:hAnsi="Times New Roman" w:cs="Times New Roman"/>
                <w:szCs w:val="20"/>
                <w:lang w:val="en-US"/>
              </w:rPr>
              <w:t>1.1</w:t>
            </w:r>
          </w:p>
        </w:tc>
        <w:tc>
          <w:tcPr>
            <w:tcW w:w="5753" w:type="dxa"/>
            <w:vAlign w:val="center"/>
          </w:tcPr>
          <w:p w14:paraId="31A5A705" w14:textId="596995A4" w:rsidR="003365FE" w:rsidRPr="00E71060" w:rsidRDefault="003365FE" w:rsidP="003365FE">
            <w:pPr>
              <w:rPr>
                <w:rFonts w:ascii="Times New Roman" w:hAnsi="Times New Roman" w:cs="Times New Roman"/>
                <w:szCs w:val="20"/>
                <w:lang w:val="en-US"/>
              </w:rPr>
            </w:pPr>
            <w:r w:rsidRPr="00E71060">
              <w:rPr>
                <w:rFonts w:ascii="Times New Roman" w:hAnsi="Times New Roman" w:cs="Times New Roman"/>
                <w:szCs w:val="20"/>
                <w:lang w:val="en-US"/>
              </w:rPr>
              <w:t>Port staff services</w:t>
            </w:r>
          </w:p>
        </w:tc>
        <w:tc>
          <w:tcPr>
            <w:tcW w:w="1936" w:type="dxa"/>
          </w:tcPr>
          <w:p w14:paraId="3B0534FF" w14:textId="01D4A77B" w:rsidR="003365FE" w:rsidRPr="00486FDB" w:rsidRDefault="003365FE" w:rsidP="003365FE">
            <w:pPr>
              <w:jc w:val="center"/>
              <w:rPr>
                <w:rFonts w:ascii="Times New Roman" w:hAnsi="Times New Roman" w:cs="Times New Roman"/>
                <w:szCs w:val="20"/>
                <w:lang w:val="en-US"/>
              </w:rPr>
            </w:pPr>
            <w:r w:rsidRPr="00562D14">
              <w:rPr>
                <w:rFonts w:ascii="Times New Roman" w:hAnsi="Times New Roman" w:cs="Times New Roman"/>
                <w:szCs w:val="20"/>
                <w:lang w:val="en-US"/>
              </w:rPr>
              <w:t>1 hour of work</w:t>
            </w:r>
          </w:p>
        </w:tc>
        <w:tc>
          <w:tcPr>
            <w:tcW w:w="1950" w:type="dxa"/>
          </w:tcPr>
          <w:p w14:paraId="51CEEDBB" w14:textId="5629C644" w:rsidR="003365FE" w:rsidRPr="00486FDB" w:rsidRDefault="003365FE" w:rsidP="003365FE">
            <w:pPr>
              <w:rPr>
                <w:rFonts w:ascii="Times New Roman" w:hAnsi="Times New Roman" w:cs="Times New Roman"/>
                <w:szCs w:val="20"/>
                <w:lang w:val="en-US"/>
              </w:rPr>
            </w:pPr>
            <w:r w:rsidRPr="00486FDB">
              <w:rPr>
                <w:rFonts w:ascii="Times New Roman" w:hAnsi="Times New Roman" w:cs="Times New Roman"/>
                <w:szCs w:val="20"/>
                <w:lang w:val="en-US"/>
              </w:rPr>
              <w:t xml:space="preserve">As per </w:t>
            </w:r>
            <w:r w:rsidRPr="00486FDB">
              <w:rPr>
                <w:rFonts w:ascii="Times New Roman" w:hAnsi="Times New Roman" w:cs="Times New Roman"/>
                <w:szCs w:val="20"/>
              </w:rPr>
              <w:t>calculation</w:t>
            </w:r>
          </w:p>
        </w:tc>
      </w:tr>
      <w:tr w:rsidR="003365FE" w:rsidRPr="003365FE" w14:paraId="460F51D9" w14:textId="77777777" w:rsidTr="00063EB3">
        <w:trPr>
          <w:trHeight w:val="343"/>
        </w:trPr>
        <w:tc>
          <w:tcPr>
            <w:tcW w:w="568" w:type="dxa"/>
            <w:vAlign w:val="center"/>
          </w:tcPr>
          <w:p w14:paraId="0C0E4EED" w14:textId="729E7757" w:rsidR="003365FE" w:rsidRPr="00486FDB" w:rsidRDefault="003365FE" w:rsidP="003365FE">
            <w:pPr>
              <w:pStyle w:val="aa"/>
              <w:spacing w:line="240" w:lineRule="auto"/>
              <w:ind w:left="46"/>
              <w:jc w:val="center"/>
              <w:rPr>
                <w:rFonts w:ascii="Times New Roman" w:hAnsi="Times New Roman" w:cs="Times New Roman"/>
                <w:szCs w:val="20"/>
                <w:lang w:val="en-US"/>
              </w:rPr>
            </w:pPr>
            <w:r w:rsidRPr="00486FDB">
              <w:rPr>
                <w:rFonts w:ascii="Times New Roman" w:hAnsi="Times New Roman" w:cs="Times New Roman"/>
                <w:szCs w:val="20"/>
              </w:rPr>
              <w:t>1.2</w:t>
            </w:r>
          </w:p>
        </w:tc>
        <w:tc>
          <w:tcPr>
            <w:tcW w:w="5753" w:type="dxa"/>
          </w:tcPr>
          <w:p w14:paraId="1BF69D3C" w14:textId="17771F09" w:rsidR="003365FE" w:rsidRPr="00E71060" w:rsidRDefault="003365FE" w:rsidP="003365FE">
            <w:pPr>
              <w:rPr>
                <w:rFonts w:ascii="Times New Roman" w:hAnsi="Times New Roman" w:cs="Times New Roman"/>
                <w:szCs w:val="20"/>
                <w:lang w:val="en-US"/>
              </w:rPr>
            </w:pPr>
            <w:r w:rsidRPr="00E71060">
              <w:rPr>
                <w:rFonts w:ascii="Times New Roman" w:hAnsi="Times New Roman" w:cs="Times New Roman"/>
                <w:szCs w:val="20"/>
                <w:lang w:val="en-US"/>
              </w:rPr>
              <w:t xml:space="preserve">Open wagon cleaning </w:t>
            </w:r>
          </w:p>
        </w:tc>
        <w:tc>
          <w:tcPr>
            <w:tcW w:w="1936" w:type="dxa"/>
          </w:tcPr>
          <w:p w14:paraId="5EFAD70B" w14:textId="4FEE5CB5" w:rsidR="003365FE" w:rsidRPr="00486FDB" w:rsidRDefault="003365FE" w:rsidP="003365FE">
            <w:pPr>
              <w:jc w:val="center"/>
              <w:rPr>
                <w:rFonts w:ascii="Times New Roman" w:hAnsi="Times New Roman" w:cs="Times New Roman"/>
                <w:szCs w:val="20"/>
                <w:lang w:val="en-US"/>
              </w:rPr>
            </w:pPr>
            <w:r w:rsidRPr="00486FDB">
              <w:rPr>
                <w:rFonts w:ascii="Times New Roman" w:hAnsi="Times New Roman" w:cs="Times New Roman"/>
                <w:szCs w:val="20"/>
                <w:lang w:val="en-US"/>
              </w:rPr>
              <w:t>1 open wagon</w:t>
            </w:r>
          </w:p>
        </w:tc>
        <w:tc>
          <w:tcPr>
            <w:tcW w:w="1950" w:type="dxa"/>
          </w:tcPr>
          <w:p w14:paraId="5818AF70" w14:textId="06676DB0" w:rsidR="003365FE" w:rsidRPr="00486FDB" w:rsidRDefault="003365FE" w:rsidP="007726D9">
            <w:pPr>
              <w:jc w:val="center"/>
              <w:rPr>
                <w:rFonts w:ascii="Times New Roman" w:hAnsi="Times New Roman" w:cs="Times New Roman"/>
                <w:szCs w:val="20"/>
                <w:lang w:val="en-US"/>
              </w:rPr>
            </w:pPr>
            <w:r w:rsidRPr="00486FDB">
              <w:rPr>
                <w:rFonts w:ascii="Times New Roman" w:hAnsi="Times New Roman" w:cs="Times New Roman"/>
                <w:szCs w:val="20"/>
                <w:lang w:val="en-US"/>
              </w:rPr>
              <w:t>7 420</w:t>
            </w:r>
          </w:p>
        </w:tc>
      </w:tr>
      <w:tr w:rsidR="003365FE" w:rsidRPr="003365FE" w14:paraId="7486315C" w14:textId="77777777" w:rsidTr="00B83F22">
        <w:trPr>
          <w:trHeight w:val="343"/>
        </w:trPr>
        <w:tc>
          <w:tcPr>
            <w:tcW w:w="568" w:type="dxa"/>
            <w:tcBorders>
              <w:bottom w:val="single" w:sz="4" w:space="0" w:color="auto"/>
            </w:tcBorders>
            <w:vAlign w:val="center"/>
          </w:tcPr>
          <w:p w14:paraId="54C3DCD4" w14:textId="0DD76DA5" w:rsidR="003365FE" w:rsidRPr="00486FDB" w:rsidRDefault="007726D9" w:rsidP="003365FE">
            <w:pPr>
              <w:pStyle w:val="aa"/>
              <w:spacing w:line="240" w:lineRule="auto"/>
              <w:ind w:left="46"/>
              <w:jc w:val="center"/>
              <w:rPr>
                <w:rFonts w:ascii="Times New Roman" w:hAnsi="Times New Roman" w:cs="Times New Roman"/>
                <w:szCs w:val="20"/>
                <w:lang w:val="en-US"/>
              </w:rPr>
            </w:pPr>
            <w:r>
              <w:rPr>
                <w:rFonts w:ascii="Times New Roman" w:hAnsi="Times New Roman" w:cs="Times New Roman"/>
                <w:szCs w:val="20"/>
                <w:lang w:val="en-US"/>
              </w:rPr>
              <w:t>2</w:t>
            </w:r>
          </w:p>
        </w:tc>
        <w:tc>
          <w:tcPr>
            <w:tcW w:w="5753" w:type="dxa"/>
          </w:tcPr>
          <w:p w14:paraId="78FB998A" w14:textId="3CEA7DA6" w:rsidR="003365FE" w:rsidRPr="00486FDB" w:rsidRDefault="003365FE" w:rsidP="003365FE">
            <w:pPr>
              <w:rPr>
                <w:rFonts w:ascii="Times New Roman" w:hAnsi="Times New Roman" w:cs="Times New Roman"/>
                <w:szCs w:val="20"/>
                <w:lang w:val="en-US"/>
              </w:rPr>
            </w:pPr>
            <w:r w:rsidRPr="00486FDB">
              <w:rPr>
                <w:rFonts w:ascii="Times New Roman" w:hAnsi="Times New Roman" w:cs="Times New Roman"/>
                <w:szCs w:val="20"/>
                <w:lang w:val="en-US"/>
              </w:rPr>
              <w:t>Cargo condition inspection at temporary storage</w:t>
            </w:r>
          </w:p>
        </w:tc>
        <w:tc>
          <w:tcPr>
            <w:tcW w:w="1936" w:type="dxa"/>
          </w:tcPr>
          <w:p w14:paraId="673E2BE1" w14:textId="0AE30D91" w:rsidR="003365FE" w:rsidRPr="00486FDB" w:rsidRDefault="003365FE" w:rsidP="003365FE">
            <w:pPr>
              <w:jc w:val="center"/>
              <w:rPr>
                <w:rFonts w:ascii="Times New Roman" w:hAnsi="Times New Roman" w:cs="Times New Roman"/>
                <w:szCs w:val="20"/>
                <w:lang w:val="en-US"/>
              </w:rPr>
            </w:pPr>
            <w:r w:rsidRPr="00486FDB">
              <w:rPr>
                <w:rFonts w:ascii="Times New Roman" w:hAnsi="Times New Roman" w:cs="Times New Roman"/>
                <w:szCs w:val="20"/>
                <w:lang w:val="en-US"/>
              </w:rPr>
              <w:t>KZT/h</w:t>
            </w:r>
          </w:p>
        </w:tc>
        <w:tc>
          <w:tcPr>
            <w:tcW w:w="1950" w:type="dxa"/>
          </w:tcPr>
          <w:p w14:paraId="5726548B" w14:textId="438C395C" w:rsidR="003365FE" w:rsidRPr="00486FDB" w:rsidRDefault="003365FE" w:rsidP="007726D9">
            <w:pPr>
              <w:jc w:val="center"/>
              <w:rPr>
                <w:rFonts w:ascii="Times New Roman" w:hAnsi="Times New Roman" w:cs="Times New Roman"/>
                <w:szCs w:val="20"/>
                <w:lang w:val="en-US"/>
              </w:rPr>
            </w:pPr>
            <w:r w:rsidRPr="00486FDB">
              <w:rPr>
                <w:rFonts w:ascii="Times New Roman" w:hAnsi="Times New Roman" w:cs="Times New Roman"/>
                <w:szCs w:val="20"/>
                <w:lang w:val="en-US"/>
              </w:rPr>
              <w:t>2</w:t>
            </w:r>
            <w:r>
              <w:rPr>
                <w:rFonts w:ascii="Times New Roman" w:hAnsi="Times New Roman" w:cs="Times New Roman"/>
                <w:szCs w:val="20"/>
                <w:lang w:val="en-US"/>
              </w:rPr>
              <w:t> </w:t>
            </w:r>
            <w:r w:rsidRPr="00486FDB">
              <w:rPr>
                <w:rFonts w:ascii="Times New Roman" w:hAnsi="Times New Roman" w:cs="Times New Roman"/>
                <w:szCs w:val="20"/>
                <w:lang w:val="en-US"/>
              </w:rPr>
              <w:t>973</w:t>
            </w:r>
            <w:r>
              <w:rPr>
                <w:rFonts w:ascii="Times New Roman" w:hAnsi="Times New Roman" w:cs="Times New Roman"/>
                <w:szCs w:val="20"/>
              </w:rPr>
              <w:t>,</w:t>
            </w:r>
            <w:r w:rsidRPr="00486FDB">
              <w:rPr>
                <w:rFonts w:ascii="Times New Roman" w:hAnsi="Times New Roman" w:cs="Times New Roman"/>
                <w:szCs w:val="20"/>
                <w:lang w:val="en-US"/>
              </w:rPr>
              <w:t>22</w:t>
            </w:r>
          </w:p>
        </w:tc>
      </w:tr>
      <w:tr w:rsidR="003365FE" w:rsidRPr="003365FE" w14:paraId="3283B2DB" w14:textId="77777777" w:rsidTr="00B83F22">
        <w:trPr>
          <w:trHeight w:val="343"/>
        </w:trPr>
        <w:tc>
          <w:tcPr>
            <w:tcW w:w="568" w:type="dxa"/>
            <w:tcBorders>
              <w:bottom w:val="single" w:sz="4" w:space="0" w:color="auto"/>
            </w:tcBorders>
            <w:vAlign w:val="center"/>
          </w:tcPr>
          <w:p w14:paraId="5BC4732B" w14:textId="1C96018D" w:rsidR="003365FE" w:rsidRPr="00486FDB" w:rsidRDefault="007726D9" w:rsidP="003365FE">
            <w:pPr>
              <w:pStyle w:val="aa"/>
              <w:spacing w:line="240" w:lineRule="auto"/>
              <w:ind w:left="46"/>
              <w:jc w:val="center"/>
              <w:rPr>
                <w:rFonts w:ascii="Times New Roman" w:hAnsi="Times New Roman" w:cs="Times New Roman"/>
                <w:szCs w:val="20"/>
                <w:lang w:val="en-US"/>
              </w:rPr>
            </w:pPr>
            <w:r>
              <w:rPr>
                <w:rFonts w:ascii="Times New Roman" w:hAnsi="Times New Roman" w:cs="Times New Roman"/>
                <w:szCs w:val="20"/>
                <w:lang w:val="en-US"/>
              </w:rPr>
              <w:t>3</w:t>
            </w:r>
          </w:p>
        </w:tc>
        <w:tc>
          <w:tcPr>
            <w:tcW w:w="5753" w:type="dxa"/>
            <w:vAlign w:val="center"/>
          </w:tcPr>
          <w:p w14:paraId="1A831682" w14:textId="75815569" w:rsidR="003365FE" w:rsidRPr="00486FDB" w:rsidRDefault="003365FE" w:rsidP="003365FE">
            <w:pPr>
              <w:rPr>
                <w:rFonts w:ascii="Times New Roman" w:hAnsi="Times New Roman" w:cs="Times New Roman"/>
                <w:szCs w:val="20"/>
                <w:lang w:val="en-US"/>
              </w:rPr>
            </w:pPr>
            <w:r w:rsidRPr="00486FDB">
              <w:rPr>
                <w:rFonts w:ascii="Times New Roman" w:hAnsi="Times New Roman" w:cs="Times New Roman"/>
                <w:szCs w:val="20"/>
                <w:lang w:val="en-US"/>
              </w:rPr>
              <w:t>Services of cranes, forklifts, trucks</w:t>
            </w:r>
          </w:p>
        </w:tc>
        <w:tc>
          <w:tcPr>
            <w:tcW w:w="1936" w:type="dxa"/>
          </w:tcPr>
          <w:p w14:paraId="3203438E" w14:textId="7DB698EC" w:rsidR="003365FE" w:rsidRPr="00486FDB" w:rsidRDefault="003365FE" w:rsidP="003365FE">
            <w:pPr>
              <w:jc w:val="center"/>
              <w:rPr>
                <w:rFonts w:ascii="Times New Roman" w:hAnsi="Times New Roman" w:cs="Times New Roman"/>
                <w:szCs w:val="20"/>
                <w:lang w:val="en-US"/>
              </w:rPr>
            </w:pPr>
            <w:r w:rsidRPr="00562D14">
              <w:rPr>
                <w:rFonts w:ascii="Times New Roman" w:hAnsi="Times New Roman" w:cs="Times New Roman"/>
                <w:szCs w:val="20"/>
                <w:lang w:val="en-US"/>
              </w:rPr>
              <w:t>1 hour of work</w:t>
            </w:r>
          </w:p>
        </w:tc>
        <w:tc>
          <w:tcPr>
            <w:tcW w:w="1950" w:type="dxa"/>
          </w:tcPr>
          <w:p w14:paraId="42437F9E" w14:textId="611598A2" w:rsidR="003365FE" w:rsidRPr="00486FDB" w:rsidRDefault="003365FE" w:rsidP="003365FE">
            <w:pPr>
              <w:rPr>
                <w:rFonts w:ascii="Times New Roman" w:hAnsi="Times New Roman" w:cs="Times New Roman"/>
                <w:szCs w:val="20"/>
                <w:lang w:val="en-US"/>
              </w:rPr>
            </w:pPr>
            <w:r w:rsidRPr="00486FDB">
              <w:rPr>
                <w:rFonts w:ascii="Times New Roman" w:hAnsi="Times New Roman" w:cs="Times New Roman"/>
                <w:szCs w:val="20"/>
                <w:lang w:val="en-US"/>
              </w:rPr>
              <w:t xml:space="preserve">As per </w:t>
            </w:r>
            <w:r w:rsidRPr="00486FDB">
              <w:rPr>
                <w:rFonts w:ascii="Times New Roman" w:hAnsi="Times New Roman" w:cs="Times New Roman"/>
                <w:szCs w:val="20"/>
              </w:rPr>
              <w:t>calculation</w:t>
            </w:r>
          </w:p>
        </w:tc>
      </w:tr>
      <w:tr w:rsidR="003365FE" w:rsidRPr="00486FDB" w14:paraId="5CE89E07" w14:textId="77777777" w:rsidTr="00B83F22">
        <w:trPr>
          <w:trHeight w:val="311"/>
        </w:trPr>
        <w:tc>
          <w:tcPr>
            <w:tcW w:w="568" w:type="dxa"/>
            <w:tcBorders>
              <w:bottom w:val="single" w:sz="4" w:space="0" w:color="auto"/>
            </w:tcBorders>
            <w:vAlign w:val="center"/>
          </w:tcPr>
          <w:p w14:paraId="12891BC6" w14:textId="41C630F3" w:rsidR="003365FE" w:rsidRPr="00486FDB" w:rsidRDefault="007726D9" w:rsidP="003365FE">
            <w:pPr>
              <w:pStyle w:val="aa"/>
              <w:spacing w:line="240" w:lineRule="auto"/>
              <w:ind w:left="46"/>
              <w:jc w:val="center"/>
              <w:rPr>
                <w:rFonts w:ascii="Times New Roman" w:hAnsi="Times New Roman" w:cs="Times New Roman"/>
                <w:szCs w:val="20"/>
                <w:lang w:val="en-US"/>
              </w:rPr>
            </w:pPr>
            <w:r>
              <w:rPr>
                <w:rFonts w:ascii="Times New Roman" w:hAnsi="Times New Roman" w:cs="Times New Roman"/>
                <w:szCs w:val="20"/>
                <w:lang w:val="en-US"/>
              </w:rPr>
              <w:t>4</w:t>
            </w:r>
          </w:p>
        </w:tc>
        <w:tc>
          <w:tcPr>
            <w:tcW w:w="5753" w:type="dxa"/>
          </w:tcPr>
          <w:p w14:paraId="30FB43FC" w14:textId="3A31E11F" w:rsidR="003365FE" w:rsidRPr="00486FDB" w:rsidRDefault="003365FE" w:rsidP="003365FE">
            <w:pPr>
              <w:rPr>
                <w:rFonts w:ascii="Times New Roman" w:hAnsi="Times New Roman" w:cs="Times New Roman"/>
                <w:szCs w:val="20"/>
                <w:lang w:val="en-US"/>
              </w:rPr>
            </w:pPr>
            <w:r w:rsidRPr="00486FDB">
              <w:rPr>
                <w:rFonts w:ascii="Times New Roman" w:hAnsi="Times New Roman" w:cs="Times New Roman"/>
                <w:szCs w:val="20"/>
                <w:lang w:val="en-US"/>
              </w:rPr>
              <w:t>Cargo staffing more than 50 kg by means of seaport</w:t>
            </w:r>
          </w:p>
        </w:tc>
        <w:tc>
          <w:tcPr>
            <w:tcW w:w="1936" w:type="dxa"/>
          </w:tcPr>
          <w:p w14:paraId="326BF835" w14:textId="26964432" w:rsidR="003365FE" w:rsidRPr="00562D14" w:rsidRDefault="003365FE" w:rsidP="003365FE">
            <w:pPr>
              <w:jc w:val="center"/>
              <w:rPr>
                <w:rFonts w:ascii="Times New Roman" w:hAnsi="Times New Roman" w:cs="Times New Roman"/>
                <w:szCs w:val="20"/>
                <w:lang w:val="en-US"/>
              </w:rPr>
            </w:pPr>
            <w:r w:rsidRPr="00486FDB">
              <w:rPr>
                <w:rFonts w:ascii="Times New Roman" w:hAnsi="Times New Roman" w:cs="Times New Roman"/>
                <w:szCs w:val="20"/>
                <w:lang w:val="en-US"/>
              </w:rPr>
              <w:t>ton</w:t>
            </w:r>
          </w:p>
        </w:tc>
        <w:tc>
          <w:tcPr>
            <w:tcW w:w="1950" w:type="dxa"/>
          </w:tcPr>
          <w:p w14:paraId="731DE50A" w14:textId="6DC2F526" w:rsidR="003365FE" w:rsidRPr="00486FDB" w:rsidRDefault="003365FE" w:rsidP="003365FE">
            <w:pPr>
              <w:jc w:val="center"/>
              <w:rPr>
                <w:rFonts w:ascii="Times New Roman" w:hAnsi="Times New Roman" w:cs="Times New Roman"/>
                <w:szCs w:val="20"/>
                <w:lang w:val="en-US"/>
              </w:rPr>
            </w:pPr>
            <w:r w:rsidRPr="00486FDB">
              <w:rPr>
                <w:rFonts w:ascii="Times New Roman" w:hAnsi="Times New Roman" w:cs="Times New Roman"/>
                <w:szCs w:val="20"/>
                <w:lang w:val="en-US"/>
              </w:rPr>
              <w:t xml:space="preserve">3 </w:t>
            </w:r>
            <w:r>
              <w:rPr>
                <w:rFonts w:ascii="Times New Roman" w:hAnsi="Times New Roman" w:cs="Times New Roman"/>
                <w:szCs w:val="20"/>
              </w:rPr>
              <w:t>660</w:t>
            </w:r>
          </w:p>
        </w:tc>
      </w:tr>
      <w:tr w:rsidR="003365FE" w:rsidRPr="00486FDB" w14:paraId="4DD5399B" w14:textId="77777777" w:rsidTr="00B83F22">
        <w:trPr>
          <w:trHeight w:val="414"/>
        </w:trPr>
        <w:tc>
          <w:tcPr>
            <w:tcW w:w="568" w:type="dxa"/>
            <w:vAlign w:val="center"/>
          </w:tcPr>
          <w:p w14:paraId="630353DF" w14:textId="6B50B2FD" w:rsidR="003365FE" w:rsidRPr="007726D9" w:rsidRDefault="007726D9" w:rsidP="003365FE">
            <w:pPr>
              <w:pStyle w:val="aa"/>
              <w:spacing w:line="240" w:lineRule="auto"/>
              <w:ind w:left="46"/>
              <w:jc w:val="center"/>
              <w:rPr>
                <w:rFonts w:ascii="Times New Roman" w:hAnsi="Times New Roman" w:cs="Times New Roman"/>
                <w:szCs w:val="20"/>
                <w:lang w:val="en-AU"/>
              </w:rPr>
            </w:pPr>
            <w:r>
              <w:rPr>
                <w:rFonts w:ascii="Times New Roman" w:hAnsi="Times New Roman" w:cs="Times New Roman"/>
                <w:szCs w:val="20"/>
                <w:lang w:val="en-AU"/>
              </w:rPr>
              <w:t>5</w:t>
            </w:r>
          </w:p>
        </w:tc>
        <w:tc>
          <w:tcPr>
            <w:tcW w:w="5753" w:type="dxa"/>
            <w:vAlign w:val="center"/>
          </w:tcPr>
          <w:p w14:paraId="11B59058" w14:textId="6B439B7A" w:rsidR="003365FE" w:rsidRPr="00E71060" w:rsidRDefault="003365FE" w:rsidP="00E71060">
            <w:pPr>
              <w:rPr>
                <w:rFonts w:ascii="Times New Roman" w:hAnsi="Times New Roman" w:cs="Times New Roman"/>
                <w:szCs w:val="20"/>
                <w:lang w:val="en-US"/>
              </w:rPr>
            </w:pPr>
            <w:r w:rsidRPr="00E71060">
              <w:rPr>
                <w:rFonts w:ascii="Times New Roman" w:hAnsi="Times New Roman" w:cs="Times New Roman"/>
                <w:szCs w:val="20"/>
                <w:lang w:val="en-US"/>
              </w:rPr>
              <w:t>Dangerous cargo (sulfur) repacking from damaged big bags into intact ones</w:t>
            </w:r>
          </w:p>
        </w:tc>
        <w:tc>
          <w:tcPr>
            <w:tcW w:w="1936" w:type="dxa"/>
            <w:vAlign w:val="center"/>
          </w:tcPr>
          <w:p w14:paraId="7D6F3CE2" w14:textId="1BB08E16" w:rsidR="003365FE" w:rsidRPr="00562D14" w:rsidRDefault="003365FE" w:rsidP="003365FE">
            <w:pPr>
              <w:pStyle w:val="aa"/>
              <w:spacing w:line="240" w:lineRule="auto"/>
              <w:ind w:left="0"/>
              <w:jc w:val="center"/>
              <w:rPr>
                <w:rFonts w:ascii="Times New Roman" w:hAnsi="Times New Roman" w:cs="Times New Roman"/>
                <w:szCs w:val="20"/>
                <w:lang w:val="en-US"/>
              </w:rPr>
            </w:pPr>
            <w:r w:rsidRPr="00562D14">
              <w:rPr>
                <w:rFonts w:ascii="Times New Roman" w:hAnsi="Times New Roman" w:cs="Times New Roman"/>
                <w:szCs w:val="20"/>
                <w:lang w:val="en-US"/>
              </w:rPr>
              <w:t>рer 1 ton</w:t>
            </w:r>
          </w:p>
        </w:tc>
        <w:tc>
          <w:tcPr>
            <w:tcW w:w="1950" w:type="dxa"/>
            <w:vAlign w:val="center"/>
          </w:tcPr>
          <w:p w14:paraId="2F7F9DCB" w14:textId="5F4791B8" w:rsidR="003365FE" w:rsidRPr="00486FDB" w:rsidRDefault="003365FE" w:rsidP="003365FE">
            <w:pPr>
              <w:pStyle w:val="aa"/>
              <w:spacing w:line="240" w:lineRule="auto"/>
              <w:ind w:left="0"/>
              <w:jc w:val="center"/>
              <w:rPr>
                <w:rFonts w:ascii="Times New Roman" w:hAnsi="Times New Roman" w:cs="Times New Roman"/>
                <w:szCs w:val="20"/>
                <w:lang w:val="en-US"/>
              </w:rPr>
            </w:pPr>
            <w:r w:rsidRPr="00486FDB">
              <w:rPr>
                <w:rFonts w:ascii="Times New Roman" w:eastAsia="Times New Roman" w:hAnsi="Times New Roman" w:cs="Times New Roman"/>
                <w:shd w:val="clear" w:color="auto" w:fill="FFFFFF"/>
                <w:lang w:val="en-US" w:eastAsia="ru-RU"/>
              </w:rPr>
              <w:t>12 750</w:t>
            </w:r>
          </w:p>
        </w:tc>
      </w:tr>
      <w:tr w:rsidR="003365FE" w:rsidRPr="00486FDB" w14:paraId="137A9224" w14:textId="77777777" w:rsidTr="00B83F22">
        <w:trPr>
          <w:trHeight w:val="257"/>
        </w:trPr>
        <w:tc>
          <w:tcPr>
            <w:tcW w:w="568" w:type="dxa"/>
            <w:vAlign w:val="center"/>
          </w:tcPr>
          <w:p w14:paraId="3EAEEB1F" w14:textId="77777777" w:rsidR="003365FE" w:rsidRDefault="007726D9" w:rsidP="003365FE">
            <w:pPr>
              <w:pStyle w:val="aa"/>
              <w:spacing w:line="240" w:lineRule="auto"/>
              <w:ind w:left="46"/>
              <w:jc w:val="center"/>
              <w:rPr>
                <w:rFonts w:ascii="Times New Roman" w:hAnsi="Times New Roman" w:cs="Times New Roman"/>
                <w:szCs w:val="20"/>
                <w:lang w:val="en-US"/>
              </w:rPr>
            </w:pPr>
            <w:r>
              <w:rPr>
                <w:rFonts w:ascii="Times New Roman" w:hAnsi="Times New Roman" w:cs="Times New Roman"/>
                <w:szCs w:val="20"/>
                <w:lang w:val="en-US"/>
              </w:rPr>
              <w:t>6</w:t>
            </w:r>
          </w:p>
          <w:p w14:paraId="25FC8603" w14:textId="539A22CD" w:rsidR="007726D9" w:rsidRPr="00486FDB" w:rsidRDefault="007726D9" w:rsidP="003365FE">
            <w:pPr>
              <w:pStyle w:val="aa"/>
              <w:spacing w:line="240" w:lineRule="auto"/>
              <w:ind w:left="46"/>
              <w:jc w:val="center"/>
              <w:rPr>
                <w:rFonts w:ascii="Times New Roman" w:hAnsi="Times New Roman" w:cs="Times New Roman"/>
                <w:szCs w:val="20"/>
              </w:rPr>
            </w:pPr>
          </w:p>
        </w:tc>
        <w:tc>
          <w:tcPr>
            <w:tcW w:w="5753" w:type="dxa"/>
            <w:vAlign w:val="center"/>
          </w:tcPr>
          <w:p w14:paraId="63ADD769" w14:textId="5129D18F" w:rsidR="003365FE" w:rsidRPr="00486FDB" w:rsidRDefault="003365FE" w:rsidP="00E71060">
            <w:pPr>
              <w:rPr>
                <w:rFonts w:ascii="Times New Roman" w:hAnsi="Times New Roman" w:cs="Times New Roman"/>
                <w:szCs w:val="20"/>
                <w:lang w:val="en-US"/>
              </w:rPr>
            </w:pPr>
            <w:r w:rsidRPr="00E71060">
              <w:rPr>
                <w:rFonts w:ascii="Times New Roman" w:hAnsi="Times New Roman" w:cs="Times New Roman"/>
                <w:szCs w:val="20"/>
                <w:lang w:val="en-US"/>
              </w:rPr>
              <w:t>Re-handling of cargo by the client's forces and means</w:t>
            </w:r>
          </w:p>
        </w:tc>
        <w:tc>
          <w:tcPr>
            <w:tcW w:w="1936" w:type="dxa"/>
            <w:vAlign w:val="center"/>
          </w:tcPr>
          <w:p w14:paraId="1F2DCB70" w14:textId="167E8D38" w:rsidR="003365FE" w:rsidRPr="00486FDB" w:rsidRDefault="003365FE" w:rsidP="003365FE">
            <w:pPr>
              <w:pStyle w:val="aa"/>
              <w:spacing w:line="240" w:lineRule="auto"/>
              <w:ind w:left="0"/>
              <w:jc w:val="center"/>
              <w:rPr>
                <w:rFonts w:ascii="Times New Roman" w:hAnsi="Times New Roman" w:cs="Times New Roman"/>
                <w:szCs w:val="20"/>
                <w:lang w:val="en-US"/>
              </w:rPr>
            </w:pPr>
            <w:r w:rsidRPr="00562D14">
              <w:rPr>
                <w:rFonts w:ascii="Times New Roman" w:hAnsi="Times New Roman" w:cs="Times New Roman"/>
                <w:szCs w:val="20"/>
                <w:lang w:val="en-US"/>
              </w:rPr>
              <w:t>ton</w:t>
            </w:r>
          </w:p>
        </w:tc>
        <w:tc>
          <w:tcPr>
            <w:tcW w:w="1950" w:type="dxa"/>
            <w:vAlign w:val="center"/>
          </w:tcPr>
          <w:p w14:paraId="3AE23791" w14:textId="608C993D" w:rsidR="003365FE" w:rsidRPr="00486FDB" w:rsidRDefault="003365FE" w:rsidP="003365FE">
            <w:pPr>
              <w:pStyle w:val="aa"/>
              <w:spacing w:line="240" w:lineRule="auto"/>
              <w:ind w:left="0"/>
              <w:jc w:val="center"/>
              <w:rPr>
                <w:rFonts w:ascii="Times New Roman" w:hAnsi="Times New Roman" w:cs="Times New Roman"/>
                <w:szCs w:val="20"/>
                <w:lang w:val="en-US"/>
              </w:rPr>
            </w:pPr>
            <w:r>
              <w:rPr>
                <w:rFonts w:ascii="Times New Roman" w:hAnsi="Times New Roman" w:cs="Times New Roman"/>
                <w:lang w:eastAsia="ru-RU"/>
              </w:rPr>
              <w:t>1 000</w:t>
            </w:r>
          </w:p>
        </w:tc>
      </w:tr>
      <w:tr w:rsidR="007726D9" w:rsidRPr="00486FDB" w14:paraId="5CEAE7EF" w14:textId="77777777" w:rsidTr="00B83F22">
        <w:trPr>
          <w:trHeight w:val="450"/>
        </w:trPr>
        <w:tc>
          <w:tcPr>
            <w:tcW w:w="568" w:type="dxa"/>
            <w:vAlign w:val="center"/>
          </w:tcPr>
          <w:p w14:paraId="60452819" w14:textId="5991F0E4" w:rsidR="007726D9" w:rsidRPr="00486FDB" w:rsidRDefault="007726D9" w:rsidP="007726D9">
            <w:pPr>
              <w:pStyle w:val="aa"/>
              <w:spacing w:line="240" w:lineRule="auto"/>
              <w:ind w:left="46"/>
              <w:jc w:val="center"/>
              <w:rPr>
                <w:rFonts w:ascii="Times New Roman" w:hAnsi="Times New Roman" w:cs="Times New Roman"/>
                <w:szCs w:val="20"/>
              </w:rPr>
            </w:pPr>
            <w:r w:rsidRPr="00486FDB">
              <w:rPr>
                <w:rFonts w:ascii="Times New Roman" w:hAnsi="Times New Roman" w:cs="Times New Roman"/>
                <w:szCs w:val="20"/>
                <w:lang w:val="en-US"/>
              </w:rPr>
              <w:t>7</w:t>
            </w:r>
          </w:p>
        </w:tc>
        <w:tc>
          <w:tcPr>
            <w:tcW w:w="5753" w:type="dxa"/>
            <w:vAlign w:val="center"/>
          </w:tcPr>
          <w:p w14:paraId="582029B0" w14:textId="7CC02300" w:rsidR="007726D9" w:rsidRPr="00486FDB" w:rsidRDefault="007726D9" w:rsidP="00E71060">
            <w:pPr>
              <w:rPr>
                <w:rFonts w:ascii="Times New Roman" w:hAnsi="Times New Roman" w:cs="Times New Roman"/>
                <w:szCs w:val="20"/>
                <w:lang w:val="en-US"/>
              </w:rPr>
            </w:pPr>
            <w:r w:rsidRPr="00E71060">
              <w:rPr>
                <w:rFonts w:ascii="Times New Roman" w:hAnsi="Times New Roman" w:cs="Times New Roman"/>
                <w:szCs w:val="20"/>
                <w:lang w:val="en-US"/>
              </w:rPr>
              <w:t>Re-processing of grain crops in big bags, by the forces and means of the port</w:t>
            </w:r>
          </w:p>
        </w:tc>
        <w:tc>
          <w:tcPr>
            <w:tcW w:w="1936" w:type="dxa"/>
            <w:vAlign w:val="center"/>
          </w:tcPr>
          <w:p w14:paraId="64EC2046" w14:textId="43191EC0" w:rsidR="007726D9" w:rsidRPr="00562D14" w:rsidRDefault="007726D9" w:rsidP="007726D9">
            <w:pPr>
              <w:pStyle w:val="aa"/>
              <w:spacing w:line="240" w:lineRule="auto"/>
              <w:ind w:left="0"/>
              <w:jc w:val="center"/>
              <w:rPr>
                <w:rFonts w:ascii="Times New Roman" w:hAnsi="Times New Roman" w:cs="Times New Roman"/>
                <w:szCs w:val="20"/>
                <w:lang w:val="en-US"/>
              </w:rPr>
            </w:pPr>
            <w:r w:rsidRPr="00562D14">
              <w:rPr>
                <w:rFonts w:ascii="Times New Roman" w:hAnsi="Times New Roman" w:cs="Times New Roman"/>
                <w:szCs w:val="20"/>
                <w:lang w:val="en-US"/>
              </w:rPr>
              <w:t>ton</w:t>
            </w:r>
          </w:p>
        </w:tc>
        <w:tc>
          <w:tcPr>
            <w:tcW w:w="1950" w:type="dxa"/>
            <w:vAlign w:val="center"/>
          </w:tcPr>
          <w:p w14:paraId="519F0761" w14:textId="4014620C" w:rsidR="007726D9" w:rsidRPr="00486FDB" w:rsidRDefault="007726D9" w:rsidP="007726D9">
            <w:pPr>
              <w:pStyle w:val="aa"/>
              <w:spacing w:line="240" w:lineRule="auto"/>
              <w:ind w:left="0"/>
              <w:jc w:val="center"/>
              <w:rPr>
                <w:rFonts w:ascii="Times New Roman" w:hAnsi="Times New Roman" w:cs="Times New Roman"/>
                <w:szCs w:val="20"/>
              </w:rPr>
            </w:pPr>
            <w:r w:rsidRPr="00486FDB">
              <w:rPr>
                <w:rFonts w:ascii="Times New Roman" w:hAnsi="Times New Roman" w:cs="Times New Roman"/>
                <w:lang w:eastAsia="ru-RU"/>
              </w:rPr>
              <w:t>1 896</w:t>
            </w:r>
          </w:p>
        </w:tc>
      </w:tr>
      <w:tr w:rsidR="007726D9" w:rsidRPr="00486FDB" w14:paraId="1E8D5EF0" w14:textId="77777777" w:rsidTr="00B83F22">
        <w:trPr>
          <w:trHeight w:val="450"/>
        </w:trPr>
        <w:tc>
          <w:tcPr>
            <w:tcW w:w="568" w:type="dxa"/>
            <w:vAlign w:val="center"/>
          </w:tcPr>
          <w:p w14:paraId="3AD0918B" w14:textId="1889CAEF" w:rsidR="007726D9" w:rsidRPr="00486FDB" w:rsidRDefault="007726D9" w:rsidP="007726D9">
            <w:pPr>
              <w:pStyle w:val="aa"/>
              <w:spacing w:line="240" w:lineRule="auto"/>
              <w:ind w:left="46"/>
              <w:jc w:val="center"/>
              <w:rPr>
                <w:rFonts w:ascii="Times New Roman" w:hAnsi="Times New Roman" w:cs="Times New Roman"/>
                <w:szCs w:val="20"/>
              </w:rPr>
            </w:pPr>
            <w:r w:rsidRPr="00486FDB">
              <w:rPr>
                <w:rFonts w:ascii="Times New Roman" w:hAnsi="Times New Roman" w:cs="Times New Roman"/>
                <w:szCs w:val="20"/>
              </w:rPr>
              <w:t>8</w:t>
            </w:r>
          </w:p>
        </w:tc>
        <w:tc>
          <w:tcPr>
            <w:tcW w:w="5753" w:type="dxa"/>
            <w:vAlign w:val="center"/>
          </w:tcPr>
          <w:p w14:paraId="6E6C538A" w14:textId="1859DFB3" w:rsidR="007726D9" w:rsidRPr="00E71060" w:rsidRDefault="007726D9" w:rsidP="00E71060">
            <w:pPr>
              <w:rPr>
                <w:rFonts w:ascii="Times New Roman" w:hAnsi="Times New Roman" w:cs="Times New Roman"/>
                <w:szCs w:val="20"/>
                <w:lang w:val="en-US"/>
              </w:rPr>
            </w:pPr>
            <w:r w:rsidRPr="00E71060">
              <w:rPr>
                <w:rFonts w:ascii="Times New Roman" w:hAnsi="Times New Roman" w:cs="Times New Roman"/>
                <w:szCs w:val="20"/>
                <w:lang w:val="en-US"/>
              </w:rPr>
              <w:t>Re-packing of dangerous goods in big bags into a container</w:t>
            </w:r>
          </w:p>
        </w:tc>
        <w:tc>
          <w:tcPr>
            <w:tcW w:w="1936" w:type="dxa"/>
            <w:vAlign w:val="center"/>
          </w:tcPr>
          <w:p w14:paraId="4CCDD15D" w14:textId="3147D7E1" w:rsidR="007726D9" w:rsidRPr="00562D14" w:rsidRDefault="007726D9" w:rsidP="007726D9">
            <w:pPr>
              <w:pStyle w:val="aa"/>
              <w:spacing w:line="240" w:lineRule="auto"/>
              <w:ind w:left="0"/>
              <w:jc w:val="center"/>
              <w:rPr>
                <w:rFonts w:ascii="Times New Roman" w:hAnsi="Times New Roman" w:cs="Times New Roman"/>
                <w:szCs w:val="20"/>
                <w:lang w:val="en-US"/>
              </w:rPr>
            </w:pPr>
            <w:r w:rsidRPr="00562D14">
              <w:rPr>
                <w:rFonts w:ascii="Times New Roman" w:hAnsi="Times New Roman" w:cs="Times New Roman"/>
                <w:szCs w:val="20"/>
                <w:lang w:val="en-US"/>
              </w:rPr>
              <w:t>ton</w:t>
            </w:r>
          </w:p>
        </w:tc>
        <w:tc>
          <w:tcPr>
            <w:tcW w:w="1950" w:type="dxa"/>
            <w:vAlign w:val="center"/>
          </w:tcPr>
          <w:p w14:paraId="0EE5BCEC" w14:textId="06C251F2" w:rsidR="007726D9" w:rsidRPr="00486FDB" w:rsidRDefault="007726D9" w:rsidP="007726D9">
            <w:pPr>
              <w:pStyle w:val="aa"/>
              <w:spacing w:line="240" w:lineRule="auto"/>
              <w:ind w:left="0"/>
              <w:jc w:val="center"/>
              <w:rPr>
                <w:rFonts w:ascii="Times New Roman" w:hAnsi="Times New Roman" w:cs="Times New Roman"/>
                <w:szCs w:val="20"/>
              </w:rPr>
            </w:pPr>
            <w:r w:rsidRPr="00486FDB">
              <w:rPr>
                <w:rFonts w:ascii="Times New Roman" w:hAnsi="Times New Roman" w:cs="Times New Roman"/>
                <w:lang w:eastAsia="ru-RU"/>
              </w:rPr>
              <w:t>2 136</w:t>
            </w:r>
          </w:p>
        </w:tc>
      </w:tr>
      <w:tr w:rsidR="007726D9" w:rsidRPr="00486FDB" w14:paraId="0892EAD9" w14:textId="77777777" w:rsidTr="00777BE4">
        <w:trPr>
          <w:trHeight w:val="450"/>
        </w:trPr>
        <w:tc>
          <w:tcPr>
            <w:tcW w:w="568" w:type="dxa"/>
            <w:vAlign w:val="center"/>
          </w:tcPr>
          <w:p w14:paraId="307FCF51" w14:textId="636E2BF8" w:rsidR="007726D9" w:rsidRPr="00486FDB" w:rsidRDefault="007726D9" w:rsidP="007726D9">
            <w:pPr>
              <w:pStyle w:val="aa"/>
              <w:spacing w:line="240" w:lineRule="auto"/>
              <w:ind w:left="46"/>
              <w:jc w:val="center"/>
              <w:rPr>
                <w:rFonts w:ascii="Times New Roman" w:hAnsi="Times New Roman" w:cs="Times New Roman"/>
                <w:szCs w:val="20"/>
              </w:rPr>
            </w:pPr>
            <w:r w:rsidRPr="00486FDB">
              <w:rPr>
                <w:rFonts w:ascii="Times New Roman" w:hAnsi="Times New Roman" w:cs="Times New Roman"/>
                <w:szCs w:val="20"/>
                <w:lang w:val="en-US"/>
              </w:rPr>
              <w:lastRenderedPageBreak/>
              <w:t>9</w:t>
            </w:r>
          </w:p>
        </w:tc>
        <w:tc>
          <w:tcPr>
            <w:tcW w:w="5753" w:type="dxa"/>
          </w:tcPr>
          <w:p w14:paraId="32411DC2" w14:textId="7216B735" w:rsidR="007726D9" w:rsidRPr="00486FDB" w:rsidRDefault="007726D9" w:rsidP="00E71060">
            <w:pPr>
              <w:rPr>
                <w:rFonts w:ascii="Times New Roman" w:hAnsi="Times New Roman" w:cs="Times New Roman"/>
                <w:szCs w:val="20"/>
                <w:lang w:val="en-US"/>
              </w:rPr>
            </w:pPr>
            <w:r w:rsidRPr="00486FDB">
              <w:rPr>
                <w:rFonts w:ascii="Times New Roman" w:hAnsi="Times New Roman" w:cs="Times New Roman"/>
                <w:szCs w:val="20"/>
                <w:lang w:val="en-US"/>
              </w:rPr>
              <w:t>Cargo lashing - steel in packs (in open wagons)</w:t>
            </w:r>
          </w:p>
        </w:tc>
        <w:tc>
          <w:tcPr>
            <w:tcW w:w="1936" w:type="dxa"/>
          </w:tcPr>
          <w:p w14:paraId="071F7252" w14:textId="6D2BF05F" w:rsidR="007726D9" w:rsidRPr="00486FDB" w:rsidRDefault="007726D9" w:rsidP="007726D9">
            <w:pPr>
              <w:pStyle w:val="aa"/>
              <w:spacing w:line="240" w:lineRule="auto"/>
              <w:ind w:left="0"/>
              <w:jc w:val="center"/>
              <w:rPr>
                <w:rFonts w:ascii="Times New Roman" w:hAnsi="Times New Roman" w:cs="Times New Roman"/>
                <w:szCs w:val="20"/>
                <w:lang w:val="en-US"/>
              </w:rPr>
            </w:pPr>
            <w:r w:rsidRPr="00486FDB">
              <w:rPr>
                <w:rFonts w:ascii="Times New Roman" w:hAnsi="Times New Roman" w:cs="Times New Roman"/>
                <w:szCs w:val="20"/>
                <w:lang w:val="en-US"/>
              </w:rPr>
              <w:t>1 open wagons</w:t>
            </w:r>
          </w:p>
        </w:tc>
        <w:tc>
          <w:tcPr>
            <w:tcW w:w="1950" w:type="dxa"/>
          </w:tcPr>
          <w:p w14:paraId="5C717B45" w14:textId="35E6C2C4" w:rsidR="007726D9" w:rsidRPr="00050C95" w:rsidRDefault="007726D9" w:rsidP="007726D9">
            <w:pPr>
              <w:pStyle w:val="aa"/>
              <w:spacing w:line="240" w:lineRule="auto"/>
              <w:ind w:left="0"/>
              <w:jc w:val="center"/>
              <w:rPr>
                <w:rFonts w:ascii="Times New Roman" w:hAnsi="Times New Roman" w:cs="Times New Roman"/>
                <w:szCs w:val="20"/>
              </w:rPr>
            </w:pPr>
            <w:r w:rsidRPr="00486FDB">
              <w:rPr>
                <w:rFonts w:ascii="Times New Roman" w:hAnsi="Times New Roman" w:cs="Times New Roman"/>
                <w:szCs w:val="20"/>
                <w:lang w:val="en-US"/>
              </w:rPr>
              <w:t>22 975</w:t>
            </w:r>
          </w:p>
        </w:tc>
      </w:tr>
      <w:tr w:rsidR="007726D9" w:rsidRPr="00486FDB" w14:paraId="0BCB86DF" w14:textId="77777777" w:rsidTr="00B83F22">
        <w:trPr>
          <w:trHeight w:val="450"/>
        </w:trPr>
        <w:tc>
          <w:tcPr>
            <w:tcW w:w="568" w:type="dxa"/>
            <w:vAlign w:val="center"/>
          </w:tcPr>
          <w:p w14:paraId="07484613" w14:textId="6A593F74" w:rsidR="007726D9" w:rsidRPr="00486FDB" w:rsidRDefault="007726D9" w:rsidP="007726D9">
            <w:pPr>
              <w:pStyle w:val="aa"/>
              <w:spacing w:line="240" w:lineRule="auto"/>
              <w:ind w:left="46"/>
              <w:jc w:val="center"/>
              <w:rPr>
                <w:rFonts w:ascii="Times New Roman" w:hAnsi="Times New Roman" w:cs="Times New Roman"/>
                <w:szCs w:val="20"/>
              </w:rPr>
            </w:pPr>
            <w:r w:rsidRPr="00486FDB">
              <w:rPr>
                <w:rFonts w:ascii="Times New Roman" w:hAnsi="Times New Roman" w:cs="Times New Roman"/>
                <w:szCs w:val="20"/>
                <w:lang w:val="en-US"/>
              </w:rPr>
              <w:t>10</w:t>
            </w:r>
          </w:p>
        </w:tc>
        <w:tc>
          <w:tcPr>
            <w:tcW w:w="5753" w:type="dxa"/>
          </w:tcPr>
          <w:p w14:paraId="7AB50610" w14:textId="27020FAF" w:rsidR="007726D9" w:rsidRPr="00E71060" w:rsidRDefault="007726D9" w:rsidP="00E71060">
            <w:pPr>
              <w:rPr>
                <w:rFonts w:ascii="Times New Roman" w:hAnsi="Times New Roman" w:cs="Times New Roman"/>
                <w:szCs w:val="20"/>
                <w:lang w:val="en-US"/>
              </w:rPr>
            </w:pPr>
            <w:r w:rsidRPr="00486FDB">
              <w:rPr>
                <w:rFonts w:ascii="Times New Roman" w:hAnsi="Times New Roman" w:cs="Times New Roman"/>
                <w:szCs w:val="20"/>
                <w:lang w:val="en-US"/>
              </w:rPr>
              <w:t>Cargo lashing - steel in rolls up to 15 tons per platform</w:t>
            </w:r>
          </w:p>
        </w:tc>
        <w:tc>
          <w:tcPr>
            <w:tcW w:w="1936" w:type="dxa"/>
          </w:tcPr>
          <w:p w14:paraId="0DB698BD" w14:textId="1A1C75D7" w:rsidR="007726D9" w:rsidRPr="00562D14" w:rsidRDefault="007726D9" w:rsidP="007726D9">
            <w:pPr>
              <w:spacing w:after="0" w:line="240" w:lineRule="auto"/>
              <w:jc w:val="center"/>
              <w:rPr>
                <w:rFonts w:ascii="Times New Roman" w:hAnsi="Times New Roman" w:cs="Times New Roman"/>
                <w:szCs w:val="20"/>
                <w:lang w:val="en-US"/>
              </w:rPr>
            </w:pPr>
            <w:r w:rsidRPr="00486FDB">
              <w:rPr>
                <w:rFonts w:ascii="Times New Roman" w:hAnsi="Times New Roman" w:cs="Times New Roman"/>
                <w:szCs w:val="20"/>
                <w:lang w:val="en-US"/>
              </w:rPr>
              <w:t>platform</w:t>
            </w:r>
          </w:p>
        </w:tc>
        <w:tc>
          <w:tcPr>
            <w:tcW w:w="1950" w:type="dxa"/>
          </w:tcPr>
          <w:p w14:paraId="310E4721" w14:textId="74E10CD9" w:rsidR="007726D9" w:rsidRPr="00486FDB" w:rsidRDefault="007726D9" w:rsidP="007726D9">
            <w:pPr>
              <w:spacing w:after="0" w:line="240" w:lineRule="auto"/>
              <w:jc w:val="center"/>
              <w:rPr>
                <w:rFonts w:ascii="Times New Roman" w:eastAsia="Times New Roman" w:hAnsi="Times New Roman" w:cs="Times New Roman"/>
                <w:shd w:val="clear" w:color="auto" w:fill="FFFFFF"/>
                <w:lang w:val="en-US" w:eastAsia="ru-RU"/>
              </w:rPr>
            </w:pPr>
            <w:r w:rsidRPr="00486FDB">
              <w:rPr>
                <w:rFonts w:ascii="Times New Roman" w:hAnsi="Times New Roman" w:cs="Times New Roman"/>
                <w:szCs w:val="20"/>
                <w:lang w:val="en-US"/>
              </w:rPr>
              <w:t>1 582</w:t>
            </w:r>
          </w:p>
        </w:tc>
      </w:tr>
      <w:tr w:rsidR="007726D9" w:rsidRPr="00486FDB" w14:paraId="669C9C32" w14:textId="77777777" w:rsidTr="00B83F22">
        <w:trPr>
          <w:trHeight w:val="450"/>
        </w:trPr>
        <w:tc>
          <w:tcPr>
            <w:tcW w:w="568" w:type="dxa"/>
            <w:vAlign w:val="center"/>
          </w:tcPr>
          <w:p w14:paraId="1A01D03D" w14:textId="582901F9" w:rsidR="007726D9" w:rsidRPr="00486FDB" w:rsidRDefault="007726D9" w:rsidP="007726D9">
            <w:pPr>
              <w:pStyle w:val="aa"/>
              <w:spacing w:line="240" w:lineRule="auto"/>
              <w:ind w:left="46"/>
              <w:jc w:val="center"/>
              <w:rPr>
                <w:rFonts w:ascii="Times New Roman" w:hAnsi="Times New Roman" w:cs="Times New Roman"/>
                <w:szCs w:val="20"/>
                <w:lang w:val="en-US"/>
              </w:rPr>
            </w:pPr>
            <w:r w:rsidRPr="00486FDB">
              <w:rPr>
                <w:rFonts w:ascii="Times New Roman" w:hAnsi="Times New Roman" w:cs="Times New Roman"/>
                <w:szCs w:val="20"/>
                <w:lang w:val="en-US"/>
              </w:rPr>
              <w:t>11</w:t>
            </w:r>
          </w:p>
        </w:tc>
        <w:tc>
          <w:tcPr>
            <w:tcW w:w="5753" w:type="dxa"/>
          </w:tcPr>
          <w:p w14:paraId="529E629D" w14:textId="18828370" w:rsidR="007726D9" w:rsidRPr="00E71060" w:rsidRDefault="007726D9" w:rsidP="00E71060">
            <w:pPr>
              <w:rPr>
                <w:rFonts w:ascii="Times New Roman" w:hAnsi="Times New Roman" w:cs="Times New Roman"/>
                <w:szCs w:val="20"/>
                <w:lang w:val="en-US"/>
              </w:rPr>
            </w:pPr>
            <w:r w:rsidRPr="00486FDB">
              <w:rPr>
                <w:rFonts w:ascii="Times New Roman" w:hAnsi="Times New Roman" w:cs="Times New Roman"/>
                <w:szCs w:val="20"/>
                <w:lang w:val="en-US"/>
              </w:rPr>
              <w:t>Service for connecting/disconnecting the reefer container to/from power</w:t>
            </w:r>
          </w:p>
        </w:tc>
        <w:tc>
          <w:tcPr>
            <w:tcW w:w="1936" w:type="dxa"/>
          </w:tcPr>
          <w:p w14:paraId="213A128E" w14:textId="2B10878D" w:rsidR="007726D9" w:rsidRPr="00562D14" w:rsidRDefault="007726D9" w:rsidP="007726D9">
            <w:pPr>
              <w:spacing w:after="0" w:line="240" w:lineRule="auto"/>
              <w:jc w:val="center"/>
              <w:rPr>
                <w:rFonts w:ascii="Times New Roman" w:hAnsi="Times New Roman" w:cs="Times New Roman"/>
                <w:szCs w:val="20"/>
                <w:lang w:val="en-US"/>
              </w:rPr>
            </w:pPr>
            <w:r w:rsidRPr="00486FDB">
              <w:rPr>
                <w:rFonts w:ascii="Times New Roman" w:hAnsi="Times New Roman" w:cs="Times New Roman"/>
                <w:szCs w:val="20"/>
                <w:lang w:val="en-US"/>
              </w:rPr>
              <w:t>1 operation with 1 container</w:t>
            </w:r>
          </w:p>
        </w:tc>
        <w:tc>
          <w:tcPr>
            <w:tcW w:w="1950" w:type="dxa"/>
          </w:tcPr>
          <w:p w14:paraId="4BE68C2E" w14:textId="3E48A5BE" w:rsidR="007726D9" w:rsidRPr="00486FDB" w:rsidRDefault="007726D9" w:rsidP="007726D9">
            <w:pPr>
              <w:spacing w:after="0" w:line="240" w:lineRule="auto"/>
              <w:jc w:val="center"/>
              <w:rPr>
                <w:rFonts w:ascii="Times New Roman" w:hAnsi="Times New Roman" w:cs="Times New Roman"/>
                <w:lang w:eastAsia="ru-RU"/>
              </w:rPr>
            </w:pPr>
            <w:r w:rsidRPr="00486FDB">
              <w:rPr>
                <w:rFonts w:ascii="Times New Roman" w:hAnsi="Times New Roman" w:cs="Times New Roman"/>
                <w:szCs w:val="20"/>
                <w:lang w:val="en-US"/>
              </w:rPr>
              <w:t>1 202</w:t>
            </w:r>
          </w:p>
        </w:tc>
      </w:tr>
      <w:tr w:rsidR="007726D9" w:rsidRPr="00486FDB" w14:paraId="6F76558E" w14:textId="77777777" w:rsidTr="00B83F22">
        <w:trPr>
          <w:trHeight w:val="450"/>
        </w:trPr>
        <w:tc>
          <w:tcPr>
            <w:tcW w:w="568" w:type="dxa"/>
            <w:vAlign w:val="center"/>
          </w:tcPr>
          <w:p w14:paraId="2121220D" w14:textId="2D3CAC1C" w:rsidR="007726D9" w:rsidRPr="00486FDB" w:rsidRDefault="007726D9" w:rsidP="007726D9">
            <w:pPr>
              <w:pStyle w:val="aa"/>
              <w:spacing w:line="240" w:lineRule="auto"/>
              <w:ind w:left="46"/>
              <w:jc w:val="center"/>
              <w:rPr>
                <w:rFonts w:ascii="Times New Roman" w:hAnsi="Times New Roman" w:cs="Times New Roman"/>
                <w:szCs w:val="20"/>
                <w:lang w:val="en-US"/>
              </w:rPr>
            </w:pPr>
            <w:r w:rsidRPr="00486FDB">
              <w:rPr>
                <w:rFonts w:ascii="Times New Roman" w:hAnsi="Times New Roman" w:cs="Times New Roman"/>
                <w:szCs w:val="20"/>
                <w:lang w:val="en-US"/>
              </w:rPr>
              <w:t>12</w:t>
            </w:r>
          </w:p>
        </w:tc>
        <w:tc>
          <w:tcPr>
            <w:tcW w:w="5753" w:type="dxa"/>
            <w:vAlign w:val="center"/>
          </w:tcPr>
          <w:p w14:paraId="0F24182E" w14:textId="40623982" w:rsidR="007726D9" w:rsidRPr="00E71060" w:rsidRDefault="007726D9" w:rsidP="00E71060">
            <w:pPr>
              <w:rPr>
                <w:rFonts w:ascii="Times New Roman" w:hAnsi="Times New Roman" w:cs="Times New Roman"/>
                <w:szCs w:val="20"/>
                <w:lang w:val="en-US"/>
              </w:rPr>
            </w:pPr>
            <w:r w:rsidRPr="00486FDB">
              <w:rPr>
                <w:rFonts w:ascii="Times New Roman" w:hAnsi="Times New Roman" w:cs="Times New Roman"/>
                <w:szCs w:val="20"/>
                <w:lang w:val="en-US"/>
              </w:rPr>
              <w:t>Provision of vehicles for the commission</w:t>
            </w:r>
          </w:p>
        </w:tc>
        <w:tc>
          <w:tcPr>
            <w:tcW w:w="1936" w:type="dxa"/>
          </w:tcPr>
          <w:p w14:paraId="76C04CD0" w14:textId="5991CC01" w:rsidR="007726D9" w:rsidRPr="00562D14" w:rsidRDefault="007726D9" w:rsidP="007726D9">
            <w:pPr>
              <w:spacing w:after="0" w:line="240" w:lineRule="auto"/>
              <w:jc w:val="center"/>
              <w:rPr>
                <w:rFonts w:ascii="Times New Roman" w:hAnsi="Times New Roman" w:cs="Times New Roman"/>
                <w:szCs w:val="20"/>
                <w:lang w:val="en-US"/>
              </w:rPr>
            </w:pPr>
            <w:r w:rsidRPr="00486FDB">
              <w:rPr>
                <w:rFonts w:ascii="Times New Roman" w:hAnsi="Times New Roman" w:cs="Times New Roman"/>
                <w:szCs w:val="20"/>
                <w:lang w:val="en-US"/>
              </w:rPr>
              <w:t>entry/exit of the ship</w:t>
            </w:r>
          </w:p>
        </w:tc>
        <w:tc>
          <w:tcPr>
            <w:tcW w:w="1950" w:type="dxa"/>
          </w:tcPr>
          <w:p w14:paraId="4A4FB8EE" w14:textId="086142E0" w:rsidR="007726D9" w:rsidRPr="00486FDB" w:rsidRDefault="007726D9" w:rsidP="007726D9">
            <w:pPr>
              <w:spacing w:after="0" w:line="240" w:lineRule="auto"/>
              <w:jc w:val="center"/>
              <w:rPr>
                <w:rFonts w:ascii="Times New Roman" w:hAnsi="Times New Roman" w:cs="Times New Roman"/>
                <w:lang w:eastAsia="ru-RU"/>
              </w:rPr>
            </w:pPr>
            <w:r w:rsidRPr="00486FDB">
              <w:rPr>
                <w:rFonts w:ascii="Times New Roman" w:hAnsi="Times New Roman" w:cs="Times New Roman"/>
                <w:szCs w:val="20"/>
              </w:rPr>
              <w:t>7</w:t>
            </w:r>
            <w:r w:rsidRPr="00486FDB">
              <w:rPr>
                <w:rFonts w:ascii="Times New Roman" w:hAnsi="Times New Roman" w:cs="Times New Roman"/>
                <w:szCs w:val="20"/>
                <w:lang w:val="en-US"/>
              </w:rPr>
              <w:t xml:space="preserve"> </w:t>
            </w:r>
            <w:r w:rsidRPr="00486FDB">
              <w:rPr>
                <w:rFonts w:ascii="Times New Roman" w:hAnsi="Times New Roman" w:cs="Times New Roman"/>
                <w:szCs w:val="20"/>
              </w:rPr>
              <w:t>500</w:t>
            </w:r>
          </w:p>
        </w:tc>
      </w:tr>
      <w:tr w:rsidR="007726D9" w:rsidRPr="00486FDB" w14:paraId="4F1A6EB6" w14:textId="77777777" w:rsidTr="00B83F22">
        <w:trPr>
          <w:trHeight w:val="450"/>
        </w:trPr>
        <w:tc>
          <w:tcPr>
            <w:tcW w:w="568" w:type="dxa"/>
            <w:vAlign w:val="center"/>
          </w:tcPr>
          <w:p w14:paraId="29BD1349" w14:textId="17391FB8" w:rsidR="007726D9" w:rsidRPr="00486FDB" w:rsidRDefault="007726D9" w:rsidP="007726D9">
            <w:pPr>
              <w:pStyle w:val="aa"/>
              <w:spacing w:line="240" w:lineRule="auto"/>
              <w:ind w:left="46"/>
              <w:jc w:val="center"/>
              <w:rPr>
                <w:rFonts w:ascii="Times New Roman" w:hAnsi="Times New Roman" w:cs="Times New Roman"/>
                <w:szCs w:val="20"/>
                <w:lang w:val="en-US"/>
              </w:rPr>
            </w:pPr>
            <w:r w:rsidRPr="00486FDB">
              <w:rPr>
                <w:rFonts w:ascii="Times New Roman" w:hAnsi="Times New Roman" w:cs="Times New Roman"/>
                <w:szCs w:val="20"/>
              </w:rPr>
              <w:t>1</w:t>
            </w:r>
            <w:r w:rsidRPr="00486FDB">
              <w:rPr>
                <w:rFonts w:ascii="Times New Roman" w:hAnsi="Times New Roman" w:cs="Times New Roman"/>
                <w:szCs w:val="20"/>
                <w:lang w:val="en-US"/>
              </w:rPr>
              <w:t>3</w:t>
            </w:r>
          </w:p>
        </w:tc>
        <w:tc>
          <w:tcPr>
            <w:tcW w:w="5753" w:type="dxa"/>
            <w:vAlign w:val="center"/>
          </w:tcPr>
          <w:p w14:paraId="5599A42C" w14:textId="7AAC3189" w:rsidR="007726D9" w:rsidRPr="00E71060" w:rsidRDefault="007726D9" w:rsidP="00E71060">
            <w:pPr>
              <w:rPr>
                <w:rFonts w:ascii="Times New Roman" w:hAnsi="Times New Roman" w:cs="Times New Roman"/>
                <w:szCs w:val="20"/>
                <w:lang w:val="en-US"/>
              </w:rPr>
            </w:pPr>
            <w:r w:rsidRPr="00E71060">
              <w:rPr>
                <w:rFonts w:ascii="Times New Roman" w:hAnsi="Times New Roman" w:cs="Times New Roman"/>
                <w:szCs w:val="20"/>
                <w:lang w:val="en-US"/>
              </w:rPr>
              <w:t>Weighing services via crane scales</w:t>
            </w:r>
          </w:p>
        </w:tc>
        <w:tc>
          <w:tcPr>
            <w:tcW w:w="1936" w:type="dxa"/>
            <w:vAlign w:val="center"/>
          </w:tcPr>
          <w:p w14:paraId="023BFEDC" w14:textId="6E73C11A" w:rsidR="007726D9" w:rsidRPr="00562D14" w:rsidRDefault="007726D9" w:rsidP="007726D9">
            <w:pPr>
              <w:spacing w:after="0" w:line="240" w:lineRule="auto"/>
              <w:jc w:val="center"/>
              <w:rPr>
                <w:rFonts w:ascii="Times New Roman" w:hAnsi="Times New Roman" w:cs="Times New Roman"/>
                <w:szCs w:val="20"/>
                <w:lang w:val="en-US"/>
              </w:rPr>
            </w:pPr>
            <w:r w:rsidRPr="00562D14">
              <w:rPr>
                <w:rFonts w:ascii="Times New Roman" w:hAnsi="Times New Roman" w:cs="Times New Roman"/>
                <w:szCs w:val="20"/>
                <w:lang w:val="en-US"/>
              </w:rPr>
              <w:t>1 operation</w:t>
            </w:r>
          </w:p>
        </w:tc>
        <w:tc>
          <w:tcPr>
            <w:tcW w:w="1950" w:type="dxa"/>
          </w:tcPr>
          <w:p w14:paraId="52ACED5A" w14:textId="1CDAAC55" w:rsidR="007726D9" w:rsidRPr="00486FDB" w:rsidRDefault="007726D9" w:rsidP="007726D9">
            <w:pPr>
              <w:spacing w:after="0" w:line="240" w:lineRule="auto"/>
              <w:jc w:val="center"/>
              <w:rPr>
                <w:rFonts w:ascii="Times New Roman" w:hAnsi="Times New Roman" w:cs="Times New Roman"/>
                <w:lang w:eastAsia="ru-RU"/>
              </w:rPr>
            </w:pPr>
            <w:r w:rsidRPr="00486FDB">
              <w:rPr>
                <w:rFonts w:ascii="Times New Roman" w:hAnsi="Times New Roman" w:cs="Times New Roman"/>
                <w:szCs w:val="20"/>
              </w:rPr>
              <w:t>12 680</w:t>
            </w:r>
          </w:p>
        </w:tc>
      </w:tr>
      <w:tr w:rsidR="007726D9" w:rsidRPr="00486FDB" w14:paraId="71593938" w14:textId="77777777" w:rsidTr="00B83F22">
        <w:trPr>
          <w:trHeight w:val="450"/>
        </w:trPr>
        <w:tc>
          <w:tcPr>
            <w:tcW w:w="568" w:type="dxa"/>
            <w:vAlign w:val="center"/>
          </w:tcPr>
          <w:p w14:paraId="441624DE" w14:textId="7DA6CBC4" w:rsidR="007726D9" w:rsidRPr="00486FDB" w:rsidRDefault="007726D9" w:rsidP="007726D9">
            <w:pPr>
              <w:pStyle w:val="aa"/>
              <w:spacing w:line="240" w:lineRule="auto"/>
              <w:ind w:left="46"/>
              <w:jc w:val="center"/>
              <w:rPr>
                <w:rFonts w:ascii="Times New Roman" w:hAnsi="Times New Roman" w:cs="Times New Roman"/>
                <w:szCs w:val="20"/>
                <w:lang w:val="en-US"/>
              </w:rPr>
            </w:pPr>
            <w:r w:rsidRPr="00486FDB">
              <w:rPr>
                <w:rFonts w:ascii="Times New Roman" w:hAnsi="Times New Roman" w:cs="Times New Roman"/>
                <w:szCs w:val="20"/>
                <w:lang w:val="en-US"/>
              </w:rPr>
              <w:t>14</w:t>
            </w:r>
          </w:p>
        </w:tc>
        <w:tc>
          <w:tcPr>
            <w:tcW w:w="5753" w:type="dxa"/>
            <w:vAlign w:val="center"/>
          </w:tcPr>
          <w:p w14:paraId="20912FF1" w14:textId="2737CA23" w:rsidR="007726D9" w:rsidRPr="00486FDB" w:rsidRDefault="007726D9" w:rsidP="00E71060">
            <w:pPr>
              <w:rPr>
                <w:rFonts w:ascii="Times New Roman" w:hAnsi="Times New Roman" w:cs="Times New Roman"/>
                <w:szCs w:val="20"/>
                <w:lang w:val="en-US"/>
              </w:rPr>
            </w:pPr>
            <w:r w:rsidRPr="00E71060">
              <w:rPr>
                <w:rFonts w:ascii="Times New Roman" w:hAnsi="Times New Roman" w:cs="Times New Roman"/>
                <w:szCs w:val="20"/>
                <w:lang w:val="en-US"/>
              </w:rPr>
              <w:t>Weighing services with pad (container) scales</w:t>
            </w:r>
          </w:p>
        </w:tc>
        <w:tc>
          <w:tcPr>
            <w:tcW w:w="1936" w:type="dxa"/>
            <w:vAlign w:val="center"/>
          </w:tcPr>
          <w:p w14:paraId="7CE8FB7A" w14:textId="4E62EBB8" w:rsidR="007726D9" w:rsidRPr="00486FDB" w:rsidRDefault="007726D9" w:rsidP="007726D9">
            <w:pPr>
              <w:pStyle w:val="aa"/>
              <w:spacing w:line="240" w:lineRule="auto"/>
              <w:ind w:left="0"/>
              <w:jc w:val="center"/>
              <w:rPr>
                <w:rFonts w:ascii="Times New Roman" w:hAnsi="Times New Roman" w:cs="Times New Roman"/>
                <w:szCs w:val="20"/>
                <w:lang w:val="en-US"/>
              </w:rPr>
            </w:pPr>
            <w:r w:rsidRPr="00562D14">
              <w:rPr>
                <w:rFonts w:ascii="Times New Roman" w:hAnsi="Times New Roman" w:cs="Times New Roman"/>
                <w:szCs w:val="20"/>
                <w:lang w:val="en-US"/>
              </w:rPr>
              <w:t>For 1 operation</w:t>
            </w:r>
          </w:p>
        </w:tc>
        <w:tc>
          <w:tcPr>
            <w:tcW w:w="1950" w:type="dxa"/>
            <w:vAlign w:val="center"/>
          </w:tcPr>
          <w:p w14:paraId="110469BD" w14:textId="60BFED7A" w:rsidR="007726D9" w:rsidRPr="00486FDB" w:rsidRDefault="007726D9" w:rsidP="007726D9">
            <w:pPr>
              <w:pStyle w:val="aa"/>
              <w:spacing w:line="240" w:lineRule="auto"/>
              <w:ind w:left="0"/>
              <w:jc w:val="center"/>
              <w:rPr>
                <w:rFonts w:ascii="Times New Roman" w:hAnsi="Times New Roman" w:cs="Times New Roman"/>
                <w:szCs w:val="20"/>
                <w:lang w:val="en-US"/>
              </w:rPr>
            </w:pPr>
            <w:r w:rsidRPr="00486FDB">
              <w:rPr>
                <w:rFonts w:ascii="Times New Roman" w:hAnsi="Times New Roman" w:cs="Times New Roman"/>
                <w:szCs w:val="20"/>
                <w:lang w:val="en-US"/>
              </w:rPr>
              <w:t>8 545</w:t>
            </w:r>
          </w:p>
        </w:tc>
      </w:tr>
      <w:tr w:rsidR="007726D9" w:rsidRPr="00486FDB" w14:paraId="2F125B3A" w14:textId="77777777" w:rsidTr="00B83F22">
        <w:trPr>
          <w:trHeight w:val="450"/>
        </w:trPr>
        <w:tc>
          <w:tcPr>
            <w:tcW w:w="568" w:type="dxa"/>
            <w:vAlign w:val="center"/>
          </w:tcPr>
          <w:p w14:paraId="06F51714" w14:textId="034A1AB9" w:rsidR="007726D9" w:rsidRPr="00486FDB" w:rsidRDefault="007726D9" w:rsidP="007726D9">
            <w:pPr>
              <w:pStyle w:val="aa"/>
              <w:spacing w:line="240" w:lineRule="auto"/>
              <w:ind w:left="46"/>
              <w:jc w:val="center"/>
              <w:rPr>
                <w:rFonts w:ascii="Times New Roman" w:hAnsi="Times New Roman" w:cs="Times New Roman"/>
                <w:szCs w:val="20"/>
                <w:lang w:val="en-US"/>
              </w:rPr>
            </w:pPr>
            <w:r w:rsidRPr="00486FDB">
              <w:rPr>
                <w:rFonts w:ascii="Times New Roman" w:hAnsi="Times New Roman" w:cs="Times New Roman"/>
                <w:szCs w:val="20"/>
              </w:rPr>
              <w:t>1</w:t>
            </w:r>
            <w:r w:rsidRPr="00486FDB">
              <w:rPr>
                <w:rFonts w:ascii="Times New Roman" w:hAnsi="Times New Roman" w:cs="Times New Roman"/>
                <w:szCs w:val="20"/>
                <w:lang w:val="en-US"/>
              </w:rPr>
              <w:t>5</w:t>
            </w:r>
          </w:p>
        </w:tc>
        <w:tc>
          <w:tcPr>
            <w:tcW w:w="5753" w:type="dxa"/>
            <w:vAlign w:val="center"/>
          </w:tcPr>
          <w:p w14:paraId="038305F4" w14:textId="13F818F4" w:rsidR="007726D9" w:rsidRPr="00486FDB" w:rsidRDefault="007726D9" w:rsidP="00E71060">
            <w:pPr>
              <w:rPr>
                <w:rFonts w:ascii="Times New Roman" w:hAnsi="Times New Roman" w:cs="Times New Roman"/>
                <w:szCs w:val="20"/>
                <w:lang w:val="en-US"/>
              </w:rPr>
            </w:pPr>
            <w:r w:rsidRPr="00E71060">
              <w:rPr>
                <w:rFonts w:ascii="Times New Roman" w:hAnsi="Times New Roman" w:cs="Times New Roman"/>
                <w:szCs w:val="20"/>
                <w:lang w:val="en-US"/>
              </w:rPr>
              <w:t>Car scale weighing services</w:t>
            </w:r>
          </w:p>
        </w:tc>
        <w:tc>
          <w:tcPr>
            <w:tcW w:w="1936" w:type="dxa"/>
            <w:vAlign w:val="center"/>
          </w:tcPr>
          <w:p w14:paraId="54881125" w14:textId="0B27815C" w:rsidR="007726D9" w:rsidRPr="00486FDB" w:rsidRDefault="007726D9" w:rsidP="007726D9">
            <w:pPr>
              <w:pStyle w:val="aa"/>
              <w:spacing w:line="240" w:lineRule="auto"/>
              <w:ind w:left="0"/>
              <w:jc w:val="center"/>
              <w:rPr>
                <w:rFonts w:ascii="Times New Roman" w:hAnsi="Times New Roman" w:cs="Times New Roman"/>
                <w:szCs w:val="20"/>
                <w:lang w:val="en-US"/>
              </w:rPr>
            </w:pPr>
            <w:r w:rsidRPr="00562D14">
              <w:rPr>
                <w:rFonts w:ascii="Times New Roman" w:hAnsi="Times New Roman" w:cs="Times New Roman"/>
                <w:szCs w:val="20"/>
                <w:lang w:val="en-US"/>
              </w:rPr>
              <w:t>For 1 operation</w:t>
            </w:r>
          </w:p>
        </w:tc>
        <w:tc>
          <w:tcPr>
            <w:tcW w:w="1950" w:type="dxa"/>
            <w:vAlign w:val="center"/>
          </w:tcPr>
          <w:p w14:paraId="0306986E" w14:textId="0D4100B0" w:rsidR="007726D9" w:rsidRPr="00486FDB" w:rsidRDefault="007726D9" w:rsidP="007726D9">
            <w:pPr>
              <w:pStyle w:val="aa"/>
              <w:spacing w:line="240" w:lineRule="auto"/>
              <w:ind w:left="0"/>
              <w:jc w:val="center"/>
              <w:rPr>
                <w:rFonts w:ascii="Times New Roman" w:hAnsi="Times New Roman" w:cs="Times New Roman"/>
                <w:szCs w:val="20"/>
                <w:lang w:val="en-US"/>
              </w:rPr>
            </w:pPr>
            <w:r w:rsidRPr="00486FDB">
              <w:rPr>
                <w:rFonts w:ascii="Times New Roman" w:hAnsi="Times New Roman" w:cs="Times New Roman"/>
                <w:szCs w:val="20"/>
                <w:lang w:val="en-US"/>
              </w:rPr>
              <w:t>8 545</w:t>
            </w:r>
          </w:p>
        </w:tc>
      </w:tr>
      <w:tr w:rsidR="007726D9" w:rsidRPr="00486FDB" w14:paraId="7D29F614" w14:textId="77777777" w:rsidTr="00B83F22">
        <w:trPr>
          <w:trHeight w:val="450"/>
        </w:trPr>
        <w:tc>
          <w:tcPr>
            <w:tcW w:w="568" w:type="dxa"/>
            <w:vAlign w:val="center"/>
          </w:tcPr>
          <w:p w14:paraId="6E427A70" w14:textId="29F99FD7" w:rsidR="007726D9" w:rsidRPr="00486FDB" w:rsidRDefault="007726D9" w:rsidP="007726D9">
            <w:pPr>
              <w:pStyle w:val="aa"/>
              <w:spacing w:line="240" w:lineRule="auto"/>
              <w:ind w:left="46"/>
              <w:jc w:val="center"/>
              <w:rPr>
                <w:rFonts w:ascii="Times New Roman" w:hAnsi="Times New Roman" w:cs="Times New Roman"/>
                <w:szCs w:val="20"/>
                <w:lang w:val="en-US"/>
              </w:rPr>
            </w:pPr>
            <w:r w:rsidRPr="00486FDB">
              <w:rPr>
                <w:rFonts w:ascii="Times New Roman" w:hAnsi="Times New Roman" w:cs="Times New Roman"/>
                <w:lang w:eastAsia="ru-RU"/>
              </w:rPr>
              <w:t>1</w:t>
            </w:r>
            <w:r w:rsidRPr="00486FDB">
              <w:rPr>
                <w:rFonts w:ascii="Times New Roman" w:hAnsi="Times New Roman" w:cs="Times New Roman"/>
                <w:lang w:val="en-US" w:eastAsia="ru-RU"/>
              </w:rPr>
              <w:t>6</w:t>
            </w:r>
          </w:p>
        </w:tc>
        <w:tc>
          <w:tcPr>
            <w:tcW w:w="5753" w:type="dxa"/>
            <w:vAlign w:val="center"/>
          </w:tcPr>
          <w:p w14:paraId="07601EA4" w14:textId="2A54B93E" w:rsidR="007726D9" w:rsidRPr="00486FDB" w:rsidRDefault="007726D9" w:rsidP="00E71060">
            <w:pPr>
              <w:rPr>
                <w:rFonts w:ascii="Times New Roman" w:hAnsi="Times New Roman" w:cs="Times New Roman"/>
                <w:szCs w:val="20"/>
                <w:lang w:val="en-US"/>
              </w:rPr>
            </w:pPr>
            <w:r w:rsidRPr="00E71060">
              <w:rPr>
                <w:rFonts w:ascii="Times New Roman" w:hAnsi="Times New Roman" w:cs="Times New Roman"/>
                <w:szCs w:val="20"/>
                <w:lang w:val="en-US"/>
              </w:rPr>
              <w:t>Equipment of the berth site for the accumulation of a batch of coke</w:t>
            </w:r>
          </w:p>
        </w:tc>
        <w:tc>
          <w:tcPr>
            <w:tcW w:w="1936" w:type="dxa"/>
            <w:vAlign w:val="center"/>
          </w:tcPr>
          <w:p w14:paraId="0D84281D" w14:textId="08031FB7" w:rsidR="007726D9" w:rsidRPr="00486FDB" w:rsidRDefault="007726D9" w:rsidP="007726D9">
            <w:pPr>
              <w:pStyle w:val="aa"/>
              <w:spacing w:line="240" w:lineRule="auto"/>
              <w:ind w:left="0"/>
              <w:jc w:val="center"/>
              <w:rPr>
                <w:rFonts w:ascii="Times New Roman" w:hAnsi="Times New Roman" w:cs="Times New Roman"/>
                <w:szCs w:val="20"/>
                <w:lang w:val="en-US"/>
              </w:rPr>
            </w:pPr>
            <w:r w:rsidRPr="00486FDB">
              <w:rPr>
                <w:rFonts w:ascii="Times New Roman" w:hAnsi="Times New Roman" w:cs="Times New Roman"/>
                <w:szCs w:val="20"/>
                <w:lang w:val="en-US"/>
              </w:rPr>
              <w:t>Per 1 ton</w:t>
            </w:r>
          </w:p>
        </w:tc>
        <w:tc>
          <w:tcPr>
            <w:tcW w:w="1950" w:type="dxa"/>
            <w:vAlign w:val="center"/>
          </w:tcPr>
          <w:p w14:paraId="22038C4C" w14:textId="282DB1BC" w:rsidR="007726D9" w:rsidRPr="00486FDB" w:rsidRDefault="007726D9" w:rsidP="007726D9">
            <w:pPr>
              <w:pStyle w:val="aa"/>
              <w:spacing w:line="240" w:lineRule="auto"/>
              <w:ind w:left="0"/>
              <w:jc w:val="center"/>
              <w:rPr>
                <w:rFonts w:ascii="Times New Roman" w:hAnsi="Times New Roman" w:cs="Times New Roman"/>
                <w:szCs w:val="20"/>
                <w:lang w:val="en-US"/>
              </w:rPr>
            </w:pPr>
            <w:r w:rsidRPr="00486FDB">
              <w:rPr>
                <w:rFonts w:ascii="Times New Roman" w:hAnsi="Times New Roman" w:cs="Times New Roman"/>
                <w:szCs w:val="20"/>
              </w:rPr>
              <w:t>400</w:t>
            </w:r>
          </w:p>
        </w:tc>
      </w:tr>
      <w:tr w:rsidR="007726D9" w:rsidRPr="00486FDB" w14:paraId="313D3D1C" w14:textId="77777777" w:rsidTr="00B83F22">
        <w:trPr>
          <w:trHeight w:val="399"/>
        </w:trPr>
        <w:tc>
          <w:tcPr>
            <w:tcW w:w="568" w:type="dxa"/>
            <w:vAlign w:val="center"/>
          </w:tcPr>
          <w:p w14:paraId="4DD25F7E" w14:textId="08FEB60B" w:rsidR="007726D9" w:rsidRPr="00486FDB" w:rsidRDefault="007726D9" w:rsidP="007726D9">
            <w:pPr>
              <w:pStyle w:val="aa"/>
              <w:spacing w:line="240" w:lineRule="auto"/>
              <w:ind w:left="46"/>
              <w:jc w:val="center"/>
              <w:rPr>
                <w:rFonts w:ascii="Times New Roman" w:hAnsi="Times New Roman" w:cs="Times New Roman"/>
                <w:szCs w:val="20"/>
                <w:lang w:val="en-US"/>
              </w:rPr>
            </w:pPr>
            <w:r w:rsidRPr="00486FDB">
              <w:rPr>
                <w:rFonts w:ascii="Times New Roman" w:hAnsi="Times New Roman" w:cs="Times New Roman"/>
                <w:lang w:val="en-US" w:eastAsia="ru-RU"/>
              </w:rPr>
              <w:t>17</w:t>
            </w:r>
          </w:p>
        </w:tc>
        <w:tc>
          <w:tcPr>
            <w:tcW w:w="5753" w:type="dxa"/>
            <w:vAlign w:val="center"/>
          </w:tcPr>
          <w:p w14:paraId="1AA632ED" w14:textId="65F17CD1" w:rsidR="007726D9" w:rsidRPr="00486FDB" w:rsidRDefault="007726D9" w:rsidP="00E71060">
            <w:pPr>
              <w:rPr>
                <w:rFonts w:ascii="Times New Roman" w:hAnsi="Times New Roman" w:cs="Times New Roman"/>
                <w:szCs w:val="20"/>
                <w:lang w:val="en-US"/>
              </w:rPr>
            </w:pPr>
            <w:r w:rsidRPr="00E71060">
              <w:rPr>
                <w:rFonts w:ascii="Times New Roman" w:hAnsi="Times New Roman" w:cs="Times New Roman"/>
                <w:szCs w:val="20"/>
                <w:lang w:val="en-US"/>
              </w:rPr>
              <w:t>Container movement carried out as part of inspection operations using the MIIC</w:t>
            </w:r>
          </w:p>
        </w:tc>
        <w:tc>
          <w:tcPr>
            <w:tcW w:w="1936" w:type="dxa"/>
            <w:vAlign w:val="center"/>
          </w:tcPr>
          <w:p w14:paraId="74FC72E1" w14:textId="629E0AC4" w:rsidR="007726D9" w:rsidRPr="00486FDB" w:rsidRDefault="007726D9" w:rsidP="007726D9">
            <w:pPr>
              <w:pStyle w:val="aa"/>
              <w:spacing w:line="240" w:lineRule="auto"/>
              <w:ind w:left="0"/>
              <w:jc w:val="center"/>
              <w:rPr>
                <w:rFonts w:ascii="Times New Roman" w:hAnsi="Times New Roman" w:cs="Times New Roman"/>
                <w:szCs w:val="20"/>
                <w:lang w:val="en-US"/>
              </w:rPr>
            </w:pPr>
            <w:r w:rsidRPr="00562D14">
              <w:rPr>
                <w:rFonts w:ascii="Times New Roman" w:hAnsi="Times New Roman" w:cs="Times New Roman"/>
                <w:szCs w:val="20"/>
                <w:lang w:val="en-US"/>
              </w:rPr>
              <w:t>for moving 1 container to and from the site</w:t>
            </w:r>
          </w:p>
        </w:tc>
        <w:tc>
          <w:tcPr>
            <w:tcW w:w="1950" w:type="dxa"/>
            <w:vAlign w:val="center"/>
          </w:tcPr>
          <w:p w14:paraId="13D01834" w14:textId="52276614" w:rsidR="007726D9" w:rsidRPr="00486FDB" w:rsidRDefault="007726D9" w:rsidP="007726D9">
            <w:pPr>
              <w:spacing w:line="240" w:lineRule="auto"/>
              <w:jc w:val="center"/>
              <w:rPr>
                <w:rFonts w:ascii="Times New Roman" w:hAnsi="Times New Roman" w:cs="Times New Roman"/>
                <w:szCs w:val="20"/>
              </w:rPr>
            </w:pPr>
            <w:r w:rsidRPr="00486FDB">
              <w:rPr>
                <w:rFonts w:ascii="Times New Roman" w:hAnsi="Times New Roman" w:cs="Times New Roman"/>
                <w:lang w:eastAsia="ru-RU"/>
              </w:rPr>
              <w:t>26 250</w:t>
            </w:r>
          </w:p>
        </w:tc>
      </w:tr>
      <w:tr w:rsidR="007726D9" w:rsidRPr="00486FDB" w14:paraId="2CCBD7AF" w14:textId="77777777" w:rsidTr="00B83F22">
        <w:trPr>
          <w:trHeight w:val="450"/>
        </w:trPr>
        <w:tc>
          <w:tcPr>
            <w:tcW w:w="568" w:type="dxa"/>
            <w:vAlign w:val="center"/>
          </w:tcPr>
          <w:p w14:paraId="155E3A2F" w14:textId="74B887B7" w:rsidR="007726D9" w:rsidRPr="00486FDB" w:rsidRDefault="007726D9" w:rsidP="007726D9">
            <w:pPr>
              <w:spacing w:after="0" w:line="240" w:lineRule="auto"/>
              <w:ind w:left="-104"/>
              <w:jc w:val="center"/>
              <w:rPr>
                <w:rFonts w:ascii="Times New Roman" w:hAnsi="Times New Roman" w:cs="Times New Roman"/>
                <w:lang w:val="en-US" w:eastAsia="ru-RU"/>
              </w:rPr>
            </w:pPr>
            <w:r w:rsidRPr="00486FDB">
              <w:rPr>
                <w:rFonts w:ascii="Times New Roman" w:hAnsi="Times New Roman" w:cs="Times New Roman"/>
                <w:lang w:val="en-US" w:eastAsia="ru-RU"/>
              </w:rPr>
              <w:t>18</w:t>
            </w:r>
          </w:p>
        </w:tc>
        <w:tc>
          <w:tcPr>
            <w:tcW w:w="5753" w:type="dxa"/>
            <w:vAlign w:val="center"/>
          </w:tcPr>
          <w:p w14:paraId="5AEADCD6" w14:textId="7ACD0DE9" w:rsidR="007726D9" w:rsidRPr="00E71060" w:rsidRDefault="007726D9" w:rsidP="00E71060">
            <w:pPr>
              <w:rPr>
                <w:rFonts w:ascii="Times New Roman" w:hAnsi="Times New Roman" w:cs="Times New Roman"/>
                <w:szCs w:val="20"/>
                <w:lang w:val="en-US"/>
              </w:rPr>
            </w:pPr>
            <w:r w:rsidRPr="00E71060">
              <w:rPr>
                <w:rFonts w:ascii="Times New Roman" w:hAnsi="Times New Roman" w:cs="Times New Roman"/>
                <w:szCs w:val="20"/>
                <w:lang w:val="en-US"/>
              </w:rPr>
              <w:t xml:space="preserve">Forwarding services  </w:t>
            </w:r>
          </w:p>
        </w:tc>
        <w:tc>
          <w:tcPr>
            <w:tcW w:w="1936" w:type="dxa"/>
            <w:vAlign w:val="center"/>
          </w:tcPr>
          <w:p w14:paraId="7F26EDAE" w14:textId="1609AEB0" w:rsidR="007726D9" w:rsidRPr="00562D14" w:rsidRDefault="007726D9" w:rsidP="007726D9">
            <w:pPr>
              <w:spacing w:after="0" w:line="240" w:lineRule="auto"/>
              <w:jc w:val="center"/>
              <w:rPr>
                <w:rFonts w:ascii="Times New Roman" w:hAnsi="Times New Roman" w:cs="Times New Roman"/>
                <w:szCs w:val="20"/>
                <w:lang w:val="en-US"/>
              </w:rPr>
            </w:pPr>
            <w:r w:rsidRPr="00562D14">
              <w:rPr>
                <w:rFonts w:ascii="Times New Roman" w:hAnsi="Times New Roman" w:cs="Times New Roman"/>
                <w:szCs w:val="20"/>
                <w:lang w:val="en-US"/>
              </w:rPr>
              <w:t xml:space="preserve">container </w:t>
            </w:r>
          </w:p>
        </w:tc>
        <w:tc>
          <w:tcPr>
            <w:tcW w:w="1950" w:type="dxa"/>
            <w:vAlign w:val="center"/>
          </w:tcPr>
          <w:p w14:paraId="13793AA7" w14:textId="0E0A2CD3" w:rsidR="007726D9" w:rsidRPr="00486FDB" w:rsidRDefault="007726D9" w:rsidP="007726D9">
            <w:pPr>
              <w:spacing w:after="0" w:line="240" w:lineRule="auto"/>
              <w:jc w:val="center"/>
              <w:rPr>
                <w:rFonts w:ascii="Times New Roman" w:hAnsi="Times New Roman" w:cs="Times New Roman"/>
                <w:lang w:eastAsia="ru-RU"/>
              </w:rPr>
            </w:pPr>
            <w:r w:rsidRPr="00486FDB">
              <w:rPr>
                <w:rFonts w:ascii="Times New Roman" w:hAnsi="Times New Roman" w:cs="Times New Roman"/>
                <w:lang w:eastAsia="ru-RU"/>
              </w:rPr>
              <w:t>4 613</w:t>
            </w:r>
          </w:p>
        </w:tc>
      </w:tr>
      <w:tr w:rsidR="007726D9" w:rsidRPr="00486FDB" w14:paraId="339D5EDA" w14:textId="77777777" w:rsidTr="00777BE4">
        <w:trPr>
          <w:trHeight w:val="450"/>
        </w:trPr>
        <w:tc>
          <w:tcPr>
            <w:tcW w:w="568" w:type="dxa"/>
            <w:vAlign w:val="center"/>
          </w:tcPr>
          <w:p w14:paraId="231E2533" w14:textId="116E51B4" w:rsidR="007726D9" w:rsidRPr="00486FDB" w:rsidRDefault="007726D9" w:rsidP="007726D9">
            <w:pPr>
              <w:spacing w:after="0" w:line="240" w:lineRule="auto"/>
              <w:ind w:left="-104"/>
              <w:jc w:val="center"/>
              <w:rPr>
                <w:rFonts w:ascii="Times New Roman" w:hAnsi="Times New Roman" w:cs="Times New Roman"/>
                <w:lang w:val="en-US" w:eastAsia="ru-RU"/>
              </w:rPr>
            </w:pPr>
            <w:r w:rsidRPr="00486FDB">
              <w:rPr>
                <w:rFonts w:ascii="Times New Roman" w:hAnsi="Times New Roman" w:cs="Times New Roman"/>
                <w:lang w:eastAsia="ru-RU"/>
              </w:rPr>
              <w:t>1</w:t>
            </w:r>
            <w:r w:rsidRPr="00486FDB">
              <w:rPr>
                <w:rFonts w:ascii="Times New Roman" w:hAnsi="Times New Roman" w:cs="Times New Roman"/>
                <w:lang w:val="en-US" w:eastAsia="ru-RU"/>
              </w:rPr>
              <w:t>9</w:t>
            </w:r>
          </w:p>
        </w:tc>
        <w:tc>
          <w:tcPr>
            <w:tcW w:w="5753" w:type="dxa"/>
            <w:vAlign w:val="center"/>
          </w:tcPr>
          <w:p w14:paraId="5685DA16" w14:textId="6BA1F038" w:rsidR="007726D9" w:rsidRPr="00E71060" w:rsidRDefault="007726D9" w:rsidP="00E71060">
            <w:pPr>
              <w:rPr>
                <w:rFonts w:ascii="Times New Roman" w:hAnsi="Times New Roman" w:cs="Times New Roman"/>
                <w:szCs w:val="20"/>
                <w:lang w:val="en-US"/>
              </w:rPr>
            </w:pPr>
            <w:r w:rsidRPr="00E71060">
              <w:rPr>
                <w:rFonts w:ascii="Times New Roman" w:hAnsi="Times New Roman" w:cs="Times New Roman"/>
                <w:szCs w:val="20"/>
                <w:lang w:val="en-US"/>
              </w:rPr>
              <w:t>Rolling out of passenger vehicles (up to 3.5 tons) from the deck of a rolling vessel by the port forces</w:t>
            </w:r>
          </w:p>
        </w:tc>
        <w:tc>
          <w:tcPr>
            <w:tcW w:w="1936" w:type="dxa"/>
            <w:vAlign w:val="center"/>
          </w:tcPr>
          <w:p w14:paraId="3A2C6932" w14:textId="77777777" w:rsidR="007726D9" w:rsidRPr="00562D14" w:rsidRDefault="007726D9" w:rsidP="007726D9">
            <w:pPr>
              <w:spacing w:after="0" w:line="240" w:lineRule="auto"/>
              <w:jc w:val="center"/>
              <w:rPr>
                <w:rFonts w:ascii="Times New Roman" w:hAnsi="Times New Roman" w:cs="Times New Roman"/>
                <w:szCs w:val="20"/>
                <w:lang w:val="en-US"/>
              </w:rPr>
            </w:pPr>
            <w:r w:rsidRPr="00562D14">
              <w:rPr>
                <w:rFonts w:ascii="Times New Roman" w:hAnsi="Times New Roman" w:cs="Times New Roman"/>
                <w:szCs w:val="20"/>
                <w:lang w:val="en-US"/>
              </w:rPr>
              <w:t xml:space="preserve">for 1 unit </w:t>
            </w:r>
          </w:p>
          <w:p w14:paraId="680C5F8C" w14:textId="54CC8851" w:rsidR="007726D9" w:rsidRPr="00562D14" w:rsidRDefault="007726D9" w:rsidP="007726D9">
            <w:pPr>
              <w:spacing w:after="0" w:line="240" w:lineRule="auto"/>
              <w:jc w:val="center"/>
              <w:rPr>
                <w:rFonts w:ascii="Times New Roman" w:hAnsi="Times New Roman" w:cs="Times New Roman"/>
                <w:szCs w:val="20"/>
                <w:lang w:val="en-US"/>
              </w:rPr>
            </w:pPr>
            <w:r w:rsidRPr="00562D14">
              <w:rPr>
                <w:rFonts w:ascii="Times New Roman" w:hAnsi="Times New Roman" w:cs="Times New Roman"/>
                <w:szCs w:val="20"/>
                <w:lang w:val="en-US"/>
              </w:rPr>
              <w:t>of motor transport</w:t>
            </w:r>
          </w:p>
        </w:tc>
        <w:tc>
          <w:tcPr>
            <w:tcW w:w="1950" w:type="dxa"/>
            <w:vAlign w:val="center"/>
          </w:tcPr>
          <w:p w14:paraId="3DBA6ABB" w14:textId="36F3E526" w:rsidR="007726D9" w:rsidRPr="00486FDB" w:rsidRDefault="007726D9" w:rsidP="007726D9">
            <w:pPr>
              <w:spacing w:after="0" w:line="240" w:lineRule="auto"/>
              <w:jc w:val="center"/>
              <w:rPr>
                <w:rFonts w:ascii="Times New Roman" w:hAnsi="Times New Roman" w:cs="Times New Roman"/>
                <w:lang w:eastAsia="ru-RU"/>
              </w:rPr>
            </w:pPr>
            <w:r>
              <w:rPr>
                <w:rFonts w:ascii="Times New Roman" w:hAnsi="Times New Roman" w:cs="Times New Roman"/>
                <w:lang w:val="en-US" w:eastAsia="ru-RU"/>
              </w:rPr>
              <w:t>14 165</w:t>
            </w:r>
          </w:p>
        </w:tc>
      </w:tr>
      <w:tr w:rsidR="007726D9" w:rsidRPr="00486FDB" w14:paraId="6CDCAFF5" w14:textId="77777777" w:rsidTr="00777BE4">
        <w:trPr>
          <w:trHeight w:val="450"/>
        </w:trPr>
        <w:tc>
          <w:tcPr>
            <w:tcW w:w="568" w:type="dxa"/>
            <w:vAlign w:val="center"/>
          </w:tcPr>
          <w:p w14:paraId="374C9FA5" w14:textId="756AB54C" w:rsidR="007726D9" w:rsidRPr="007726D9" w:rsidRDefault="007726D9" w:rsidP="007726D9">
            <w:pPr>
              <w:spacing w:after="0" w:line="240" w:lineRule="auto"/>
              <w:ind w:left="-104"/>
              <w:jc w:val="center"/>
              <w:rPr>
                <w:rFonts w:ascii="Times New Roman" w:hAnsi="Times New Roman" w:cs="Times New Roman"/>
                <w:lang w:val="en-AU" w:eastAsia="ru-RU"/>
              </w:rPr>
            </w:pPr>
            <w:r>
              <w:rPr>
                <w:rFonts w:ascii="Times New Roman" w:hAnsi="Times New Roman" w:cs="Times New Roman"/>
                <w:lang w:val="en-AU" w:eastAsia="ru-RU"/>
              </w:rPr>
              <w:t>20</w:t>
            </w:r>
          </w:p>
        </w:tc>
        <w:tc>
          <w:tcPr>
            <w:tcW w:w="5753" w:type="dxa"/>
            <w:vAlign w:val="center"/>
          </w:tcPr>
          <w:p w14:paraId="11955D9A" w14:textId="4310CC3C" w:rsidR="007726D9" w:rsidRPr="00E71060" w:rsidRDefault="007726D9" w:rsidP="00E71060">
            <w:pPr>
              <w:rPr>
                <w:rFonts w:ascii="Times New Roman" w:hAnsi="Times New Roman" w:cs="Times New Roman"/>
                <w:szCs w:val="20"/>
                <w:lang w:val="en-US"/>
              </w:rPr>
            </w:pPr>
            <w:r w:rsidRPr="00E71060">
              <w:rPr>
                <w:rFonts w:ascii="Times New Roman" w:hAnsi="Times New Roman" w:cs="Times New Roman"/>
                <w:szCs w:val="20"/>
                <w:lang w:val="en-US"/>
              </w:rPr>
              <w:t>Refilling of non-ferrous and ferrous metals from the wagon to the container by the forces and means of the port</w:t>
            </w:r>
          </w:p>
        </w:tc>
        <w:tc>
          <w:tcPr>
            <w:tcW w:w="1936" w:type="dxa"/>
            <w:vAlign w:val="center"/>
          </w:tcPr>
          <w:p w14:paraId="2A349C90" w14:textId="701E64AA" w:rsidR="007726D9" w:rsidRPr="00562D14" w:rsidRDefault="007726D9" w:rsidP="007726D9">
            <w:pPr>
              <w:spacing w:after="0" w:line="240" w:lineRule="auto"/>
              <w:jc w:val="center"/>
              <w:rPr>
                <w:rFonts w:ascii="Times New Roman" w:hAnsi="Times New Roman" w:cs="Times New Roman"/>
                <w:szCs w:val="20"/>
                <w:lang w:val="en-US"/>
              </w:rPr>
            </w:pPr>
            <w:r w:rsidRPr="00562D14">
              <w:rPr>
                <w:rFonts w:ascii="Times New Roman" w:hAnsi="Times New Roman" w:cs="Times New Roman"/>
                <w:szCs w:val="20"/>
                <w:lang w:val="en-US"/>
              </w:rPr>
              <w:t xml:space="preserve">ton </w:t>
            </w:r>
          </w:p>
        </w:tc>
        <w:tc>
          <w:tcPr>
            <w:tcW w:w="1950" w:type="dxa"/>
            <w:vAlign w:val="center"/>
          </w:tcPr>
          <w:p w14:paraId="3F66FBF5" w14:textId="3F42C59A" w:rsidR="007726D9" w:rsidRPr="00486FDB" w:rsidRDefault="007726D9" w:rsidP="007726D9">
            <w:pPr>
              <w:spacing w:after="0" w:line="240" w:lineRule="auto"/>
              <w:jc w:val="center"/>
              <w:rPr>
                <w:rFonts w:ascii="Times New Roman" w:hAnsi="Times New Roman" w:cs="Times New Roman"/>
                <w:lang w:eastAsia="ru-RU"/>
              </w:rPr>
            </w:pPr>
            <w:r w:rsidRPr="00C91A38">
              <w:rPr>
                <w:rFonts w:ascii="Times New Roman" w:hAnsi="Times New Roman" w:cs="Times New Roman"/>
                <w:lang w:eastAsia="ru-RU"/>
              </w:rPr>
              <w:t xml:space="preserve">2 </w:t>
            </w:r>
            <w:r>
              <w:rPr>
                <w:rFonts w:ascii="Times New Roman" w:hAnsi="Times New Roman" w:cs="Times New Roman"/>
                <w:lang w:eastAsia="ru-RU"/>
              </w:rPr>
              <w:t>732</w:t>
            </w:r>
          </w:p>
        </w:tc>
      </w:tr>
      <w:tr w:rsidR="007726D9" w:rsidRPr="00486FDB" w14:paraId="1155684B" w14:textId="77777777" w:rsidTr="00777BE4">
        <w:trPr>
          <w:trHeight w:val="450"/>
        </w:trPr>
        <w:tc>
          <w:tcPr>
            <w:tcW w:w="568" w:type="dxa"/>
            <w:vAlign w:val="center"/>
          </w:tcPr>
          <w:p w14:paraId="69572E8E" w14:textId="74C54A01" w:rsidR="007726D9" w:rsidRPr="00486FDB" w:rsidRDefault="007726D9" w:rsidP="007726D9">
            <w:pPr>
              <w:spacing w:after="0" w:line="240" w:lineRule="auto"/>
              <w:ind w:left="-104"/>
              <w:jc w:val="center"/>
              <w:rPr>
                <w:rFonts w:ascii="Times New Roman" w:hAnsi="Times New Roman" w:cs="Times New Roman"/>
                <w:lang w:val="en-US" w:eastAsia="ru-RU"/>
              </w:rPr>
            </w:pPr>
            <w:r>
              <w:rPr>
                <w:rFonts w:ascii="Times New Roman" w:hAnsi="Times New Roman" w:cs="Times New Roman"/>
                <w:lang w:val="en-US" w:eastAsia="ru-RU"/>
              </w:rPr>
              <w:t>21</w:t>
            </w:r>
          </w:p>
        </w:tc>
        <w:tc>
          <w:tcPr>
            <w:tcW w:w="5753" w:type="dxa"/>
            <w:vAlign w:val="center"/>
          </w:tcPr>
          <w:p w14:paraId="50A1F4CC" w14:textId="3C526D11" w:rsidR="007726D9" w:rsidRPr="00E71060" w:rsidRDefault="007726D9" w:rsidP="00E71060">
            <w:pPr>
              <w:rPr>
                <w:rFonts w:ascii="Times New Roman" w:hAnsi="Times New Roman" w:cs="Times New Roman"/>
                <w:szCs w:val="20"/>
                <w:lang w:val="en-US"/>
              </w:rPr>
            </w:pPr>
            <w:r w:rsidRPr="00E71060">
              <w:rPr>
                <w:rFonts w:ascii="Times New Roman" w:hAnsi="Times New Roman" w:cs="Times New Roman"/>
                <w:szCs w:val="20"/>
                <w:lang w:val="en-US"/>
              </w:rPr>
              <w:t>Repacking of cargo in big bags and on pallets from one vehicle to another vehicle (direct option)*</w:t>
            </w:r>
          </w:p>
        </w:tc>
        <w:tc>
          <w:tcPr>
            <w:tcW w:w="1936" w:type="dxa"/>
            <w:vAlign w:val="center"/>
          </w:tcPr>
          <w:p w14:paraId="70390F92" w14:textId="40876A51" w:rsidR="007726D9" w:rsidRPr="00562D14" w:rsidRDefault="007726D9" w:rsidP="007726D9">
            <w:pPr>
              <w:spacing w:after="0" w:line="240" w:lineRule="auto"/>
              <w:jc w:val="center"/>
              <w:rPr>
                <w:rFonts w:ascii="Times New Roman" w:hAnsi="Times New Roman" w:cs="Times New Roman"/>
                <w:szCs w:val="20"/>
                <w:lang w:val="en-US"/>
              </w:rPr>
            </w:pPr>
            <w:r w:rsidRPr="00562D14">
              <w:rPr>
                <w:rFonts w:ascii="Times New Roman" w:hAnsi="Times New Roman" w:cs="Times New Roman"/>
                <w:szCs w:val="20"/>
                <w:lang w:val="en-US"/>
              </w:rPr>
              <w:t xml:space="preserve">ton </w:t>
            </w:r>
          </w:p>
        </w:tc>
        <w:tc>
          <w:tcPr>
            <w:tcW w:w="1950" w:type="dxa"/>
            <w:vAlign w:val="center"/>
          </w:tcPr>
          <w:p w14:paraId="58174F98" w14:textId="64A30A79" w:rsidR="007726D9" w:rsidRPr="00486FDB" w:rsidRDefault="007726D9" w:rsidP="007726D9">
            <w:pPr>
              <w:spacing w:after="0" w:line="240" w:lineRule="auto"/>
              <w:jc w:val="center"/>
              <w:rPr>
                <w:rFonts w:ascii="Times New Roman" w:hAnsi="Times New Roman" w:cs="Times New Roman"/>
                <w:szCs w:val="20"/>
              </w:rPr>
            </w:pPr>
            <w:r>
              <w:rPr>
                <w:rFonts w:ascii="Times New Roman" w:hAnsi="Times New Roman" w:cs="Times New Roman"/>
                <w:lang w:eastAsia="ru-RU"/>
              </w:rPr>
              <w:t>1 840</w:t>
            </w:r>
          </w:p>
        </w:tc>
      </w:tr>
    </w:tbl>
    <w:p w14:paraId="2FD864C0" w14:textId="77777777" w:rsidR="009B35DE" w:rsidRDefault="009B35DE" w:rsidP="009B35DE">
      <w:pPr>
        <w:shd w:val="clear" w:color="auto" w:fill="FFFFFF"/>
        <w:spacing w:after="0" w:line="240" w:lineRule="auto"/>
        <w:rPr>
          <w:rFonts w:ascii="Times New Roman" w:eastAsia="Times New Roman" w:hAnsi="Times New Roman" w:cs="Times New Roman"/>
          <w:color w:val="000000"/>
          <w:sz w:val="24"/>
          <w:szCs w:val="24"/>
          <w:lang w:eastAsia="ru-RU"/>
        </w:rPr>
      </w:pPr>
    </w:p>
    <w:p w14:paraId="1B9DF949" w14:textId="77777777" w:rsidR="009B35DE" w:rsidRPr="001E034D" w:rsidRDefault="009B35DE" w:rsidP="009B35DE">
      <w:pPr>
        <w:shd w:val="clear" w:color="auto" w:fill="FFFFFF"/>
        <w:spacing w:after="0" w:line="240" w:lineRule="auto"/>
        <w:rPr>
          <w:rFonts w:ascii="Times New Roman" w:eastAsia="Times New Roman" w:hAnsi="Times New Roman" w:cs="Times New Roman"/>
          <w:color w:val="000000"/>
          <w:sz w:val="24"/>
          <w:szCs w:val="24"/>
          <w:lang w:eastAsia="ru-RU"/>
        </w:rPr>
      </w:pPr>
      <w:r w:rsidRPr="001E034D">
        <w:rPr>
          <w:rFonts w:ascii="Times New Roman" w:eastAsia="Times New Roman" w:hAnsi="Times New Roman" w:cs="Times New Roman"/>
          <w:color w:val="000000"/>
          <w:sz w:val="24"/>
          <w:szCs w:val="24"/>
          <w:lang w:eastAsia="ru-RU"/>
        </w:rPr>
        <w:t>Note:</w:t>
      </w:r>
    </w:p>
    <w:p w14:paraId="16712FB4" w14:textId="77777777" w:rsidR="009B35DE" w:rsidRPr="001E034D" w:rsidRDefault="009B35DE" w:rsidP="009B35DE">
      <w:pPr>
        <w:shd w:val="clear" w:color="auto" w:fill="FFFFFF"/>
        <w:spacing w:after="0" w:line="240" w:lineRule="auto"/>
        <w:rPr>
          <w:rFonts w:ascii="Times New Roman" w:eastAsia="Times New Roman" w:hAnsi="Times New Roman" w:cs="Times New Roman"/>
          <w:color w:val="000000"/>
          <w:sz w:val="24"/>
          <w:szCs w:val="24"/>
          <w:lang w:val="en-US" w:eastAsia="ru-RU"/>
        </w:rPr>
      </w:pPr>
      <w:r w:rsidRPr="001E034D">
        <w:rPr>
          <w:rFonts w:ascii="Times New Roman" w:eastAsia="Times New Roman" w:hAnsi="Times New Roman" w:cs="Times New Roman"/>
          <w:color w:val="000000"/>
          <w:sz w:val="24"/>
          <w:szCs w:val="24"/>
          <w:lang w:val="en-US" w:eastAsia="ru-RU"/>
        </w:rPr>
        <w:t>*A vehicle is a motor vehicle, a railway carriage or a container.</w:t>
      </w:r>
    </w:p>
    <w:p w14:paraId="0F3FB920" w14:textId="77777777" w:rsidR="00017F71" w:rsidRPr="00743E53" w:rsidRDefault="00017F71" w:rsidP="004A1637">
      <w:pPr>
        <w:pStyle w:val="aa"/>
        <w:spacing w:after="0" w:line="240" w:lineRule="auto"/>
        <w:ind w:left="0"/>
        <w:jc w:val="both"/>
        <w:rPr>
          <w:rFonts w:ascii="Times New Roman" w:hAnsi="Times New Roman" w:cs="Times New Roman"/>
          <w:b/>
          <w:sz w:val="28"/>
          <w:szCs w:val="24"/>
          <w:lang w:val="en-US"/>
        </w:rPr>
      </w:pPr>
    </w:p>
    <w:sectPr w:rsidR="00017F71" w:rsidRPr="00743E53" w:rsidSect="005A550B">
      <w:pgSz w:w="11906" w:h="16838" w:code="9"/>
      <w:pgMar w:top="737" w:right="709" w:bottom="567" w:left="1276"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60F14A" w14:textId="77777777" w:rsidR="000474A4" w:rsidRDefault="000474A4" w:rsidP="00C71E6C">
      <w:pPr>
        <w:spacing w:after="0" w:line="240" w:lineRule="auto"/>
      </w:pPr>
      <w:r>
        <w:separator/>
      </w:r>
    </w:p>
  </w:endnote>
  <w:endnote w:type="continuationSeparator" w:id="0">
    <w:p w14:paraId="6C9F29BC" w14:textId="77777777" w:rsidR="000474A4" w:rsidRDefault="000474A4" w:rsidP="00C71E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1890F0" w14:textId="77777777" w:rsidR="000474A4" w:rsidRDefault="000474A4" w:rsidP="00C71E6C">
      <w:pPr>
        <w:spacing w:after="0" w:line="240" w:lineRule="auto"/>
      </w:pPr>
      <w:r>
        <w:separator/>
      </w:r>
    </w:p>
  </w:footnote>
  <w:footnote w:type="continuationSeparator" w:id="0">
    <w:p w14:paraId="11F3830D" w14:textId="77777777" w:rsidR="000474A4" w:rsidRDefault="000474A4" w:rsidP="00C71E6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136AE"/>
    <w:multiLevelType w:val="hybridMultilevel"/>
    <w:tmpl w:val="F244A40E"/>
    <w:lvl w:ilvl="0" w:tplc="5FAE14C0">
      <w:numFmt w:val="bullet"/>
      <w:lvlText w:val="-"/>
      <w:lvlJc w:val="left"/>
      <w:pPr>
        <w:ind w:left="1428" w:hanging="360"/>
      </w:pPr>
      <w:rPr>
        <w:rFonts w:ascii="Calibri" w:eastAsiaTheme="minorHAnsi" w:hAnsi="Calibri" w:cs="Calibri"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 w15:restartNumberingAfterBreak="0">
    <w:nsid w:val="028B4289"/>
    <w:multiLevelType w:val="hybridMultilevel"/>
    <w:tmpl w:val="D60E5CBC"/>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 w15:restartNumberingAfterBreak="0">
    <w:nsid w:val="0AF504BC"/>
    <w:multiLevelType w:val="hybridMultilevel"/>
    <w:tmpl w:val="DF04545C"/>
    <w:lvl w:ilvl="0" w:tplc="C22CCC58">
      <w:start w:val="4"/>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C7F2486"/>
    <w:multiLevelType w:val="hybridMultilevel"/>
    <w:tmpl w:val="7D1AB6D6"/>
    <w:lvl w:ilvl="0" w:tplc="20C44AD0">
      <w:start w:val="2"/>
      <w:numFmt w:val="bullet"/>
      <w:lvlText w:val="-"/>
      <w:lvlJc w:val="left"/>
      <w:pPr>
        <w:ind w:left="360" w:hanging="360"/>
      </w:pPr>
      <w:rPr>
        <w:rFonts w:ascii="Times New Roman" w:eastAsia="Calibri" w:hAnsi="Times New Roman" w:cs="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 w15:restartNumberingAfterBreak="0">
    <w:nsid w:val="0F0C6571"/>
    <w:multiLevelType w:val="hybridMultilevel"/>
    <w:tmpl w:val="50CE5D2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 w15:restartNumberingAfterBreak="0">
    <w:nsid w:val="15063202"/>
    <w:multiLevelType w:val="hybridMultilevel"/>
    <w:tmpl w:val="5BDEE2CC"/>
    <w:lvl w:ilvl="0" w:tplc="48984F8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6" w15:restartNumberingAfterBreak="0">
    <w:nsid w:val="19CD1098"/>
    <w:multiLevelType w:val="hybridMultilevel"/>
    <w:tmpl w:val="23221080"/>
    <w:lvl w:ilvl="0" w:tplc="6DB8B03C">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A987A24"/>
    <w:multiLevelType w:val="hybridMultilevel"/>
    <w:tmpl w:val="D540B0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B694D83"/>
    <w:multiLevelType w:val="hybridMultilevel"/>
    <w:tmpl w:val="D038900A"/>
    <w:lvl w:ilvl="0" w:tplc="5FAE14C0">
      <w:numFmt w:val="bullet"/>
      <w:lvlText w:val="-"/>
      <w:lvlJc w:val="left"/>
      <w:pPr>
        <w:ind w:left="1428" w:hanging="360"/>
      </w:pPr>
      <w:rPr>
        <w:rFonts w:ascii="Calibri" w:eastAsiaTheme="minorHAnsi" w:hAnsi="Calibri" w:cs="Calibri"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9" w15:restartNumberingAfterBreak="0">
    <w:nsid w:val="1CF33A32"/>
    <w:multiLevelType w:val="hybridMultilevel"/>
    <w:tmpl w:val="A282C3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DA60ED5"/>
    <w:multiLevelType w:val="hybridMultilevel"/>
    <w:tmpl w:val="B63CCBF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1" w15:restartNumberingAfterBreak="0">
    <w:nsid w:val="2731316D"/>
    <w:multiLevelType w:val="hybridMultilevel"/>
    <w:tmpl w:val="ACB2C882"/>
    <w:lvl w:ilvl="0" w:tplc="5FAE14C0">
      <w:numFmt w:val="bullet"/>
      <w:lvlText w:val="-"/>
      <w:lvlJc w:val="left"/>
      <w:pPr>
        <w:ind w:left="1428" w:hanging="360"/>
      </w:pPr>
      <w:rPr>
        <w:rFonts w:ascii="Calibri" w:eastAsiaTheme="minorHAnsi" w:hAnsi="Calibri" w:cs="Calibri" w:hint="default"/>
      </w:rPr>
    </w:lvl>
    <w:lvl w:ilvl="1" w:tplc="5FAE14C0">
      <w:numFmt w:val="bullet"/>
      <w:lvlText w:val="-"/>
      <w:lvlJc w:val="left"/>
      <w:pPr>
        <w:ind w:left="2062" w:hanging="360"/>
      </w:pPr>
      <w:rPr>
        <w:rFonts w:ascii="Calibri" w:eastAsiaTheme="minorHAnsi" w:hAnsi="Calibri" w:cs="Calibri"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2" w15:restartNumberingAfterBreak="0">
    <w:nsid w:val="2B9369F0"/>
    <w:multiLevelType w:val="hybridMultilevel"/>
    <w:tmpl w:val="CFE073C8"/>
    <w:lvl w:ilvl="0" w:tplc="FADE9A72">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3" w15:restartNumberingAfterBreak="0">
    <w:nsid w:val="3A383BB5"/>
    <w:multiLevelType w:val="hybridMultilevel"/>
    <w:tmpl w:val="B808B9E8"/>
    <w:lvl w:ilvl="0" w:tplc="CC1AA014">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B4757F4"/>
    <w:multiLevelType w:val="hybridMultilevel"/>
    <w:tmpl w:val="D65C3906"/>
    <w:lvl w:ilvl="0" w:tplc="194E0BF4">
      <w:start w:val="2"/>
      <w:numFmt w:val="bullet"/>
      <w:lvlText w:val="-"/>
      <w:lvlJc w:val="left"/>
      <w:pPr>
        <w:ind w:left="218" w:hanging="360"/>
      </w:pPr>
      <w:rPr>
        <w:rFonts w:ascii="Times New Roman" w:eastAsiaTheme="minorHAnsi" w:hAnsi="Times New Roman" w:cs="Times New Roman" w:hint="default"/>
      </w:rPr>
    </w:lvl>
    <w:lvl w:ilvl="1" w:tplc="04190003" w:tentative="1">
      <w:start w:val="1"/>
      <w:numFmt w:val="bullet"/>
      <w:lvlText w:val="o"/>
      <w:lvlJc w:val="left"/>
      <w:pPr>
        <w:ind w:left="938" w:hanging="360"/>
      </w:pPr>
      <w:rPr>
        <w:rFonts w:ascii="Courier New" w:hAnsi="Courier New" w:cs="Courier New" w:hint="default"/>
      </w:rPr>
    </w:lvl>
    <w:lvl w:ilvl="2" w:tplc="04190005" w:tentative="1">
      <w:start w:val="1"/>
      <w:numFmt w:val="bullet"/>
      <w:lvlText w:val=""/>
      <w:lvlJc w:val="left"/>
      <w:pPr>
        <w:ind w:left="1658" w:hanging="360"/>
      </w:pPr>
      <w:rPr>
        <w:rFonts w:ascii="Wingdings" w:hAnsi="Wingdings" w:hint="default"/>
      </w:rPr>
    </w:lvl>
    <w:lvl w:ilvl="3" w:tplc="04190001" w:tentative="1">
      <w:start w:val="1"/>
      <w:numFmt w:val="bullet"/>
      <w:lvlText w:val=""/>
      <w:lvlJc w:val="left"/>
      <w:pPr>
        <w:ind w:left="2378" w:hanging="360"/>
      </w:pPr>
      <w:rPr>
        <w:rFonts w:ascii="Symbol" w:hAnsi="Symbol" w:hint="default"/>
      </w:rPr>
    </w:lvl>
    <w:lvl w:ilvl="4" w:tplc="04190003" w:tentative="1">
      <w:start w:val="1"/>
      <w:numFmt w:val="bullet"/>
      <w:lvlText w:val="o"/>
      <w:lvlJc w:val="left"/>
      <w:pPr>
        <w:ind w:left="3098" w:hanging="360"/>
      </w:pPr>
      <w:rPr>
        <w:rFonts w:ascii="Courier New" w:hAnsi="Courier New" w:cs="Courier New" w:hint="default"/>
      </w:rPr>
    </w:lvl>
    <w:lvl w:ilvl="5" w:tplc="04190005" w:tentative="1">
      <w:start w:val="1"/>
      <w:numFmt w:val="bullet"/>
      <w:lvlText w:val=""/>
      <w:lvlJc w:val="left"/>
      <w:pPr>
        <w:ind w:left="3818" w:hanging="360"/>
      </w:pPr>
      <w:rPr>
        <w:rFonts w:ascii="Wingdings" w:hAnsi="Wingdings" w:hint="default"/>
      </w:rPr>
    </w:lvl>
    <w:lvl w:ilvl="6" w:tplc="04190001" w:tentative="1">
      <w:start w:val="1"/>
      <w:numFmt w:val="bullet"/>
      <w:lvlText w:val=""/>
      <w:lvlJc w:val="left"/>
      <w:pPr>
        <w:ind w:left="4538" w:hanging="360"/>
      </w:pPr>
      <w:rPr>
        <w:rFonts w:ascii="Symbol" w:hAnsi="Symbol" w:hint="default"/>
      </w:rPr>
    </w:lvl>
    <w:lvl w:ilvl="7" w:tplc="04190003" w:tentative="1">
      <w:start w:val="1"/>
      <w:numFmt w:val="bullet"/>
      <w:lvlText w:val="o"/>
      <w:lvlJc w:val="left"/>
      <w:pPr>
        <w:ind w:left="5258" w:hanging="360"/>
      </w:pPr>
      <w:rPr>
        <w:rFonts w:ascii="Courier New" w:hAnsi="Courier New" w:cs="Courier New" w:hint="default"/>
      </w:rPr>
    </w:lvl>
    <w:lvl w:ilvl="8" w:tplc="04190005" w:tentative="1">
      <w:start w:val="1"/>
      <w:numFmt w:val="bullet"/>
      <w:lvlText w:val=""/>
      <w:lvlJc w:val="left"/>
      <w:pPr>
        <w:ind w:left="5978" w:hanging="360"/>
      </w:pPr>
      <w:rPr>
        <w:rFonts w:ascii="Wingdings" w:hAnsi="Wingdings" w:hint="default"/>
      </w:rPr>
    </w:lvl>
  </w:abstractNum>
  <w:abstractNum w:abstractNumId="15" w15:restartNumberingAfterBreak="0">
    <w:nsid w:val="426F4FF1"/>
    <w:multiLevelType w:val="hybridMultilevel"/>
    <w:tmpl w:val="1186B97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6" w15:restartNumberingAfterBreak="0">
    <w:nsid w:val="44D26F6F"/>
    <w:multiLevelType w:val="hybridMultilevel"/>
    <w:tmpl w:val="73D66A20"/>
    <w:lvl w:ilvl="0" w:tplc="F32464FE">
      <w:start w:val="1"/>
      <w:numFmt w:val="decimal"/>
      <w:lvlText w:val="%1."/>
      <w:lvlJc w:val="left"/>
      <w:pPr>
        <w:ind w:left="360" w:hanging="360"/>
      </w:pPr>
      <w:rPr>
        <w:sz w:val="24"/>
        <w:szCs w:val="24"/>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7" w15:restartNumberingAfterBreak="0">
    <w:nsid w:val="4FF940D1"/>
    <w:multiLevelType w:val="hybridMultilevel"/>
    <w:tmpl w:val="8850FD3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50AB7255"/>
    <w:multiLevelType w:val="hybridMultilevel"/>
    <w:tmpl w:val="1B260646"/>
    <w:lvl w:ilvl="0" w:tplc="F32464FE">
      <w:start w:val="1"/>
      <w:numFmt w:val="decimal"/>
      <w:lvlText w:val="%1."/>
      <w:lvlJc w:val="left"/>
      <w:pPr>
        <w:ind w:left="502" w:hanging="360"/>
      </w:pPr>
      <w:rPr>
        <w:sz w:val="24"/>
        <w:szCs w:val="24"/>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9" w15:restartNumberingAfterBreak="0">
    <w:nsid w:val="50E51DD2"/>
    <w:multiLevelType w:val="hybridMultilevel"/>
    <w:tmpl w:val="1D744AA4"/>
    <w:lvl w:ilvl="0" w:tplc="30B28170">
      <w:start w:val="2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5B4E11A5"/>
    <w:multiLevelType w:val="hybridMultilevel"/>
    <w:tmpl w:val="9F588B80"/>
    <w:lvl w:ilvl="0" w:tplc="04190011">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1" w15:restartNumberingAfterBreak="0">
    <w:nsid w:val="5D140731"/>
    <w:multiLevelType w:val="hybridMultilevel"/>
    <w:tmpl w:val="21A66746"/>
    <w:lvl w:ilvl="0" w:tplc="2BB045C2">
      <w:start w:val="2"/>
      <w:numFmt w:val="decimal"/>
      <w:lvlText w:val="%1."/>
      <w:lvlJc w:val="left"/>
      <w:pPr>
        <w:ind w:left="360" w:hanging="360"/>
      </w:pPr>
      <w:rPr>
        <w:rFonts w:hint="default"/>
      </w:rPr>
    </w:lvl>
    <w:lvl w:ilvl="1" w:tplc="04190019" w:tentative="1">
      <w:start w:val="1"/>
      <w:numFmt w:val="lowerLetter"/>
      <w:lvlText w:val="%2."/>
      <w:lvlJc w:val="left"/>
      <w:pPr>
        <w:ind w:left="1298" w:hanging="360"/>
      </w:pPr>
    </w:lvl>
    <w:lvl w:ilvl="2" w:tplc="0419001B" w:tentative="1">
      <w:start w:val="1"/>
      <w:numFmt w:val="lowerRoman"/>
      <w:lvlText w:val="%3."/>
      <w:lvlJc w:val="right"/>
      <w:pPr>
        <w:ind w:left="2018" w:hanging="180"/>
      </w:pPr>
    </w:lvl>
    <w:lvl w:ilvl="3" w:tplc="0419000F" w:tentative="1">
      <w:start w:val="1"/>
      <w:numFmt w:val="decimal"/>
      <w:lvlText w:val="%4."/>
      <w:lvlJc w:val="left"/>
      <w:pPr>
        <w:ind w:left="2738" w:hanging="360"/>
      </w:pPr>
    </w:lvl>
    <w:lvl w:ilvl="4" w:tplc="04190019" w:tentative="1">
      <w:start w:val="1"/>
      <w:numFmt w:val="lowerLetter"/>
      <w:lvlText w:val="%5."/>
      <w:lvlJc w:val="left"/>
      <w:pPr>
        <w:ind w:left="3458" w:hanging="360"/>
      </w:pPr>
    </w:lvl>
    <w:lvl w:ilvl="5" w:tplc="0419001B" w:tentative="1">
      <w:start w:val="1"/>
      <w:numFmt w:val="lowerRoman"/>
      <w:lvlText w:val="%6."/>
      <w:lvlJc w:val="right"/>
      <w:pPr>
        <w:ind w:left="4178" w:hanging="180"/>
      </w:pPr>
    </w:lvl>
    <w:lvl w:ilvl="6" w:tplc="0419000F" w:tentative="1">
      <w:start w:val="1"/>
      <w:numFmt w:val="decimal"/>
      <w:lvlText w:val="%7."/>
      <w:lvlJc w:val="left"/>
      <w:pPr>
        <w:ind w:left="4898" w:hanging="360"/>
      </w:pPr>
    </w:lvl>
    <w:lvl w:ilvl="7" w:tplc="04190019" w:tentative="1">
      <w:start w:val="1"/>
      <w:numFmt w:val="lowerLetter"/>
      <w:lvlText w:val="%8."/>
      <w:lvlJc w:val="left"/>
      <w:pPr>
        <w:ind w:left="5618" w:hanging="360"/>
      </w:pPr>
    </w:lvl>
    <w:lvl w:ilvl="8" w:tplc="0419001B" w:tentative="1">
      <w:start w:val="1"/>
      <w:numFmt w:val="lowerRoman"/>
      <w:lvlText w:val="%9."/>
      <w:lvlJc w:val="right"/>
      <w:pPr>
        <w:ind w:left="6338" w:hanging="180"/>
      </w:pPr>
    </w:lvl>
  </w:abstractNum>
  <w:abstractNum w:abstractNumId="22" w15:restartNumberingAfterBreak="0">
    <w:nsid w:val="5D432BCA"/>
    <w:multiLevelType w:val="hybridMultilevel"/>
    <w:tmpl w:val="D7B255F0"/>
    <w:lvl w:ilvl="0" w:tplc="5044AA48">
      <w:start w:val="1"/>
      <w:numFmt w:val="decimal"/>
      <w:lvlText w:val="%1."/>
      <w:lvlJc w:val="left"/>
      <w:pPr>
        <w:ind w:left="720" w:hanging="360"/>
      </w:pPr>
      <w:rPr>
        <w:rFonts w:eastAsia="Times New Roman" w:hint="default"/>
        <w:b/>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E2D41C1"/>
    <w:multiLevelType w:val="hybridMultilevel"/>
    <w:tmpl w:val="103065C4"/>
    <w:lvl w:ilvl="0" w:tplc="DFAC61DE">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68096FF1"/>
    <w:multiLevelType w:val="hybridMultilevel"/>
    <w:tmpl w:val="477CE0E6"/>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6C960982"/>
    <w:multiLevelType w:val="hybridMultilevel"/>
    <w:tmpl w:val="C92AC968"/>
    <w:lvl w:ilvl="0" w:tplc="26E0D3BC">
      <w:start w:val="3"/>
      <w:numFmt w:val="decimal"/>
      <w:lvlText w:val="%1."/>
      <w:lvlJc w:val="left"/>
      <w:pPr>
        <w:ind w:left="1080" w:hanging="360"/>
      </w:pPr>
      <w:rPr>
        <w:rFonts w:hint="default"/>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15:restartNumberingAfterBreak="0">
    <w:nsid w:val="6C9D0F5B"/>
    <w:multiLevelType w:val="hybridMultilevel"/>
    <w:tmpl w:val="95AEE0F4"/>
    <w:lvl w:ilvl="0" w:tplc="C2164DD6">
      <w:start w:val="1"/>
      <w:numFmt w:val="decimal"/>
      <w:lvlText w:val="%1."/>
      <w:lvlJc w:val="left"/>
      <w:pPr>
        <w:ind w:left="720" w:hanging="360"/>
      </w:pPr>
      <w:rPr>
        <w:rFonts w:eastAsia="Times New Roman" w:hint="default"/>
        <w:b/>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6D774CD7"/>
    <w:multiLevelType w:val="hybridMultilevel"/>
    <w:tmpl w:val="128CCF7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6DC155D6"/>
    <w:multiLevelType w:val="hybridMultilevel"/>
    <w:tmpl w:val="9C3AF438"/>
    <w:lvl w:ilvl="0" w:tplc="D02A5FAE">
      <w:start w:val="1"/>
      <w:numFmt w:val="decimal"/>
      <w:lvlText w:val="%1."/>
      <w:lvlJc w:val="left"/>
      <w:pPr>
        <w:ind w:left="502" w:hanging="360"/>
      </w:pPr>
      <w:rPr>
        <w:b w:val="0"/>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9" w15:restartNumberingAfterBreak="0">
    <w:nsid w:val="76085C98"/>
    <w:multiLevelType w:val="hybridMultilevel"/>
    <w:tmpl w:val="51A2390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0" w15:restartNumberingAfterBreak="0">
    <w:nsid w:val="7ED037F3"/>
    <w:multiLevelType w:val="hybridMultilevel"/>
    <w:tmpl w:val="4ABA1E96"/>
    <w:lvl w:ilvl="0" w:tplc="2432F9C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1" w15:restartNumberingAfterBreak="0">
    <w:nsid w:val="7EFE2E1D"/>
    <w:multiLevelType w:val="hybridMultilevel"/>
    <w:tmpl w:val="FF2E0B88"/>
    <w:lvl w:ilvl="0" w:tplc="9CE80794">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16cid:durableId="398017219">
    <w:abstractNumId w:val="26"/>
  </w:num>
  <w:num w:numId="2" w16cid:durableId="436798213">
    <w:abstractNumId w:val="22"/>
  </w:num>
  <w:num w:numId="3" w16cid:durableId="1940522300">
    <w:abstractNumId w:val="7"/>
  </w:num>
  <w:num w:numId="4" w16cid:durableId="332993957">
    <w:abstractNumId w:val="6"/>
  </w:num>
  <w:num w:numId="5" w16cid:durableId="1932086814">
    <w:abstractNumId w:val="27"/>
  </w:num>
  <w:num w:numId="6" w16cid:durableId="1924097324">
    <w:abstractNumId w:val="30"/>
  </w:num>
  <w:num w:numId="7" w16cid:durableId="1223054012">
    <w:abstractNumId w:val="25"/>
  </w:num>
  <w:num w:numId="8" w16cid:durableId="2113478599">
    <w:abstractNumId w:val="2"/>
  </w:num>
  <w:num w:numId="9" w16cid:durableId="984092632">
    <w:abstractNumId w:val="20"/>
  </w:num>
  <w:num w:numId="10" w16cid:durableId="300814970">
    <w:abstractNumId w:val="3"/>
  </w:num>
  <w:num w:numId="11" w16cid:durableId="2076540046">
    <w:abstractNumId w:val="12"/>
  </w:num>
  <w:num w:numId="12" w16cid:durableId="208541031">
    <w:abstractNumId w:val="4"/>
  </w:num>
  <w:num w:numId="13" w16cid:durableId="1526750771">
    <w:abstractNumId w:val="29"/>
  </w:num>
  <w:num w:numId="14" w16cid:durableId="195002012">
    <w:abstractNumId w:val="10"/>
  </w:num>
  <w:num w:numId="15" w16cid:durableId="1317298961">
    <w:abstractNumId w:val="28"/>
  </w:num>
  <w:num w:numId="16" w16cid:durableId="498159536">
    <w:abstractNumId w:val="15"/>
  </w:num>
  <w:num w:numId="17" w16cid:durableId="656954181">
    <w:abstractNumId w:val="16"/>
  </w:num>
  <w:num w:numId="18" w16cid:durableId="361592453">
    <w:abstractNumId w:val="17"/>
  </w:num>
  <w:num w:numId="19" w16cid:durableId="778573211">
    <w:abstractNumId w:val="21"/>
  </w:num>
  <w:num w:numId="20" w16cid:durableId="11878142">
    <w:abstractNumId w:val="9"/>
  </w:num>
  <w:num w:numId="21" w16cid:durableId="1829981234">
    <w:abstractNumId w:val="1"/>
  </w:num>
  <w:num w:numId="22" w16cid:durableId="1611012294">
    <w:abstractNumId w:val="31"/>
  </w:num>
  <w:num w:numId="23" w16cid:durableId="657416160">
    <w:abstractNumId w:val="14"/>
  </w:num>
  <w:num w:numId="24" w16cid:durableId="842282270">
    <w:abstractNumId w:val="5"/>
  </w:num>
  <w:num w:numId="25" w16cid:durableId="671840987">
    <w:abstractNumId w:val="23"/>
  </w:num>
  <w:num w:numId="26" w16cid:durableId="1059472556">
    <w:abstractNumId w:val="18"/>
  </w:num>
  <w:num w:numId="27" w16cid:durableId="1705597175">
    <w:abstractNumId w:val="19"/>
  </w:num>
  <w:num w:numId="28" w16cid:durableId="272441053">
    <w:abstractNumId w:val="13"/>
  </w:num>
  <w:num w:numId="29" w16cid:durableId="848525103">
    <w:abstractNumId w:val="24"/>
  </w:num>
  <w:num w:numId="30" w16cid:durableId="2108504921">
    <w:abstractNumId w:val="8"/>
  </w:num>
  <w:num w:numId="31" w16cid:durableId="1502425953">
    <w:abstractNumId w:val="0"/>
  </w:num>
  <w:num w:numId="32" w16cid:durableId="34848485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945E3"/>
    <w:rsid w:val="00005870"/>
    <w:rsid w:val="00006A6D"/>
    <w:rsid w:val="0001519A"/>
    <w:rsid w:val="00017F71"/>
    <w:rsid w:val="000221EF"/>
    <w:rsid w:val="00022A8C"/>
    <w:rsid w:val="00030C13"/>
    <w:rsid w:val="00035A46"/>
    <w:rsid w:val="000474A4"/>
    <w:rsid w:val="00050C95"/>
    <w:rsid w:val="000516C5"/>
    <w:rsid w:val="000606E6"/>
    <w:rsid w:val="000707A3"/>
    <w:rsid w:val="00076CD5"/>
    <w:rsid w:val="00080F3A"/>
    <w:rsid w:val="000945E3"/>
    <w:rsid w:val="000C360C"/>
    <w:rsid w:val="000C4A38"/>
    <w:rsid w:val="000D2D58"/>
    <w:rsid w:val="000D4BC4"/>
    <w:rsid w:val="000D4BCE"/>
    <w:rsid w:val="000D7DB3"/>
    <w:rsid w:val="000E11F7"/>
    <w:rsid w:val="000E243F"/>
    <w:rsid w:val="000E2551"/>
    <w:rsid w:val="000F0AC8"/>
    <w:rsid w:val="000F147E"/>
    <w:rsid w:val="000F1AE6"/>
    <w:rsid w:val="000F43B7"/>
    <w:rsid w:val="0010056A"/>
    <w:rsid w:val="001018A0"/>
    <w:rsid w:val="00101FBE"/>
    <w:rsid w:val="00113C12"/>
    <w:rsid w:val="0011624C"/>
    <w:rsid w:val="001168E6"/>
    <w:rsid w:val="00137D74"/>
    <w:rsid w:val="0014392B"/>
    <w:rsid w:val="001617F0"/>
    <w:rsid w:val="00166A86"/>
    <w:rsid w:val="001726D5"/>
    <w:rsid w:val="001A46B3"/>
    <w:rsid w:val="001C200E"/>
    <w:rsid w:val="001D4DC6"/>
    <w:rsid w:val="001D73C3"/>
    <w:rsid w:val="001E4EF7"/>
    <w:rsid w:val="001F1023"/>
    <w:rsid w:val="001F4258"/>
    <w:rsid w:val="00202F2F"/>
    <w:rsid w:val="002130B3"/>
    <w:rsid w:val="00215E25"/>
    <w:rsid w:val="002215F6"/>
    <w:rsid w:val="00233BE4"/>
    <w:rsid w:val="00246104"/>
    <w:rsid w:val="00266714"/>
    <w:rsid w:val="0027027E"/>
    <w:rsid w:val="002770C5"/>
    <w:rsid w:val="00281407"/>
    <w:rsid w:val="0028231D"/>
    <w:rsid w:val="00282636"/>
    <w:rsid w:val="00284778"/>
    <w:rsid w:val="0029371B"/>
    <w:rsid w:val="00294658"/>
    <w:rsid w:val="002A11C6"/>
    <w:rsid w:val="002A13F5"/>
    <w:rsid w:val="002A75C0"/>
    <w:rsid w:val="002B3C0F"/>
    <w:rsid w:val="002C1EA5"/>
    <w:rsid w:val="002C37AB"/>
    <w:rsid w:val="002C4FCB"/>
    <w:rsid w:val="002F07B7"/>
    <w:rsid w:val="002F6518"/>
    <w:rsid w:val="002F66E1"/>
    <w:rsid w:val="0030051E"/>
    <w:rsid w:val="003012E8"/>
    <w:rsid w:val="00301A64"/>
    <w:rsid w:val="003021FB"/>
    <w:rsid w:val="00303D7B"/>
    <w:rsid w:val="00306A52"/>
    <w:rsid w:val="003111AD"/>
    <w:rsid w:val="003225B9"/>
    <w:rsid w:val="00324B77"/>
    <w:rsid w:val="003365FE"/>
    <w:rsid w:val="0034020F"/>
    <w:rsid w:val="00341713"/>
    <w:rsid w:val="00343C95"/>
    <w:rsid w:val="003547A3"/>
    <w:rsid w:val="00356964"/>
    <w:rsid w:val="00361EBD"/>
    <w:rsid w:val="003630A2"/>
    <w:rsid w:val="00365CA6"/>
    <w:rsid w:val="00380084"/>
    <w:rsid w:val="003811CD"/>
    <w:rsid w:val="003A6913"/>
    <w:rsid w:val="003A727C"/>
    <w:rsid w:val="003B43EC"/>
    <w:rsid w:val="003B7045"/>
    <w:rsid w:val="003B7931"/>
    <w:rsid w:val="003C2D50"/>
    <w:rsid w:val="003D7445"/>
    <w:rsid w:val="00413DF6"/>
    <w:rsid w:val="00414D91"/>
    <w:rsid w:val="00417088"/>
    <w:rsid w:val="004173D8"/>
    <w:rsid w:val="0042208F"/>
    <w:rsid w:val="004271BF"/>
    <w:rsid w:val="00427B4A"/>
    <w:rsid w:val="00430866"/>
    <w:rsid w:val="004322E1"/>
    <w:rsid w:val="0043585C"/>
    <w:rsid w:val="00442016"/>
    <w:rsid w:val="00450172"/>
    <w:rsid w:val="00456F1C"/>
    <w:rsid w:val="00467693"/>
    <w:rsid w:val="00472260"/>
    <w:rsid w:val="0047456F"/>
    <w:rsid w:val="004834F8"/>
    <w:rsid w:val="00486FDB"/>
    <w:rsid w:val="004A1637"/>
    <w:rsid w:val="004B6782"/>
    <w:rsid w:val="004D2F23"/>
    <w:rsid w:val="004D50D7"/>
    <w:rsid w:val="004D7BAC"/>
    <w:rsid w:val="004F1E8C"/>
    <w:rsid w:val="004F23EF"/>
    <w:rsid w:val="004F6CF8"/>
    <w:rsid w:val="00503459"/>
    <w:rsid w:val="00510E22"/>
    <w:rsid w:val="00526964"/>
    <w:rsid w:val="00536379"/>
    <w:rsid w:val="00536BA2"/>
    <w:rsid w:val="00543478"/>
    <w:rsid w:val="00547C9F"/>
    <w:rsid w:val="005513FF"/>
    <w:rsid w:val="005527E8"/>
    <w:rsid w:val="00555254"/>
    <w:rsid w:val="00556C33"/>
    <w:rsid w:val="00562D14"/>
    <w:rsid w:val="00565F33"/>
    <w:rsid w:val="00570B0B"/>
    <w:rsid w:val="0057377C"/>
    <w:rsid w:val="005758C3"/>
    <w:rsid w:val="00586212"/>
    <w:rsid w:val="00590980"/>
    <w:rsid w:val="00593054"/>
    <w:rsid w:val="0059387D"/>
    <w:rsid w:val="005A097D"/>
    <w:rsid w:val="005A550B"/>
    <w:rsid w:val="005B15AD"/>
    <w:rsid w:val="005B5544"/>
    <w:rsid w:val="005B5728"/>
    <w:rsid w:val="005C0BE4"/>
    <w:rsid w:val="005C72E0"/>
    <w:rsid w:val="005D0FE3"/>
    <w:rsid w:val="005D74F0"/>
    <w:rsid w:val="005F2AC2"/>
    <w:rsid w:val="005F7BBB"/>
    <w:rsid w:val="0060263E"/>
    <w:rsid w:val="00607F6A"/>
    <w:rsid w:val="006111D7"/>
    <w:rsid w:val="00614384"/>
    <w:rsid w:val="00616419"/>
    <w:rsid w:val="0061797A"/>
    <w:rsid w:val="00635BB2"/>
    <w:rsid w:val="00643FF1"/>
    <w:rsid w:val="00644F14"/>
    <w:rsid w:val="00650DFF"/>
    <w:rsid w:val="00654FCC"/>
    <w:rsid w:val="006805D4"/>
    <w:rsid w:val="006811B4"/>
    <w:rsid w:val="00690AC2"/>
    <w:rsid w:val="00696FD2"/>
    <w:rsid w:val="006976AE"/>
    <w:rsid w:val="006B1872"/>
    <w:rsid w:val="006B4158"/>
    <w:rsid w:val="006B5D98"/>
    <w:rsid w:val="006C3ADB"/>
    <w:rsid w:val="006D1637"/>
    <w:rsid w:val="006D19FD"/>
    <w:rsid w:val="006E63CC"/>
    <w:rsid w:val="006F0CAA"/>
    <w:rsid w:val="006F5A09"/>
    <w:rsid w:val="006F6089"/>
    <w:rsid w:val="006F7D52"/>
    <w:rsid w:val="00707A99"/>
    <w:rsid w:val="007116F6"/>
    <w:rsid w:val="00716E4A"/>
    <w:rsid w:val="00720657"/>
    <w:rsid w:val="00723F73"/>
    <w:rsid w:val="007254D7"/>
    <w:rsid w:val="0073342D"/>
    <w:rsid w:val="007359C4"/>
    <w:rsid w:val="007371FE"/>
    <w:rsid w:val="00743392"/>
    <w:rsid w:val="00743E53"/>
    <w:rsid w:val="0074678B"/>
    <w:rsid w:val="007612E3"/>
    <w:rsid w:val="00762EBE"/>
    <w:rsid w:val="007639A1"/>
    <w:rsid w:val="007718B7"/>
    <w:rsid w:val="00772258"/>
    <w:rsid w:val="007726D9"/>
    <w:rsid w:val="00777BE4"/>
    <w:rsid w:val="007831DC"/>
    <w:rsid w:val="007833B6"/>
    <w:rsid w:val="0079740E"/>
    <w:rsid w:val="007A60F8"/>
    <w:rsid w:val="007B152B"/>
    <w:rsid w:val="007C7093"/>
    <w:rsid w:val="007D038B"/>
    <w:rsid w:val="007D70AB"/>
    <w:rsid w:val="007E1849"/>
    <w:rsid w:val="007F46B8"/>
    <w:rsid w:val="008004C7"/>
    <w:rsid w:val="00804028"/>
    <w:rsid w:val="00806EE3"/>
    <w:rsid w:val="008129C5"/>
    <w:rsid w:val="00823A78"/>
    <w:rsid w:val="00832EB9"/>
    <w:rsid w:val="00833C97"/>
    <w:rsid w:val="00837DEF"/>
    <w:rsid w:val="008461C9"/>
    <w:rsid w:val="0084662E"/>
    <w:rsid w:val="00846F8F"/>
    <w:rsid w:val="00855799"/>
    <w:rsid w:val="00856263"/>
    <w:rsid w:val="00860213"/>
    <w:rsid w:val="00861CF2"/>
    <w:rsid w:val="00865E2B"/>
    <w:rsid w:val="00870FCC"/>
    <w:rsid w:val="008822EB"/>
    <w:rsid w:val="00885143"/>
    <w:rsid w:val="00892B1F"/>
    <w:rsid w:val="0089399C"/>
    <w:rsid w:val="00893C18"/>
    <w:rsid w:val="008B0770"/>
    <w:rsid w:val="008C46D6"/>
    <w:rsid w:val="008D2BBC"/>
    <w:rsid w:val="008D74F1"/>
    <w:rsid w:val="008E488F"/>
    <w:rsid w:val="008E75F6"/>
    <w:rsid w:val="008F304B"/>
    <w:rsid w:val="008F67E2"/>
    <w:rsid w:val="008F7F76"/>
    <w:rsid w:val="00903C20"/>
    <w:rsid w:val="009177D7"/>
    <w:rsid w:val="00917EF5"/>
    <w:rsid w:val="00922A9B"/>
    <w:rsid w:val="00924113"/>
    <w:rsid w:val="0092542F"/>
    <w:rsid w:val="00932529"/>
    <w:rsid w:val="00933D72"/>
    <w:rsid w:val="00936E5A"/>
    <w:rsid w:val="0093792D"/>
    <w:rsid w:val="0094174B"/>
    <w:rsid w:val="00946498"/>
    <w:rsid w:val="00947A44"/>
    <w:rsid w:val="00952B7C"/>
    <w:rsid w:val="00987702"/>
    <w:rsid w:val="00992187"/>
    <w:rsid w:val="00997932"/>
    <w:rsid w:val="009A570F"/>
    <w:rsid w:val="009A61BE"/>
    <w:rsid w:val="009B1B59"/>
    <w:rsid w:val="009B35DE"/>
    <w:rsid w:val="009B5FDA"/>
    <w:rsid w:val="009B65E8"/>
    <w:rsid w:val="009D3211"/>
    <w:rsid w:val="009E1736"/>
    <w:rsid w:val="009E367F"/>
    <w:rsid w:val="009F76F4"/>
    <w:rsid w:val="00A13293"/>
    <w:rsid w:val="00A23DC7"/>
    <w:rsid w:val="00A3271D"/>
    <w:rsid w:val="00A6207A"/>
    <w:rsid w:val="00A65CEB"/>
    <w:rsid w:val="00A72007"/>
    <w:rsid w:val="00A80862"/>
    <w:rsid w:val="00A843F4"/>
    <w:rsid w:val="00A850C9"/>
    <w:rsid w:val="00A913A2"/>
    <w:rsid w:val="00A9441A"/>
    <w:rsid w:val="00A96196"/>
    <w:rsid w:val="00AB3F26"/>
    <w:rsid w:val="00AB6026"/>
    <w:rsid w:val="00AE21E7"/>
    <w:rsid w:val="00AE6247"/>
    <w:rsid w:val="00AE7F0F"/>
    <w:rsid w:val="00AF73BA"/>
    <w:rsid w:val="00B07139"/>
    <w:rsid w:val="00B14D47"/>
    <w:rsid w:val="00B20175"/>
    <w:rsid w:val="00B21177"/>
    <w:rsid w:val="00B22F8E"/>
    <w:rsid w:val="00B3303C"/>
    <w:rsid w:val="00B36055"/>
    <w:rsid w:val="00B45675"/>
    <w:rsid w:val="00B523E5"/>
    <w:rsid w:val="00B84C42"/>
    <w:rsid w:val="00B84E12"/>
    <w:rsid w:val="00B8717D"/>
    <w:rsid w:val="00B87390"/>
    <w:rsid w:val="00BA0412"/>
    <w:rsid w:val="00BB2D9A"/>
    <w:rsid w:val="00BB31C5"/>
    <w:rsid w:val="00BC1654"/>
    <w:rsid w:val="00BC310B"/>
    <w:rsid w:val="00BC68B7"/>
    <w:rsid w:val="00BC7F21"/>
    <w:rsid w:val="00BD1177"/>
    <w:rsid w:val="00BD2157"/>
    <w:rsid w:val="00BD4DBD"/>
    <w:rsid w:val="00BD662C"/>
    <w:rsid w:val="00BE2579"/>
    <w:rsid w:val="00BE7E46"/>
    <w:rsid w:val="00C06860"/>
    <w:rsid w:val="00C071AD"/>
    <w:rsid w:val="00C167DD"/>
    <w:rsid w:val="00C34057"/>
    <w:rsid w:val="00C370F7"/>
    <w:rsid w:val="00C40743"/>
    <w:rsid w:val="00C45EC3"/>
    <w:rsid w:val="00C52498"/>
    <w:rsid w:val="00C52AFC"/>
    <w:rsid w:val="00C71E6C"/>
    <w:rsid w:val="00C72669"/>
    <w:rsid w:val="00C87B03"/>
    <w:rsid w:val="00C90DC2"/>
    <w:rsid w:val="00CA4CAB"/>
    <w:rsid w:val="00CA6702"/>
    <w:rsid w:val="00CA7476"/>
    <w:rsid w:val="00CB21CD"/>
    <w:rsid w:val="00CB45A0"/>
    <w:rsid w:val="00CB6F51"/>
    <w:rsid w:val="00CC0A49"/>
    <w:rsid w:val="00CC5BBD"/>
    <w:rsid w:val="00CC6589"/>
    <w:rsid w:val="00CC7A8F"/>
    <w:rsid w:val="00CD4776"/>
    <w:rsid w:val="00CD6BBA"/>
    <w:rsid w:val="00CE1635"/>
    <w:rsid w:val="00CE399D"/>
    <w:rsid w:val="00CE483E"/>
    <w:rsid w:val="00CE5715"/>
    <w:rsid w:val="00CE69D7"/>
    <w:rsid w:val="00CF4AEC"/>
    <w:rsid w:val="00D01572"/>
    <w:rsid w:val="00D020D8"/>
    <w:rsid w:val="00D1128B"/>
    <w:rsid w:val="00D36AF4"/>
    <w:rsid w:val="00D3771F"/>
    <w:rsid w:val="00D407CA"/>
    <w:rsid w:val="00D420BA"/>
    <w:rsid w:val="00D446D5"/>
    <w:rsid w:val="00D46E9B"/>
    <w:rsid w:val="00D57A2A"/>
    <w:rsid w:val="00D60E1A"/>
    <w:rsid w:val="00D652FA"/>
    <w:rsid w:val="00D76E40"/>
    <w:rsid w:val="00D8137C"/>
    <w:rsid w:val="00D83999"/>
    <w:rsid w:val="00D90E3E"/>
    <w:rsid w:val="00D96D58"/>
    <w:rsid w:val="00DA03AA"/>
    <w:rsid w:val="00DA39E8"/>
    <w:rsid w:val="00DA3E65"/>
    <w:rsid w:val="00DB103A"/>
    <w:rsid w:val="00DB55F9"/>
    <w:rsid w:val="00DB6759"/>
    <w:rsid w:val="00DD0A3C"/>
    <w:rsid w:val="00DE1B79"/>
    <w:rsid w:val="00DE28A1"/>
    <w:rsid w:val="00DE46D1"/>
    <w:rsid w:val="00E04405"/>
    <w:rsid w:val="00E0454C"/>
    <w:rsid w:val="00E10359"/>
    <w:rsid w:val="00E12422"/>
    <w:rsid w:val="00E12CBD"/>
    <w:rsid w:val="00E27B62"/>
    <w:rsid w:val="00E30272"/>
    <w:rsid w:val="00E35293"/>
    <w:rsid w:val="00E373AB"/>
    <w:rsid w:val="00E4201A"/>
    <w:rsid w:val="00E46C50"/>
    <w:rsid w:val="00E47131"/>
    <w:rsid w:val="00E54682"/>
    <w:rsid w:val="00E61D99"/>
    <w:rsid w:val="00E622D6"/>
    <w:rsid w:val="00E65EA6"/>
    <w:rsid w:val="00E71060"/>
    <w:rsid w:val="00E7639D"/>
    <w:rsid w:val="00E86552"/>
    <w:rsid w:val="00E87262"/>
    <w:rsid w:val="00E87FA4"/>
    <w:rsid w:val="00E95C89"/>
    <w:rsid w:val="00E97B00"/>
    <w:rsid w:val="00EA1447"/>
    <w:rsid w:val="00EB04EE"/>
    <w:rsid w:val="00EB0CF8"/>
    <w:rsid w:val="00EB2952"/>
    <w:rsid w:val="00ED27E8"/>
    <w:rsid w:val="00ED5243"/>
    <w:rsid w:val="00EE2123"/>
    <w:rsid w:val="00EE5553"/>
    <w:rsid w:val="00EE71A6"/>
    <w:rsid w:val="00EF47C1"/>
    <w:rsid w:val="00F21FAE"/>
    <w:rsid w:val="00F4669C"/>
    <w:rsid w:val="00F511DD"/>
    <w:rsid w:val="00F60802"/>
    <w:rsid w:val="00F71069"/>
    <w:rsid w:val="00F7201F"/>
    <w:rsid w:val="00F7315E"/>
    <w:rsid w:val="00F77C5B"/>
    <w:rsid w:val="00F84EA5"/>
    <w:rsid w:val="00F93183"/>
    <w:rsid w:val="00FA1551"/>
    <w:rsid w:val="00FA6FAC"/>
    <w:rsid w:val="00FD265D"/>
    <w:rsid w:val="00FE10DA"/>
    <w:rsid w:val="00FE407D"/>
    <w:rsid w:val="00FF05A6"/>
    <w:rsid w:val="00FF0CBC"/>
    <w:rsid w:val="00FF1835"/>
    <w:rsid w:val="00FF4278"/>
    <w:rsid w:val="00FF6E3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85C171"/>
  <w15:docId w15:val="{234451DC-7EDB-4F0A-B724-B5B7B9F708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B0713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F2AC2"/>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5F2AC2"/>
    <w:rPr>
      <w:rFonts w:ascii="Tahoma" w:hAnsi="Tahoma" w:cs="Tahoma"/>
      <w:sz w:val="16"/>
      <w:szCs w:val="16"/>
    </w:rPr>
  </w:style>
  <w:style w:type="table" w:styleId="a5">
    <w:name w:val="Table Grid"/>
    <w:basedOn w:val="a1"/>
    <w:uiPriority w:val="59"/>
    <w:rsid w:val="005F2A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C71E6C"/>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C71E6C"/>
  </w:style>
  <w:style w:type="paragraph" w:styleId="a8">
    <w:name w:val="footer"/>
    <w:basedOn w:val="a"/>
    <w:link w:val="a9"/>
    <w:uiPriority w:val="99"/>
    <w:unhideWhenUsed/>
    <w:rsid w:val="00C71E6C"/>
    <w:pPr>
      <w:tabs>
        <w:tab w:val="center" w:pos="4677"/>
        <w:tab w:val="right" w:pos="9355"/>
      </w:tabs>
      <w:spacing w:after="0" w:line="240" w:lineRule="auto"/>
    </w:pPr>
  </w:style>
  <w:style w:type="character" w:customStyle="1" w:styleId="a9">
    <w:name w:val="Нижний колонтитул Знак"/>
    <w:basedOn w:val="a0"/>
    <w:link w:val="a8"/>
    <w:uiPriority w:val="99"/>
    <w:rsid w:val="00C71E6C"/>
  </w:style>
  <w:style w:type="paragraph" w:styleId="aa">
    <w:name w:val="List Paragraph"/>
    <w:basedOn w:val="a"/>
    <w:uiPriority w:val="34"/>
    <w:qFormat/>
    <w:rsid w:val="00650DFF"/>
    <w:pPr>
      <w:ind w:left="720"/>
      <w:contextualSpacing/>
    </w:pPr>
  </w:style>
  <w:style w:type="character" w:customStyle="1" w:styleId="10">
    <w:name w:val="Заголовок 1 Знак"/>
    <w:basedOn w:val="a0"/>
    <w:link w:val="1"/>
    <w:uiPriority w:val="9"/>
    <w:rsid w:val="00B07139"/>
    <w:rPr>
      <w:rFonts w:asciiTheme="majorHAnsi" w:eastAsiaTheme="majorEastAsia" w:hAnsiTheme="majorHAnsi" w:cstheme="majorBidi"/>
      <w:b/>
      <w:bCs/>
      <w:color w:val="365F91" w:themeColor="accent1" w:themeShade="BF"/>
      <w:sz w:val="28"/>
      <w:szCs w:val="28"/>
    </w:rPr>
  </w:style>
  <w:style w:type="paragraph" w:styleId="ab">
    <w:name w:val="Normal (Web)"/>
    <w:basedOn w:val="a"/>
    <w:uiPriority w:val="99"/>
    <w:semiHidden/>
    <w:unhideWhenUsed/>
    <w:rsid w:val="00414D9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C071AD"/>
  </w:style>
  <w:style w:type="character" w:styleId="ac">
    <w:name w:val="Emphasis"/>
    <w:basedOn w:val="a0"/>
    <w:uiPriority w:val="20"/>
    <w:qFormat/>
    <w:rsid w:val="00C071AD"/>
    <w:rPr>
      <w:i/>
      <w:iCs/>
    </w:rPr>
  </w:style>
  <w:style w:type="paragraph" w:styleId="ad">
    <w:name w:val="No Spacing"/>
    <w:uiPriority w:val="1"/>
    <w:qFormat/>
    <w:rsid w:val="0014392B"/>
    <w:pPr>
      <w:spacing w:after="0" w:line="240" w:lineRule="auto"/>
    </w:pPr>
  </w:style>
  <w:style w:type="paragraph" w:styleId="HTML">
    <w:name w:val="HTML Preformatted"/>
    <w:basedOn w:val="a"/>
    <w:link w:val="HTML0"/>
    <w:uiPriority w:val="99"/>
    <w:unhideWhenUsed/>
    <w:rsid w:val="001C20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1C200E"/>
    <w:rPr>
      <w:rFonts w:ascii="Courier New" w:eastAsia="Times New Roman" w:hAnsi="Courier New" w:cs="Courier New"/>
      <w:sz w:val="20"/>
      <w:szCs w:val="20"/>
      <w:lang w:eastAsia="ru-RU"/>
    </w:rPr>
  </w:style>
  <w:style w:type="character" w:customStyle="1" w:styleId="ezkurwreuab5ozgtqnkl">
    <w:name w:val="ezkurwreuab5ozgtqnkl"/>
    <w:basedOn w:val="a0"/>
    <w:rsid w:val="006805D4"/>
  </w:style>
  <w:style w:type="character" w:customStyle="1" w:styleId="anegp0gi0b9av8jahpyh">
    <w:name w:val="anegp0gi0b9av8jahpyh"/>
    <w:basedOn w:val="a0"/>
    <w:rsid w:val="003365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460819">
      <w:bodyDiv w:val="1"/>
      <w:marLeft w:val="0"/>
      <w:marRight w:val="0"/>
      <w:marTop w:val="0"/>
      <w:marBottom w:val="0"/>
      <w:divBdr>
        <w:top w:val="none" w:sz="0" w:space="0" w:color="auto"/>
        <w:left w:val="none" w:sz="0" w:space="0" w:color="auto"/>
        <w:bottom w:val="none" w:sz="0" w:space="0" w:color="auto"/>
        <w:right w:val="none" w:sz="0" w:space="0" w:color="auto"/>
      </w:divBdr>
    </w:div>
    <w:div w:id="187522049">
      <w:bodyDiv w:val="1"/>
      <w:marLeft w:val="0"/>
      <w:marRight w:val="0"/>
      <w:marTop w:val="0"/>
      <w:marBottom w:val="0"/>
      <w:divBdr>
        <w:top w:val="none" w:sz="0" w:space="0" w:color="auto"/>
        <w:left w:val="none" w:sz="0" w:space="0" w:color="auto"/>
        <w:bottom w:val="none" w:sz="0" w:space="0" w:color="auto"/>
        <w:right w:val="none" w:sz="0" w:space="0" w:color="auto"/>
      </w:divBdr>
    </w:div>
    <w:div w:id="234357567">
      <w:bodyDiv w:val="1"/>
      <w:marLeft w:val="0"/>
      <w:marRight w:val="0"/>
      <w:marTop w:val="0"/>
      <w:marBottom w:val="0"/>
      <w:divBdr>
        <w:top w:val="none" w:sz="0" w:space="0" w:color="auto"/>
        <w:left w:val="none" w:sz="0" w:space="0" w:color="auto"/>
        <w:bottom w:val="none" w:sz="0" w:space="0" w:color="auto"/>
        <w:right w:val="none" w:sz="0" w:space="0" w:color="auto"/>
      </w:divBdr>
    </w:div>
    <w:div w:id="303317181">
      <w:bodyDiv w:val="1"/>
      <w:marLeft w:val="0"/>
      <w:marRight w:val="0"/>
      <w:marTop w:val="0"/>
      <w:marBottom w:val="0"/>
      <w:divBdr>
        <w:top w:val="none" w:sz="0" w:space="0" w:color="auto"/>
        <w:left w:val="none" w:sz="0" w:space="0" w:color="auto"/>
        <w:bottom w:val="none" w:sz="0" w:space="0" w:color="auto"/>
        <w:right w:val="none" w:sz="0" w:space="0" w:color="auto"/>
      </w:divBdr>
    </w:div>
    <w:div w:id="388962375">
      <w:bodyDiv w:val="1"/>
      <w:marLeft w:val="0"/>
      <w:marRight w:val="0"/>
      <w:marTop w:val="0"/>
      <w:marBottom w:val="0"/>
      <w:divBdr>
        <w:top w:val="none" w:sz="0" w:space="0" w:color="auto"/>
        <w:left w:val="none" w:sz="0" w:space="0" w:color="auto"/>
        <w:bottom w:val="none" w:sz="0" w:space="0" w:color="auto"/>
        <w:right w:val="none" w:sz="0" w:space="0" w:color="auto"/>
      </w:divBdr>
    </w:div>
    <w:div w:id="401411473">
      <w:bodyDiv w:val="1"/>
      <w:marLeft w:val="0"/>
      <w:marRight w:val="0"/>
      <w:marTop w:val="0"/>
      <w:marBottom w:val="0"/>
      <w:divBdr>
        <w:top w:val="none" w:sz="0" w:space="0" w:color="auto"/>
        <w:left w:val="none" w:sz="0" w:space="0" w:color="auto"/>
        <w:bottom w:val="none" w:sz="0" w:space="0" w:color="auto"/>
        <w:right w:val="none" w:sz="0" w:space="0" w:color="auto"/>
      </w:divBdr>
    </w:div>
    <w:div w:id="405806430">
      <w:bodyDiv w:val="1"/>
      <w:marLeft w:val="0"/>
      <w:marRight w:val="0"/>
      <w:marTop w:val="0"/>
      <w:marBottom w:val="0"/>
      <w:divBdr>
        <w:top w:val="none" w:sz="0" w:space="0" w:color="auto"/>
        <w:left w:val="none" w:sz="0" w:space="0" w:color="auto"/>
        <w:bottom w:val="none" w:sz="0" w:space="0" w:color="auto"/>
        <w:right w:val="none" w:sz="0" w:space="0" w:color="auto"/>
      </w:divBdr>
    </w:div>
    <w:div w:id="492377751">
      <w:bodyDiv w:val="1"/>
      <w:marLeft w:val="0"/>
      <w:marRight w:val="0"/>
      <w:marTop w:val="0"/>
      <w:marBottom w:val="0"/>
      <w:divBdr>
        <w:top w:val="none" w:sz="0" w:space="0" w:color="auto"/>
        <w:left w:val="none" w:sz="0" w:space="0" w:color="auto"/>
        <w:bottom w:val="none" w:sz="0" w:space="0" w:color="auto"/>
        <w:right w:val="none" w:sz="0" w:space="0" w:color="auto"/>
      </w:divBdr>
    </w:div>
    <w:div w:id="494145771">
      <w:bodyDiv w:val="1"/>
      <w:marLeft w:val="0"/>
      <w:marRight w:val="0"/>
      <w:marTop w:val="0"/>
      <w:marBottom w:val="0"/>
      <w:divBdr>
        <w:top w:val="none" w:sz="0" w:space="0" w:color="auto"/>
        <w:left w:val="none" w:sz="0" w:space="0" w:color="auto"/>
        <w:bottom w:val="none" w:sz="0" w:space="0" w:color="auto"/>
        <w:right w:val="none" w:sz="0" w:space="0" w:color="auto"/>
      </w:divBdr>
    </w:div>
    <w:div w:id="642852531">
      <w:bodyDiv w:val="1"/>
      <w:marLeft w:val="0"/>
      <w:marRight w:val="0"/>
      <w:marTop w:val="0"/>
      <w:marBottom w:val="0"/>
      <w:divBdr>
        <w:top w:val="none" w:sz="0" w:space="0" w:color="auto"/>
        <w:left w:val="none" w:sz="0" w:space="0" w:color="auto"/>
        <w:bottom w:val="none" w:sz="0" w:space="0" w:color="auto"/>
        <w:right w:val="none" w:sz="0" w:space="0" w:color="auto"/>
      </w:divBdr>
    </w:div>
    <w:div w:id="757871036">
      <w:bodyDiv w:val="1"/>
      <w:marLeft w:val="0"/>
      <w:marRight w:val="0"/>
      <w:marTop w:val="0"/>
      <w:marBottom w:val="0"/>
      <w:divBdr>
        <w:top w:val="none" w:sz="0" w:space="0" w:color="auto"/>
        <w:left w:val="none" w:sz="0" w:space="0" w:color="auto"/>
        <w:bottom w:val="none" w:sz="0" w:space="0" w:color="auto"/>
        <w:right w:val="none" w:sz="0" w:space="0" w:color="auto"/>
      </w:divBdr>
    </w:div>
    <w:div w:id="871841641">
      <w:bodyDiv w:val="1"/>
      <w:marLeft w:val="0"/>
      <w:marRight w:val="0"/>
      <w:marTop w:val="0"/>
      <w:marBottom w:val="0"/>
      <w:divBdr>
        <w:top w:val="none" w:sz="0" w:space="0" w:color="auto"/>
        <w:left w:val="none" w:sz="0" w:space="0" w:color="auto"/>
        <w:bottom w:val="none" w:sz="0" w:space="0" w:color="auto"/>
        <w:right w:val="none" w:sz="0" w:space="0" w:color="auto"/>
      </w:divBdr>
    </w:div>
    <w:div w:id="977106519">
      <w:bodyDiv w:val="1"/>
      <w:marLeft w:val="0"/>
      <w:marRight w:val="0"/>
      <w:marTop w:val="0"/>
      <w:marBottom w:val="0"/>
      <w:divBdr>
        <w:top w:val="none" w:sz="0" w:space="0" w:color="auto"/>
        <w:left w:val="none" w:sz="0" w:space="0" w:color="auto"/>
        <w:bottom w:val="none" w:sz="0" w:space="0" w:color="auto"/>
        <w:right w:val="none" w:sz="0" w:space="0" w:color="auto"/>
      </w:divBdr>
    </w:div>
    <w:div w:id="1003319190">
      <w:bodyDiv w:val="1"/>
      <w:marLeft w:val="0"/>
      <w:marRight w:val="0"/>
      <w:marTop w:val="0"/>
      <w:marBottom w:val="0"/>
      <w:divBdr>
        <w:top w:val="none" w:sz="0" w:space="0" w:color="auto"/>
        <w:left w:val="none" w:sz="0" w:space="0" w:color="auto"/>
        <w:bottom w:val="none" w:sz="0" w:space="0" w:color="auto"/>
        <w:right w:val="none" w:sz="0" w:space="0" w:color="auto"/>
      </w:divBdr>
    </w:div>
    <w:div w:id="1014500705">
      <w:bodyDiv w:val="1"/>
      <w:marLeft w:val="0"/>
      <w:marRight w:val="0"/>
      <w:marTop w:val="0"/>
      <w:marBottom w:val="0"/>
      <w:divBdr>
        <w:top w:val="none" w:sz="0" w:space="0" w:color="auto"/>
        <w:left w:val="none" w:sz="0" w:space="0" w:color="auto"/>
        <w:bottom w:val="none" w:sz="0" w:space="0" w:color="auto"/>
        <w:right w:val="none" w:sz="0" w:space="0" w:color="auto"/>
      </w:divBdr>
    </w:div>
    <w:div w:id="1218393215">
      <w:bodyDiv w:val="1"/>
      <w:marLeft w:val="0"/>
      <w:marRight w:val="0"/>
      <w:marTop w:val="0"/>
      <w:marBottom w:val="0"/>
      <w:divBdr>
        <w:top w:val="none" w:sz="0" w:space="0" w:color="auto"/>
        <w:left w:val="none" w:sz="0" w:space="0" w:color="auto"/>
        <w:bottom w:val="none" w:sz="0" w:space="0" w:color="auto"/>
        <w:right w:val="none" w:sz="0" w:space="0" w:color="auto"/>
      </w:divBdr>
    </w:div>
    <w:div w:id="1258056020">
      <w:bodyDiv w:val="1"/>
      <w:marLeft w:val="0"/>
      <w:marRight w:val="0"/>
      <w:marTop w:val="0"/>
      <w:marBottom w:val="0"/>
      <w:divBdr>
        <w:top w:val="none" w:sz="0" w:space="0" w:color="auto"/>
        <w:left w:val="none" w:sz="0" w:space="0" w:color="auto"/>
        <w:bottom w:val="none" w:sz="0" w:space="0" w:color="auto"/>
        <w:right w:val="none" w:sz="0" w:space="0" w:color="auto"/>
      </w:divBdr>
    </w:div>
    <w:div w:id="1568765725">
      <w:bodyDiv w:val="1"/>
      <w:marLeft w:val="0"/>
      <w:marRight w:val="0"/>
      <w:marTop w:val="0"/>
      <w:marBottom w:val="0"/>
      <w:divBdr>
        <w:top w:val="none" w:sz="0" w:space="0" w:color="auto"/>
        <w:left w:val="none" w:sz="0" w:space="0" w:color="auto"/>
        <w:bottom w:val="none" w:sz="0" w:space="0" w:color="auto"/>
        <w:right w:val="none" w:sz="0" w:space="0" w:color="auto"/>
      </w:divBdr>
    </w:div>
    <w:div w:id="1571695666">
      <w:bodyDiv w:val="1"/>
      <w:marLeft w:val="0"/>
      <w:marRight w:val="0"/>
      <w:marTop w:val="0"/>
      <w:marBottom w:val="0"/>
      <w:divBdr>
        <w:top w:val="none" w:sz="0" w:space="0" w:color="auto"/>
        <w:left w:val="none" w:sz="0" w:space="0" w:color="auto"/>
        <w:bottom w:val="none" w:sz="0" w:space="0" w:color="auto"/>
        <w:right w:val="none" w:sz="0" w:space="0" w:color="auto"/>
      </w:divBdr>
    </w:div>
    <w:div w:id="1597245102">
      <w:bodyDiv w:val="1"/>
      <w:marLeft w:val="0"/>
      <w:marRight w:val="0"/>
      <w:marTop w:val="0"/>
      <w:marBottom w:val="0"/>
      <w:divBdr>
        <w:top w:val="none" w:sz="0" w:space="0" w:color="auto"/>
        <w:left w:val="none" w:sz="0" w:space="0" w:color="auto"/>
        <w:bottom w:val="none" w:sz="0" w:space="0" w:color="auto"/>
        <w:right w:val="none" w:sz="0" w:space="0" w:color="auto"/>
      </w:divBdr>
    </w:div>
    <w:div w:id="1848205306">
      <w:bodyDiv w:val="1"/>
      <w:marLeft w:val="0"/>
      <w:marRight w:val="0"/>
      <w:marTop w:val="0"/>
      <w:marBottom w:val="0"/>
      <w:divBdr>
        <w:top w:val="none" w:sz="0" w:space="0" w:color="auto"/>
        <w:left w:val="none" w:sz="0" w:space="0" w:color="auto"/>
        <w:bottom w:val="none" w:sz="0" w:space="0" w:color="auto"/>
        <w:right w:val="none" w:sz="0" w:space="0" w:color="auto"/>
      </w:divBdr>
    </w:div>
    <w:div w:id="1890799706">
      <w:bodyDiv w:val="1"/>
      <w:marLeft w:val="0"/>
      <w:marRight w:val="0"/>
      <w:marTop w:val="0"/>
      <w:marBottom w:val="0"/>
      <w:divBdr>
        <w:top w:val="none" w:sz="0" w:space="0" w:color="auto"/>
        <w:left w:val="none" w:sz="0" w:space="0" w:color="auto"/>
        <w:bottom w:val="none" w:sz="0" w:space="0" w:color="auto"/>
        <w:right w:val="none" w:sz="0" w:space="0" w:color="auto"/>
      </w:divBdr>
    </w:div>
    <w:div w:id="2134322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F4CA61-4F11-4185-B094-B250B4A504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8</Pages>
  <Words>2284</Words>
  <Characters>13022</Characters>
  <Application>Microsoft Office Word</Application>
  <DocSecurity>0</DocSecurity>
  <Lines>108</Lines>
  <Paragraphs>30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15276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Татьяна Артемьева</dc:creator>
  <cp:lastModifiedBy>Екатерина Автаева</cp:lastModifiedBy>
  <cp:revision>14</cp:revision>
  <cp:lastPrinted>2022-06-27T04:48:00Z</cp:lastPrinted>
  <dcterms:created xsi:type="dcterms:W3CDTF">2025-10-22T11:06:00Z</dcterms:created>
  <dcterms:modified xsi:type="dcterms:W3CDTF">2026-09-24T07:16:00Z</dcterms:modified>
</cp:coreProperties>
</file>